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4E" w:rsidRPr="00DB5FEC" w:rsidRDefault="0016494E" w:rsidP="009C35E1">
      <w:pPr>
        <w:ind w:left="5245"/>
        <w:jc w:val="both"/>
        <w:rPr>
          <w:b/>
          <w:bCs/>
        </w:rPr>
      </w:pPr>
      <w:r w:rsidRPr="00DB5FEC">
        <w:rPr>
          <w:b/>
          <w:bCs/>
        </w:rPr>
        <w:t>Приложение № 5</w:t>
      </w:r>
    </w:p>
    <w:p w:rsidR="0016494E" w:rsidRDefault="0016494E" w:rsidP="009C35E1">
      <w:pPr>
        <w:ind w:left="5245"/>
        <w:jc w:val="both"/>
      </w:pPr>
      <w:r>
        <w:t>к решению Совета депутатов</w:t>
      </w:r>
    </w:p>
    <w:p w:rsidR="0016494E" w:rsidRDefault="0016494E" w:rsidP="009C35E1">
      <w:pPr>
        <w:tabs>
          <w:tab w:val="left" w:pos="5268"/>
        </w:tabs>
        <w:ind w:left="5245"/>
        <w:jc w:val="both"/>
      </w:pPr>
      <w:r>
        <w:t>городского поселения города Усмани</w:t>
      </w:r>
    </w:p>
    <w:p w:rsidR="00B97331" w:rsidRDefault="00EB3B2A" w:rsidP="00B97331">
      <w:pPr>
        <w:ind w:left="5245"/>
      </w:pPr>
      <w:r>
        <w:t>№  3</w:t>
      </w:r>
      <w:r w:rsidR="003C5E44" w:rsidRPr="00BC0980">
        <w:t>7</w:t>
      </w:r>
      <w:r>
        <w:t>/</w:t>
      </w:r>
      <w:r w:rsidR="00115EE0" w:rsidRPr="00115EE0">
        <w:t>18</w:t>
      </w:r>
      <w:r w:rsidR="00BC0980" w:rsidRPr="00BC0980">
        <w:t>8</w:t>
      </w:r>
      <w:r>
        <w:t xml:space="preserve">       от   </w:t>
      </w:r>
      <w:r w:rsidR="00BC0980" w:rsidRPr="00BC0980">
        <w:t>23.06.</w:t>
      </w:r>
      <w:r>
        <w:t xml:space="preserve">        </w:t>
      </w:r>
      <w:r w:rsidR="00317F38" w:rsidRPr="008A6524">
        <w:t>2020</w:t>
      </w:r>
      <w:r>
        <w:t xml:space="preserve"> года</w:t>
      </w:r>
    </w:p>
    <w:p w:rsidR="00B97331" w:rsidRDefault="00B97331" w:rsidP="00B97331"/>
    <w:p w:rsidR="0016494E" w:rsidRDefault="0016494E" w:rsidP="0016494E">
      <w:pPr>
        <w:pStyle w:val="a8"/>
        <w:spacing w:before="0" w:after="0" w:line="240" w:lineRule="exact"/>
        <w:jc w:val="center"/>
        <w:rPr>
          <w:rStyle w:val="hl41"/>
          <w:rFonts w:ascii="Times New Roman" w:hAnsi="Times New Roman"/>
          <w:sz w:val="28"/>
        </w:rPr>
      </w:pPr>
      <w:r>
        <w:rPr>
          <w:rStyle w:val="hl41"/>
          <w:rFonts w:ascii="Times New Roman" w:hAnsi="Times New Roman"/>
          <w:sz w:val="28"/>
        </w:rPr>
        <w:t>Объем поступлений доходов бюджета городского поселения город Усмань Усманского муниципального района Липецкой области Российской Федерац</w:t>
      </w:r>
      <w:r w:rsidR="005B7E00">
        <w:rPr>
          <w:rStyle w:val="hl41"/>
          <w:rFonts w:ascii="Times New Roman" w:hAnsi="Times New Roman"/>
          <w:sz w:val="28"/>
        </w:rPr>
        <w:t>ии по основным источникам на 20</w:t>
      </w:r>
      <w:r w:rsidR="005B7E00" w:rsidRPr="005B7E00">
        <w:rPr>
          <w:rStyle w:val="hl41"/>
          <w:rFonts w:ascii="Times New Roman" w:hAnsi="Times New Roman"/>
          <w:sz w:val="28"/>
        </w:rPr>
        <w:t>20</w:t>
      </w:r>
      <w:r>
        <w:rPr>
          <w:rStyle w:val="hl41"/>
          <w:rFonts w:ascii="Times New Roman" w:hAnsi="Times New Roman"/>
          <w:sz w:val="28"/>
        </w:rPr>
        <w:t xml:space="preserve"> год</w:t>
      </w:r>
    </w:p>
    <w:p w:rsidR="007803DB" w:rsidRDefault="007803DB" w:rsidP="0016494E">
      <w:pPr>
        <w:pStyle w:val="a8"/>
        <w:spacing w:before="0" w:after="0" w:line="240" w:lineRule="exact"/>
        <w:jc w:val="center"/>
        <w:rPr>
          <w:rStyle w:val="hl41"/>
          <w:rFonts w:ascii="Times New Roman" w:hAnsi="Times New Roman"/>
          <w:sz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2835"/>
        <w:gridCol w:w="5387"/>
        <w:gridCol w:w="1807"/>
      </w:tblGrid>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3069C2" w:rsidP="00F201EB">
            <w:pPr>
              <w:pStyle w:val="11"/>
              <w:rPr>
                <w:sz w:val="20"/>
                <w:szCs w:val="20"/>
              </w:rPr>
            </w:pPr>
            <w:r w:rsidRPr="00F66432">
              <w:rPr>
                <w:sz w:val="20"/>
                <w:szCs w:val="20"/>
              </w:rPr>
              <w:t>Код бюджетной классификации Российской Федерации</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Наименование доходов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Сумма, руб.</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1</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2</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3</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000 1 00 00000 00 0000 000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Налоговые и неналоговые доходы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06122C" w:rsidP="004E6AE0">
            <w:pPr>
              <w:jc w:val="center"/>
              <w:rPr>
                <w:b/>
                <w:bCs/>
                <w:sz w:val="20"/>
                <w:szCs w:val="20"/>
              </w:rPr>
            </w:pPr>
            <w:r w:rsidRPr="00F66432">
              <w:rPr>
                <w:b/>
                <w:bCs/>
                <w:sz w:val="20"/>
                <w:szCs w:val="20"/>
              </w:rPr>
              <w:t>7</w:t>
            </w:r>
            <w:r w:rsidR="004E6AE0" w:rsidRPr="00F66432">
              <w:rPr>
                <w:b/>
                <w:bCs/>
                <w:sz w:val="20"/>
                <w:szCs w:val="20"/>
                <w:lang w:val="en-US"/>
              </w:rPr>
              <w:t>1 </w:t>
            </w:r>
            <w:r w:rsidR="004E6AE0" w:rsidRPr="00F66432">
              <w:rPr>
                <w:b/>
                <w:bCs/>
                <w:sz w:val="20"/>
                <w:szCs w:val="20"/>
              </w:rPr>
              <w:t>208 1</w:t>
            </w:r>
            <w:r w:rsidRPr="00F66432">
              <w:rPr>
                <w:b/>
                <w:bCs/>
                <w:sz w:val="20"/>
                <w:szCs w:val="20"/>
              </w:rPr>
              <w:t>00,00</w:t>
            </w:r>
          </w:p>
        </w:tc>
      </w:tr>
      <w:tr w:rsidR="0016494E" w:rsidRPr="0014654B"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A86AFD" w:rsidP="00F201EB">
            <w:pPr>
              <w:pStyle w:val="11"/>
              <w:rPr>
                <w:sz w:val="20"/>
                <w:szCs w:val="20"/>
              </w:rPr>
            </w:pPr>
            <w:r w:rsidRPr="00F66432">
              <w:rPr>
                <w:sz w:val="20"/>
                <w:szCs w:val="20"/>
              </w:rPr>
              <w:t>000 1 01 00000 00 0000 000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Налоги на прибыль, доходы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b/>
                <w:bCs/>
                <w:sz w:val="20"/>
                <w:szCs w:val="20"/>
              </w:rPr>
            </w:pPr>
            <w:r w:rsidRPr="00F66432">
              <w:rPr>
                <w:b/>
                <w:bCs/>
                <w:sz w:val="20"/>
                <w:szCs w:val="20"/>
              </w:rPr>
              <w:t>24 657 000,00</w:t>
            </w:r>
          </w:p>
        </w:tc>
      </w:tr>
      <w:tr w:rsidR="0016494E" w:rsidRPr="007677E8"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5643A2">
            <w:pPr>
              <w:jc w:val="center"/>
              <w:rPr>
                <w:sz w:val="20"/>
                <w:szCs w:val="20"/>
              </w:rPr>
            </w:pPr>
            <w:r w:rsidRPr="00F66432">
              <w:rPr>
                <w:sz w:val="20"/>
                <w:szCs w:val="20"/>
              </w:rPr>
              <w:t>000 1 01 020</w:t>
            </w:r>
            <w:r w:rsidR="005643A2" w:rsidRPr="00F66432">
              <w:rPr>
                <w:sz w:val="20"/>
                <w:szCs w:val="20"/>
                <w:lang w:val="en-US"/>
              </w:rPr>
              <w:t>1</w:t>
            </w:r>
            <w:r w:rsidRPr="00F66432">
              <w:rPr>
                <w:sz w:val="20"/>
                <w:szCs w:val="20"/>
              </w:rPr>
              <w:t>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27017E" w:rsidP="0027017E">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8" w:history="1">
              <w:r w:rsidRPr="00F66432">
                <w:rPr>
                  <w:rFonts w:eastAsiaTheme="minorHAnsi"/>
                  <w:color w:val="0000FF"/>
                  <w:sz w:val="20"/>
                  <w:szCs w:val="20"/>
                  <w:lang w:eastAsia="en-US"/>
                </w:rPr>
                <w:t>статьями 227</w:t>
              </w:r>
            </w:hyperlink>
            <w:r w:rsidRPr="00F66432">
              <w:rPr>
                <w:rFonts w:eastAsiaTheme="minorHAnsi"/>
                <w:sz w:val="20"/>
                <w:szCs w:val="20"/>
                <w:lang w:eastAsia="en-US"/>
              </w:rPr>
              <w:t xml:space="preserve">, </w:t>
            </w:r>
            <w:hyperlink r:id="rId9" w:history="1">
              <w:r w:rsidRPr="00F66432">
                <w:rPr>
                  <w:rFonts w:eastAsiaTheme="minorHAnsi"/>
                  <w:color w:val="0000FF"/>
                  <w:sz w:val="20"/>
                  <w:szCs w:val="20"/>
                  <w:lang w:eastAsia="en-US"/>
                </w:rPr>
                <w:t>227.1</w:t>
              </w:r>
            </w:hyperlink>
            <w:r w:rsidRPr="00F66432">
              <w:rPr>
                <w:rFonts w:eastAsiaTheme="minorHAnsi"/>
                <w:sz w:val="20"/>
                <w:szCs w:val="20"/>
                <w:lang w:eastAsia="en-US"/>
              </w:rPr>
              <w:t xml:space="preserve"> и </w:t>
            </w:r>
            <w:hyperlink r:id="rId10" w:history="1">
              <w:r w:rsidRPr="00F66432">
                <w:rPr>
                  <w:rFonts w:eastAsiaTheme="minorHAnsi"/>
                  <w:color w:val="0000FF"/>
                  <w:sz w:val="20"/>
                  <w:szCs w:val="20"/>
                  <w:lang w:eastAsia="en-US"/>
                </w:rPr>
                <w:t>228</w:t>
              </w:r>
            </w:hyperlink>
            <w:r w:rsidRPr="00F66432">
              <w:rPr>
                <w:rFonts w:eastAsiaTheme="minorHAnsi"/>
                <w:sz w:val="20"/>
                <w:szCs w:val="20"/>
                <w:lang w:eastAsia="en-US"/>
              </w:rPr>
              <w:t xml:space="preserve"> Налогового кодекса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24 657 000,00</w:t>
            </w:r>
          </w:p>
        </w:tc>
      </w:tr>
      <w:tr w:rsidR="0016494E" w:rsidRPr="00F70CA1"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sz w:val="20"/>
                <w:szCs w:val="20"/>
              </w:rPr>
            </w:pPr>
            <w:r w:rsidRPr="00F66432">
              <w:rPr>
                <w:b/>
                <w:sz w:val="20"/>
                <w:szCs w:val="20"/>
              </w:rPr>
              <w:t>000 1 03 00000 00 0000 000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pStyle w:val="ConsPlusCell"/>
              <w:jc w:val="center"/>
              <w:rPr>
                <w:sz w:val="20"/>
                <w:szCs w:val="20"/>
              </w:rPr>
            </w:pPr>
            <w:r w:rsidRPr="00F66432">
              <w:rPr>
                <w:b/>
                <w:bCs/>
                <w:sz w:val="20"/>
                <w:szCs w:val="20"/>
              </w:rPr>
              <w:t>Налоги на товары (работы, услуги), реализуемые на территории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436C4A" w:rsidP="00712366">
            <w:pPr>
              <w:jc w:val="center"/>
              <w:rPr>
                <w:b/>
                <w:sz w:val="20"/>
                <w:szCs w:val="20"/>
              </w:rPr>
            </w:pPr>
            <w:r w:rsidRPr="00F66432">
              <w:rPr>
                <w:b/>
                <w:sz w:val="20"/>
                <w:szCs w:val="20"/>
              </w:rPr>
              <w:t>11 054 1</w:t>
            </w:r>
            <w:r w:rsidR="00346B96" w:rsidRPr="00F66432">
              <w:rPr>
                <w:b/>
                <w:sz w:val="20"/>
                <w:szCs w:val="20"/>
              </w:rPr>
              <w:t>00,00</w:t>
            </w:r>
          </w:p>
        </w:tc>
      </w:tr>
      <w:tr w:rsidR="0016494E" w:rsidRPr="004A4CA4"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000 1 03 02230 01 0000 110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A749A7">
            <w:pPr>
              <w:autoSpaceDE w:val="0"/>
              <w:autoSpaceDN w:val="0"/>
              <w:adjustRightInd w:val="0"/>
              <w:jc w:val="both"/>
              <w:rPr>
                <w:bCs/>
                <w:sz w:val="20"/>
                <w:szCs w:val="20"/>
              </w:rPr>
            </w:pPr>
            <w:r w:rsidRPr="00F66432">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8A6524" w:rsidP="00712366">
            <w:pPr>
              <w:jc w:val="center"/>
              <w:rPr>
                <w:sz w:val="20"/>
                <w:szCs w:val="20"/>
              </w:rPr>
            </w:pPr>
            <w:r w:rsidRPr="00F66432">
              <w:rPr>
                <w:sz w:val="20"/>
                <w:szCs w:val="20"/>
              </w:rPr>
              <w:t>4 145 3</w:t>
            </w:r>
            <w:r w:rsidR="006B004D" w:rsidRPr="00F66432">
              <w:rPr>
                <w:sz w:val="20"/>
                <w:szCs w:val="20"/>
              </w:rPr>
              <w:t>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000 1 03 02240 01 0000 110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436C4A" w:rsidP="00073A90">
            <w:pPr>
              <w:jc w:val="center"/>
              <w:rPr>
                <w:sz w:val="20"/>
                <w:szCs w:val="20"/>
              </w:rPr>
            </w:pPr>
            <w:r w:rsidRPr="00F66432">
              <w:rPr>
                <w:sz w:val="20"/>
                <w:szCs w:val="20"/>
              </w:rPr>
              <w:t>55 3</w:t>
            </w:r>
            <w:r w:rsidR="006B004D" w:rsidRPr="00F66432">
              <w:rPr>
                <w:sz w:val="20"/>
                <w:szCs w:val="20"/>
              </w:rPr>
              <w:t>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000 1 03 02250 01 0000 110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436C4A" w:rsidP="00712366">
            <w:pPr>
              <w:jc w:val="center"/>
              <w:rPr>
                <w:sz w:val="20"/>
                <w:szCs w:val="20"/>
              </w:rPr>
            </w:pPr>
            <w:r w:rsidRPr="00F66432">
              <w:rPr>
                <w:sz w:val="20"/>
                <w:szCs w:val="20"/>
              </w:rPr>
              <w:t>6 853 5</w:t>
            </w:r>
            <w:r w:rsidR="006B004D" w:rsidRPr="00F66432">
              <w:rPr>
                <w:sz w:val="20"/>
                <w:szCs w:val="20"/>
              </w:rPr>
              <w:t>00,00</w:t>
            </w:r>
          </w:p>
        </w:tc>
      </w:tr>
      <w:tr w:rsidR="0016494E" w:rsidRPr="002F50DA"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sz w:val="20"/>
                <w:szCs w:val="20"/>
              </w:rPr>
            </w:pPr>
            <w:r w:rsidRPr="00F66432">
              <w:rPr>
                <w:b/>
                <w:sz w:val="20"/>
                <w:szCs w:val="20"/>
              </w:rPr>
              <w:t>000 1 05 00000 00 0000 000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sz w:val="20"/>
                <w:szCs w:val="20"/>
              </w:rPr>
            </w:pPr>
            <w:r w:rsidRPr="00F66432">
              <w:rPr>
                <w:b/>
                <w:sz w:val="20"/>
                <w:szCs w:val="20"/>
              </w:rPr>
              <w:t>Налоги на совокупный доход</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b/>
                <w:sz w:val="20"/>
                <w:szCs w:val="20"/>
              </w:rPr>
            </w:pPr>
            <w:r w:rsidRPr="00F66432">
              <w:rPr>
                <w:b/>
                <w:sz w:val="20"/>
                <w:szCs w:val="20"/>
              </w:rPr>
              <w:t>18 509 000,00</w:t>
            </w:r>
          </w:p>
        </w:tc>
      </w:tr>
      <w:tr w:rsidR="0016494E" w:rsidRPr="00281B6A"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000 1 05 01010 01 0000 110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A61F8F">
            <w:pPr>
              <w:jc w:val="both"/>
              <w:rPr>
                <w:sz w:val="20"/>
                <w:szCs w:val="20"/>
              </w:rPr>
            </w:pPr>
            <w:r w:rsidRPr="00F66432">
              <w:rPr>
                <w:sz w:val="20"/>
                <w:szCs w:val="20"/>
              </w:rPr>
              <w:t>Налог, взимаемый с налогоплательщиков, выбравших в качестве объекта налогообложения доходы</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18 500 000,00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000 1 05 03000 01 0000 110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both"/>
              <w:rPr>
                <w:sz w:val="20"/>
                <w:szCs w:val="20"/>
              </w:rPr>
            </w:pPr>
            <w:r w:rsidRPr="00F66432">
              <w:rPr>
                <w:sz w:val="20"/>
                <w:szCs w:val="20"/>
              </w:rPr>
              <w:t>Единый сельскохозяйственный налог</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9 000,00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CD169E" w:rsidP="00CD169E">
            <w:pPr>
              <w:pStyle w:val="11"/>
              <w:rPr>
                <w:sz w:val="20"/>
                <w:szCs w:val="20"/>
              </w:rPr>
            </w:pPr>
            <w:r w:rsidRPr="00F66432">
              <w:rPr>
                <w:sz w:val="20"/>
                <w:szCs w:val="20"/>
                <w:lang w:val="en-US"/>
              </w:rPr>
              <w:t>000 1 06 00000 00 0000 000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Налоги на имущество</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C00BF9">
            <w:pPr>
              <w:jc w:val="center"/>
              <w:rPr>
                <w:b/>
                <w:bCs/>
                <w:sz w:val="20"/>
                <w:szCs w:val="20"/>
              </w:rPr>
            </w:pPr>
            <w:r w:rsidRPr="00F66432">
              <w:rPr>
                <w:b/>
                <w:bCs/>
                <w:sz w:val="20"/>
                <w:szCs w:val="20"/>
              </w:rPr>
              <w:t>14 783 000,00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000 1 06 01030 1</w:t>
            </w:r>
            <w:r w:rsidRPr="00F66432">
              <w:rPr>
                <w:sz w:val="20"/>
                <w:szCs w:val="20"/>
                <w:lang w:val="en-US"/>
              </w:rPr>
              <w:t>3</w:t>
            </w:r>
            <w:r w:rsidRPr="00F66432">
              <w:rPr>
                <w:sz w:val="20"/>
                <w:szCs w:val="20"/>
              </w:rPr>
              <w:t xml:space="preserve">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346B96" w:rsidP="00712366">
            <w:pPr>
              <w:jc w:val="center"/>
              <w:rPr>
                <w:sz w:val="20"/>
                <w:szCs w:val="20"/>
              </w:rPr>
            </w:pPr>
            <w:r w:rsidRPr="00F66432">
              <w:rPr>
                <w:sz w:val="20"/>
                <w:szCs w:val="20"/>
              </w:rPr>
              <w:t>4 456 000,00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lang w:val="en-US"/>
              </w:rPr>
            </w:pPr>
            <w:r w:rsidRPr="00F66432">
              <w:rPr>
                <w:sz w:val="20"/>
                <w:szCs w:val="20"/>
                <w:lang w:val="en-US"/>
              </w:rPr>
              <w:t>000 1 06 06033 13 0000 110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Земельный налог с организаций, обладающих земельным участком, расположенным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5B4B0C" w:rsidRPr="00F66432" w:rsidRDefault="006B004D" w:rsidP="00712366">
            <w:pPr>
              <w:jc w:val="center"/>
              <w:rPr>
                <w:sz w:val="20"/>
                <w:szCs w:val="20"/>
              </w:rPr>
            </w:pPr>
            <w:r w:rsidRPr="00F66432">
              <w:rPr>
                <w:sz w:val="20"/>
                <w:szCs w:val="20"/>
              </w:rPr>
              <w:t>7 229</w:t>
            </w:r>
            <w:r w:rsidR="00346B96" w:rsidRPr="00F66432">
              <w:rPr>
                <w:sz w:val="20"/>
                <w:szCs w:val="20"/>
              </w:rPr>
              <w:t> 000,00</w:t>
            </w:r>
          </w:p>
          <w:p w:rsidR="007C00CB" w:rsidRPr="00F66432" w:rsidRDefault="007C00CB" w:rsidP="00712366">
            <w:pPr>
              <w:jc w:val="center"/>
              <w:rPr>
                <w:sz w:val="20"/>
                <w:szCs w:val="20"/>
              </w:rPr>
            </w:pP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000 1 06 060</w:t>
            </w:r>
            <w:r w:rsidRPr="00F66432">
              <w:rPr>
                <w:sz w:val="20"/>
                <w:szCs w:val="20"/>
                <w:lang w:val="en-US"/>
              </w:rPr>
              <w:t>4</w:t>
            </w:r>
            <w:r w:rsidRPr="00F66432">
              <w:rPr>
                <w:sz w:val="20"/>
                <w:szCs w:val="20"/>
              </w:rPr>
              <w:t>3 1</w:t>
            </w:r>
            <w:r w:rsidRPr="00F66432">
              <w:rPr>
                <w:sz w:val="20"/>
                <w:szCs w:val="20"/>
                <w:lang w:val="en-US"/>
              </w:rPr>
              <w:t>3</w:t>
            </w:r>
            <w:r w:rsidRPr="00F66432">
              <w:rPr>
                <w:sz w:val="20"/>
                <w:szCs w:val="20"/>
              </w:rPr>
              <w:t xml:space="preserve"> 0000 110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A14246">
            <w:pPr>
              <w:autoSpaceDE w:val="0"/>
              <w:autoSpaceDN w:val="0"/>
              <w:adjustRightInd w:val="0"/>
              <w:jc w:val="both"/>
              <w:rPr>
                <w:sz w:val="20"/>
                <w:szCs w:val="20"/>
              </w:rPr>
            </w:pPr>
            <w:r w:rsidRPr="00F66432">
              <w:rPr>
                <w:sz w:val="20"/>
                <w:szCs w:val="20"/>
              </w:rPr>
              <w:t>Земельный налог с физических лиц, обладающих земельным участком, расположенным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6B004D" w:rsidP="0087111D">
            <w:pPr>
              <w:jc w:val="center"/>
              <w:rPr>
                <w:sz w:val="20"/>
                <w:szCs w:val="20"/>
              </w:rPr>
            </w:pPr>
            <w:r w:rsidRPr="00F66432">
              <w:rPr>
                <w:sz w:val="20"/>
                <w:szCs w:val="20"/>
              </w:rPr>
              <w:t>3 098 000,00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807CC0" w:rsidP="00807CC0">
            <w:pPr>
              <w:pStyle w:val="11"/>
              <w:rPr>
                <w:sz w:val="20"/>
                <w:szCs w:val="20"/>
              </w:rPr>
            </w:pPr>
            <w:r w:rsidRPr="00F66432">
              <w:rPr>
                <w:sz w:val="20"/>
                <w:szCs w:val="20"/>
                <w:lang w:val="en-US"/>
              </w:rPr>
              <w:t>000 1 11 00000 00 0000 000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Доходы от использования имущества, находящегося в государственной и муниципальной собственности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b/>
                <w:bCs/>
                <w:sz w:val="20"/>
                <w:szCs w:val="20"/>
              </w:rPr>
            </w:pPr>
            <w:r w:rsidRPr="00F66432">
              <w:rPr>
                <w:b/>
                <w:bCs/>
                <w:sz w:val="20"/>
                <w:szCs w:val="20"/>
              </w:rPr>
              <w:t>1 680 000,00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t>000 1 11 05013 1</w:t>
            </w:r>
            <w:r w:rsidRPr="00F66432">
              <w:rPr>
                <w:sz w:val="20"/>
                <w:szCs w:val="20"/>
                <w:lang w:val="en-US"/>
              </w:rPr>
              <w:t>3</w:t>
            </w:r>
            <w:r w:rsidRPr="00F66432">
              <w:rPr>
                <w:sz w:val="20"/>
                <w:szCs w:val="20"/>
              </w:rPr>
              <w:t xml:space="preserve"> 0000 120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t>880 000,00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0572E7">
            <w:pPr>
              <w:autoSpaceDE w:val="0"/>
              <w:autoSpaceDN w:val="0"/>
              <w:adjustRightInd w:val="0"/>
              <w:jc w:val="center"/>
              <w:rPr>
                <w:sz w:val="20"/>
                <w:szCs w:val="20"/>
              </w:rPr>
            </w:pPr>
            <w:r w:rsidRPr="00F66432">
              <w:rPr>
                <w:sz w:val="20"/>
                <w:szCs w:val="20"/>
              </w:rPr>
              <w:t>000 1 11 05075 1</w:t>
            </w:r>
            <w:r w:rsidRPr="00F66432">
              <w:rPr>
                <w:sz w:val="20"/>
                <w:szCs w:val="20"/>
                <w:lang w:val="en-US"/>
              </w:rPr>
              <w:t>3</w:t>
            </w:r>
            <w:r w:rsidRPr="00F66432">
              <w:rPr>
                <w:sz w:val="20"/>
                <w:szCs w:val="20"/>
              </w:rPr>
              <w:t xml:space="preserve"> 0000 120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сдачи в аренду имущества, составляющего казну городских поселений (за исключением земельных участков)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t>800 000,00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000 1 14 00000 00 0000 000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Доходы от продажи материальных и нематериальных активов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b/>
                <w:bCs/>
                <w:sz w:val="20"/>
                <w:szCs w:val="20"/>
              </w:rPr>
            </w:pPr>
            <w:r w:rsidRPr="00F66432">
              <w:rPr>
                <w:b/>
                <w:bCs/>
                <w:sz w:val="20"/>
                <w:szCs w:val="20"/>
              </w:rPr>
              <w:t>525 000,00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lang w:val="en-US"/>
              </w:rPr>
            </w:pPr>
            <w:r w:rsidRPr="00F66432">
              <w:rPr>
                <w:sz w:val="20"/>
                <w:szCs w:val="20"/>
                <w:lang w:val="en-US"/>
              </w:rPr>
              <w:t>000 1 14 02053 13 0000 410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 xml:space="preserve">Доходы от реализации иного имущества, находящегося в </w:t>
            </w:r>
            <w:r w:rsidRPr="00F66432">
              <w:rPr>
                <w:sz w:val="20"/>
                <w:szCs w:val="20"/>
              </w:rPr>
              <w:lastRenderedPageBreak/>
              <w:t>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lastRenderedPageBreak/>
              <w:t>500 000,00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sz w:val="20"/>
                <w:szCs w:val="20"/>
              </w:rPr>
            </w:pPr>
            <w:r w:rsidRPr="00F66432">
              <w:rPr>
                <w:sz w:val="20"/>
                <w:szCs w:val="20"/>
              </w:rPr>
              <w:lastRenderedPageBreak/>
              <w:t>000 1 14 06013 1</w:t>
            </w:r>
            <w:r w:rsidRPr="00F66432">
              <w:rPr>
                <w:sz w:val="20"/>
                <w:szCs w:val="20"/>
                <w:lang w:val="en-US"/>
              </w:rPr>
              <w:t>3</w:t>
            </w:r>
            <w:r w:rsidRPr="00F66432">
              <w:rPr>
                <w:sz w:val="20"/>
                <w:szCs w:val="20"/>
              </w:rPr>
              <w:t xml:space="preserve"> 0000 430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E67A9B" w:rsidP="00712366">
            <w:pPr>
              <w:jc w:val="center"/>
              <w:rPr>
                <w:sz w:val="20"/>
                <w:szCs w:val="20"/>
              </w:rPr>
            </w:pPr>
            <w:r w:rsidRPr="00F66432">
              <w:rPr>
                <w:sz w:val="20"/>
                <w:szCs w:val="20"/>
              </w:rPr>
              <w:t>25 000,00</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000 2 00 00000 00 0000 000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Безвозмездные поступления</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9D37C3" w:rsidP="00797CE5">
            <w:pPr>
              <w:jc w:val="center"/>
              <w:rPr>
                <w:b/>
                <w:bCs/>
                <w:sz w:val="20"/>
                <w:szCs w:val="20"/>
              </w:rPr>
            </w:pPr>
            <w:r w:rsidRPr="00F66432">
              <w:rPr>
                <w:b/>
                <w:bCs/>
                <w:sz w:val="20"/>
                <w:szCs w:val="20"/>
              </w:rPr>
              <w:t>1</w:t>
            </w:r>
            <w:r w:rsidR="00F83B10" w:rsidRPr="00F66432">
              <w:rPr>
                <w:b/>
                <w:bCs/>
                <w:sz w:val="20"/>
                <w:szCs w:val="20"/>
              </w:rPr>
              <w:t>46</w:t>
            </w:r>
            <w:r w:rsidR="00AB4BEE">
              <w:rPr>
                <w:b/>
                <w:bCs/>
                <w:sz w:val="20"/>
                <w:szCs w:val="20"/>
              </w:rPr>
              <w:t> 3</w:t>
            </w:r>
            <w:r w:rsidR="00797CE5">
              <w:rPr>
                <w:b/>
                <w:bCs/>
                <w:sz w:val="20"/>
                <w:szCs w:val="20"/>
              </w:rPr>
              <w:t>8</w:t>
            </w:r>
            <w:r w:rsidR="00AB4BEE">
              <w:rPr>
                <w:b/>
                <w:bCs/>
                <w:sz w:val="20"/>
                <w:szCs w:val="20"/>
              </w:rPr>
              <w:t>0 235,65</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000 2 02 00000 00 0000 000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color w:val="000000"/>
                <w:sz w:val="20"/>
                <w:szCs w:val="20"/>
              </w:rPr>
            </w:pPr>
            <w:r w:rsidRPr="00F66432">
              <w:rPr>
                <w:b/>
                <w:color w:val="000000"/>
                <w:sz w:val="20"/>
                <w:szCs w:val="20"/>
              </w:rPr>
              <w:t>Безвозмездные поступления от других бюджетов бюджетной системы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F83B10" w:rsidP="00797CE5">
            <w:pPr>
              <w:jc w:val="center"/>
              <w:rPr>
                <w:b/>
                <w:bCs/>
                <w:sz w:val="20"/>
                <w:szCs w:val="20"/>
              </w:rPr>
            </w:pPr>
            <w:r w:rsidRPr="00F66432">
              <w:rPr>
                <w:b/>
                <w:bCs/>
                <w:sz w:val="20"/>
                <w:szCs w:val="20"/>
              </w:rPr>
              <w:t>146</w:t>
            </w:r>
            <w:r w:rsidR="00797CE5">
              <w:rPr>
                <w:b/>
                <w:bCs/>
                <w:sz w:val="20"/>
                <w:szCs w:val="20"/>
              </w:rPr>
              <w:t> 241 014,81</w:t>
            </w:r>
          </w:p>
        </w:tc>
      </w:tr>
      <w:tr w:rsidR="0016494E"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bCs/>
                <w:sz w:val="20"/>
                <w:szCs w:val="20"/>
              </w:rPr>
            </w:pPr>
            <w:r w:rsidRPr="00F66432">
              <w:rPr>
                <w:b/>
                <w:bCs/>
                <w:sz w:val="20"/>
                <w:szCs w:val="20"/>
              </w:rPr>
              <w:t>000 2 02 10000 00 0000 15</w:t>
            </w:r>
            <w:r w:rsidR="008D04D5" w:rsidRPr="00F66432">
              <w:rPr>
                <w:b/>
                <w:bCs/>
                <w:sz w:val="20"/>
                <w:szCs w:val="20"/>
              </w:rPr>
              <w:t>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jc w:val="center"/>
              <w:rPr>
                <w:b/>
                <w:color w:val="000000"/>
                <w:sz w:val="20"/>
                <w:szCs w:val="20"/>
              </w:rPr>
            </w:pPr>
            <w:r w:rsidRPr="00F66432">
              <w:rPr>
                <w:b/>
                <w:color w:val="000000"/>
                <w:sz w:val="20"/>
                <w:szCs w:val="20"/>
              </w:rPr>
              <w:t>Дотации бюджетам бюджетной системы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06122C" w:rsidP="00563DCD">
            <w:pPr>
              <w:jc w:val="center"/>
              <w:rPr>
                <w:b/>
                <w:bCs/>
                <w:sz w:val="20"/>
                <w:szCs w:val="20"/>
              </w:rPr>
            </w:pPr>
            <w:r w:rsidRPr="00F66432">
              <w:rPr>
                <w:b/>
                <w:bCs/>
                <w:sz w:val="20"/>
                <w:szCs w:val="20"/>
              </w:rPr>
              <w:t>3</w:t>
            </w:r>
            <w:r w:rsidR="00563DCD" w:rsidRPr="00F66432">
              <w:rPr>
                <w:b/>
                <w:bCs/>
                <w:sz w:val="20"/>
                <w:szCs w:val="20"/>
              </w:rPr>
              <w:t>6 726 4</w:t>
            </w:r>
            <w:r w:rsidRPr="00F66432">
              <w:rPr>
                <w:b/>
                <w:bCs/>
                <w:sz w:val="20"/>
                <w:szCs w:val="20"/>
              </w:rPr>
              <w:t>00,00</w:t>
            </w:r>
          </w:p>
        </w:tc>
      </w:tr>
      <w:tr w:rsidR="0016494E" w:rsidRPr="001A3447"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8D04D5">
            <w:pPr>
              <w:jc w:val="center"/>
              <w:rPr>
                <w:sz w:val="20"/>
                <w:szCs w:val="20"/>
              </w:rPr>
            </w:pPr>
            <w:r w:rsidRPr="00F66432">
              <w:rPr>
                <w:sz w:val="20"/>
                <w:szCs w:val="20"/>
              </w:rPr>
              <w:t>000 2 02 15001 1</w:t>
            </w:r>
            <w:r w:rsidRPr="00F66432">
              <w:rPr>
                <w:sz w:val="20"/>
                <w:szCs w:val="20"/>
                <w:lang w:val="en-US"/>
              </w:rPr>
              <w:t>3</w:t>
            </w:r>
            <w:r w:rsidRPr="00F66432">
              <w:rPr>
                <w:sz w:val="20"/>
                <w:szCs w:val="20"/>
              </w:rPr>
              <w:t xml:space="preserve"> 0000 15</w:t>
            </w:r>
            <w:r w:rsidR="008D04D5" w:rsidRPr="00F66432">
              <w:rPr>
                <w:sz w:val="20"/>
                <w:szCs w:val="20"/>
              </w:rPr>
              <w:t>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Дотации бюджетам городских поселений на выравнивание бюджетной обеспеченности</w:t>
            </w:r>
            <w:r w:rsidR="00301BAA" w:rsidRPr="00F66432">
              <w:rPr>
                <w:sz w:val="20"/>
                <w:szCs w:val="20"/>
              </w:rPr>
              <w:t xml:space="preserve"> </w:t>
            </w:r>
            <w:r w:rsidR="00301BAA" w:rsidRPr="00F66432">
              <w:rPr>
                <w:color w:val="000000"/>
                <w:sz w:val="20"/>
                <w:szCs w:val="20"/>
              </w:rPr>
              <w:t>из бюджета субъекта Российской Федерации</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06122C" w:rsidP="00712366">
            <w:pPr>
              <w:jc w:val="center"/>
              <w:rPr>
                <w:sz w:val="20"/>
                <w:szCs w:val="20"/>
              </w:rPr>
            </w:pPr>
            <w:r w:rsidRPr="00F66432">
              <w:rPr>
                <w:sz w:val="20"/>
                <w:szCs w:val="20"/>
              </w:rPr>
              <w:t>35 764 000,00</w:t>
            </w:r>
          </w:p>
        </w:tc>
      </w:tr>
      <w:tr w:rsidR="0016494E" w:rsidRPr="001A3447" w:rsidTr="00540C7E">
        <w:tc>
          <w:tcPr>
            <w:tcW w:w="2835" w:type="dxa"/>
            <w:tcBorders>
              <w:top w:val="single" w:sz="4" w:space="0" w:color="auto"/>
              <w:left w:val="single" w:sz="4" w:space="0" w:color="auto"/>
              <w:bottom w:val="single" w:sz="4" w:space="0" w:color="auto"/>
              <w:right w:val="single" w:sz="4" w:space="0" w:color="auto"/>
            </w:tcBorders>
          </w:tcPr>
          <w:p w:rsidR="0016494E" w:rsidRPr="00F66432" w:rsidRDefault="0016494E" w:rsidP="008D04D5">
            <w:pPr>
              <w:jc w:val="center"/>
              <w:rPr>
                <w:sz w:val="20"/>
                <w:szCs w:val="20"/>
              </w:rPr>
            </w:pPr>
            <w:r w:rsidRPr="00F66432">
              <w:rPr>
                <w:sz w:val="20"/>
                <w:szCs w:val="20"/>
              </w:rPr>
              <w:t>000 2 02 15002 13 0000 15</w:t>
            </w:r>
            <w:r w:rsidR="008D04D5" w:rsidRPr="00F66432">
              <w:rPr>
                <w:sz w:val="20"/>
                <w:szCs w:val="20"/>
              </w:rPr>
              <w:t>0</w:t>
            </w:r>
          </w:p>
        </w:tc>
        <w:tc>
          <w:tcPr>
            <w:tcW w:w="5387" w:type="dxa"/>
            <w:tcBorders>
              <w:top w:val="single" w:sz="4" w:space="0" w:color="auto"/>
              <w:left w:val="single" w:sz="4" w:space="0" w:color="auto"/>
              <w:bottom w:val="single" w:sz="4" w:space="0" w:color="auto"/>
              <w:right w:val="single" w:sz="4" w:space="0" w:color="auto"/>
            </w:tcBorders>
          </w:tcPr>
          <w:p w:rsidR="0016494E" w:rsidRPr="00F66432" w:rsidRDefault="0016494E" w:rsidP="00712366">
            <w:pPr>
              <w:autoSpaceDE w:val="0"/>
              <w:autoSpaceDN w:val="0"/>
              <w:adjustRightInd w:val="0"/>
              <w:jc w:val="both"/>
              <w:rPr>
                <w:sz w:val="20"/>
                <w:szCs w:val="20"/>
              </w:rPr>
            </w:pPr>
            <w:r w:rsidRPr="00F66432">
              <w:rPr>
                <w:sz w:val="20"/>
                <w:szCs w:val="20"/>
              </w:rPr>
              <w:t>Дотации бюджетам городских поселений на поддержку мер по обеспечению сбалансированности бюджетов</w:t>
            </w:r>
          </w:p>
        </w:tc>
        <w:tc>
          <w:tcPr>
            <w:tcW w:w="1807" w:type="dxa"/>
            <w:tcBorders>
              <w:top w:val="single" w:sz="4" w:space="0" w:color="auto"/>
              <w:left w:val="single" w:sz="4" w:space="0" w:color="auto"/>
              <w:bottom w:val="single" w:sz="4" w:space="0" w:color="auto"/>
              <w:right w:val="single" w:sz="4" w:space="0" w:color="auto"/>
            </w:tcBorders>
          </w:tcPr>
          <w:p w:rsidR="0016494E" w:rsidRPr="00F66432" w:rsidRDefault="00563DCD" w:rsidP="00DF5814">
            <w:pPr>
              <w:jc w:val="center"/>
              <w:rPr>
                <w:sz w:val="20"/>
                <w:szCs w:val="20"/>
              </w:rPr>
            </w:pPr>
            <w:r w:rsidRPr="00F66432">
              <w:rPr>
                <w:sz w:val="20"/>
                <w:szCs w:val="20"/>
                <w:lang w:val="en-US"/>
              </w:rPr>
              <w:t xml:space="preserve">962 </w:t>
            </w:r>
            <w:r w:rsidRPr="00F66432">
              <w:rPr>
                <w:sz w:val="20"/>
                <w:szCs w:val="20"/>
              </w:rPr>
              <w:t>400</w:t>
            </w:r>
            <w:r w:rsidR="0006122C" w:rsidRPr="00F66432">
              <w:rPr>
                <w:sz w:val="20"/>
                <w:szCs w:val="20"/>
              </w:rPr>
              <w:t>,00</w:t>
            </w:r>
          </w:p>
        </w:tc>
      </w:tr>
      <w:tr w:rsidR="00026EC4" w:rsidRPr="001A3447" w:rsidTr="00540C7E">
        <w:tc>
          <w:tcPr>
            <w:tcW w:w="2835" w:type="dxa"/>
            <w:tcBorders>
              <w:top w:val="single" w:sz="4" w:space="0" w:color="auto"/>
              <w:left w:val="single" w:sz="4" w:space="0" w:color="auto"/>
              <w:bottom w:val="single" w:sz="4" w:space="0" w:color="auto"/>
              <w:right w:val="single" w:sz="4" w:space="0" w:color="auto"/>
            </w:tcBorders>
          </w:tcPr>
          <w:p w:rsidR="00026EC4" w:rsidRPr="00F66432" w:rsidRDefault="00026EC4" w:rsidP="00026EC4">
            <w:pPr>
              <w:jc w:val="center"/>
              <w:rPr>
                <w:b/>
                <w:sz w:val="20"/>
                <w:szCs w:val="20"/>
              </w:rPr>
            </w:pPr>
            <w:r w:rsidRPr="00F66432">
              <w:rPr>
                <w:b/>
                <w:sz w:val="20"/>
                <w:szCs w:val="20"/>
              </w:rPr>
              <w:t>000 2 02 20000 00 0000 150</w:t>
            </w:r>
          </w:p>
        </w:tc>
        <w:tc>
          <w:tcPr>
            <w:tcW w:w="5387" w:type="dxa"/>
            <w:tcBorders>
              <w:top w:val="single" w:sz="4" w:space="0" w:color="auto"/>
              <w:left w:val="single" w:sz="4" w:space="0" w:color="auto"/>
              <w:bottom w:val="single" w:sz="4" w:space="0" w:color="auto"/>
              <w:right w:val="single" w:sz="4" w:space="0" w:color="auto"/>
            </w:tcBorders>
          </w:tcPr>
          <w:p w:rsidR="00026EC4" w:rsidRPr="00F66432" w:rsidRDefault="00026EC4" w:rsidP="00026EC4">
            <w:pPr>
              <w:autoSpaceDE w:val="0"/>
              <w:autoSpaceDN w:val="0"/>
              <w:adjustRightInd w:val="0"/>
              <w:jc w:val="center"/>
              <w:rPr>
                <w:rFonts w:eastAsiaTheme="minorHAnsi"/>
                <w:b/>
                <w:sz w:val="20"/>
                <w:szCs w:val="20"/>
                <w:lang w:eastAsia="en-US"/>
              </w:rPr>
            </w:pPr>
            <w:r w:rsidRPr="00F66432">
              <w:rPr>
                <w:rFonts w:eastAsiaTheme="minorHAnsi"/>
                <w:b/>
                <w:sz w:val="20"/>
                <w:szCs w:val="20"/>
                <w:lang w:eastAsia="en-US"/>
              </w:rPr>
              <w:t>Субсидии бюджетам бюджетной системы Российской Федерации (межбюджетные субсидии)</w:t>
            </w:r>
          </w:p>
        </w:tc>
        <w:tc>
          <w:tcPr>
            <w:tcW w:w="1807" w:type="dxa"/>
            <w:tcBorders>
              <w:top w:val="single" w:sz="4" w:space="0" w:color="auto"/>
              <w:left w:val="single" w:sz="4" w:space="0" w:color="auto"/>
              <w:bottom w:val="single" w:sz="4" w:space="0" w:color="auto"/>
              <w:right w:val="single" w:sz="4" w:space="0" w:color="auto"/>
            </w:tcBorders>
          </w:tcPr>
          <w:p w:rsidR="00026EC4" w:rsidRPr="00F66432" w:rsidRDefault="00F83B10" w:rsidP="00026EC4">
            <w:pPr>
              <w:jc w:val="center"/>
              <w:rPr>
                <w:b/>
                <w:sz w:val="20"/>
                <w:szCs w:val="20"/>
              </w:rPr>
            </w:pPr>
            <w:r w:rsidRPr="00F66432">
              <w:rPr>
                <w:b/>
                <w:sz w:val="20"/>
                <w:szCs w:val="20"/>
              </w:rPr>
              <w:t>109 252 614,81</w:t>
            </w:r>
          </w:p>
        </w:tc>
      </w:tr>
      <w:tr w:rsidR="00026EC4" w:rsidRPr="001A3447" w:rsidTr="00540C7E">
        <w:tc>
          <w:tcPr>
            <w:tcW w:w="2835" w:type="dxa"/>
            <w:tcBorders>
              <w:top w:val="single" w:sz="4" w:space="0" w:color="auto"/>
              <w:left w:val="single" w:sz="4" w:space="0" w:color="auto"/>
              <w:bottom w:val="single" w:sz="4" w:space="0" w:color="auto"/>
              <w:right w:val="single" w:sz="4" w:space="0" w:color="auto"/>
            </w:tcBorders>
          </w:tcPr>
          <w:p w:rsidR="00026EC4" w:rsidRPr="00F66432" w:rsidRDefault="00184A8C" w:rsidP="008D04D5">
            <w:pPr>
              <w:jc w:val="center"/>
              <w:rPr>
                <w:sz w:val="20"/>
                <w:szCs w:val="20"/>
              </w:rPr>
            </w:pPr>
            <w:r w:rsidRPr="00F66432">
              <w:rPr>
                <w:sz w:val="20"/>
                <w:szCs w:val="20"/>
              </w:rPr>
              <w:t>000 2 02 20216 13 0000 150</w:t>
            </w:r>
          </w:p>
        </w:tc>
        <w:tc>
          <w:tcPr>
            <w:tcW w:w="5387" w:type="dxa"/>
            <w:tcBorders>
              <w:top w:val="single" w:sz="4" w:space="0" w:color="auto"/>
              <w:left w:val="single" w:sz="4" w:space="0" w:color="auto"/>
              <w:bottom w:val="single" w:sz="4" w:space="0" w:color="auto"/>
              <w:right w:val="single" w:sz="4" w:space="0" w:color="auto"/>
            </w:tcBorders>
          </w:tcPr>
          <w:p w:rsidR="00026EC4" w:rsidRPr="00F66432" w:rsidRDefault="00184A8C"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07" w:type="dxa"/>
            <w:tcBorders>
              <w:top w:val="single" w:sz="4" w:space="0" w:color="auto"/>
              <w:left w:val="single" w:sz="4" w:space="0" w:color="auto"/>
              <w:bottom w:val="single" w:sz="4" w:space="0" w:color="auto"/>
              <w:right w:val="single" w:sz="4" w:space="0" w:color="auto"/>
            </w:tcBorders>
          </w:tcPr>
          <w:p w:rsidR="00026EC4" w:rsidRPr="00F66432" w:rsidRDefault="00184A8C" w:rsidP="00721A1C">
            <w:pPr>
              <w:jc w:val="center"/>
              <w:rPr>
                <w:sz w:val="20"/>
                <w:szCs w:val="20"/>
              </w:rPr>
            </w:pPr>
            <w:r w:rsidRPr="00F66432">
              <w:rPr>
                <w:sz w:val="20"/>
                <w:szCs w:val="20"/>
              </w:rPr>
              <w:t>5</w:t>
            </w:r>
            <w:r w:rsidR="00721A1C" w:rsidRPr="00F66432">
              <w:rPr>
                <w:sz w:val="20"/>
                <w:szCs w:val="20"/>
                <w:lang w:val="en-US"/>
              </w:rPr>
              <w:t>4 963 659</w:t>
            </w:r>
            <w:r w:rsidRPr="00F66432">
              <w:rPr>
                <w:sz w:val="20"/>
                <w:szCs w:val="20"/>
              </w:rPr>
              <w:t>,00</w:t>
            </w:r>
          </w:p>
        </w:tc>
      </w:tr>
      <w:tr w:rsidR="00721A1C" w:rsidRPr="001A3447" w:rsidTr="00540C7E">
        <w:tc>
          <w:tcPr>
            <w:tcW w:w="2835" w:type="dxa"/>
            <w:tcBorders>
              <w:top w:val="single" w:sz="4" w:space="0" w:color="auto"/>
              <w:left w:val="single" w:sz="4" w:space="0" w:color="auto"/>
              <w:bottom w:val="single" w:sz="4" w:space="0" w:color="auto"/>
              <w:right w:val="single" w:sz="4" w:space="0" w:color="auto"/>
            </w:tcBorders>
          </w:tcPr>
          <w:p w:rsidR="00721A1C" w:rsidRPr="00F66432" w:rsidRDefault="00721A1C" w:rsidP="008D04D5">
            <w:pPr>
              <w:jc w:val="center"/>
              <w:rPr>
                <w:sz w:val="20"/>
                <w:szCs w:val="20"/>
                <w:lang w:val="en-US"/>
              </w:rPr>
            </w:pPr>
            <w:r w:rsidRPr="00F66432">
              <w:rPr>
                <w:sz w:val="20"/>
                <w:szCs w:val="20"/>
                <w:lang w:val="en-US"/>
              </w:rPr>
              <w:t>000 2 02 20299 13 0000 150</w:t>
            </w:r>
          </w:p>
        </w:tc>
        <w:tc>
          <w:tcPr>
            <w:tcW w:w="5387" w:type="dxa"/>
            <w:tcBorders>
              <w:top w:val="single" w:sz="4" w:space="0" w:color="auto"/>
              <w:left w:val="single" w:sz="4" w:space="0" w:color="auto"/>
              <w:bottom w:val="single" w:sz="4" w:space="0" w:color="auto"/>
              <w:right w:val="single" w:sz="4" w:space="0" w:color="auto"/>
            </w:tcBorders>
          </w:tcPr>
          <w:p w:rsidR="00721A1C" w:rsidRPr="00F66432" w:rsidRDefault="001C361B"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807" w:type="dxa"/>
            <w:tcBorders>
              <w:top w:val="single" w:sz="4" w:space="0" w:color="auto"/>
              <w:left w:val="single" w:sz="4" w:space="0" w:color="auto"/>
              <w:bottom w:val="single" w:sz="4" w:space="0" w:color="auto"/>
              <w:right w:val="single" w:sz="4" w:space="0" w:color="auto"/>
            </w:tcBorders>
          </w:tcPr>
          <w:p w:rsidR="00721A1C" w:rsidRPr="00F66432" w:rsidRDefault="00721A1C" w:rsidP="00721A1C">
            <w:pPr>
              <w:jc w:val="center"/>
              <w:rPr>
                <w:sz w:val="20"/>
                <w:szCs w:val="20"/>
              </w:rPr>
            </w:pPr>
            <w:r w:rsidRPr="00F66432">
              <w:rPr>
                <w:sz w:val="20"/>
                <w:szCs w:val="20"/>
                <w:lang w:val="en-US"/>
              </w:rPr>
              <w:t>20 749 529</w:t>
            </w:r>
            <w:r w:rsidRPr="00F66432">
              <w:rPr>
                <w:sz w:val="20"/>
                <w:szCs w:val="20"/>
              </w:rPr>
              <w:t>,69</w:t>
            </w:r>
          </w:p>
        </w:tc>
      </w:tr>
      <w:tr w:rsidR="00A2504F" w:rsidRPr="001A3447" w:rsidTr="00540C7E">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7C25CD">
            <w:pPr>
              <w:jc w:val="center"/>
              <w:rPr>
                <w:sz w:val="20"/>
                <w:szCs w:val="20"/>
              </w:rPr>
            </w:pPr>
            <w:r w:rsidRPr="00F66432">
              <w:rPr>
                <w:sz w:val="20"/>
                <w:szCs w:val="20"/>
              </w:rPr>
              <w:t>000 2 02 20302 13 0000 150</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C25CD">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721A1C" w:rsidP="007C25CD">
            <w:pPr>
              <w:jc w:val="center"/>
              <w:rPr>
                <w:sz w:val="20"/>
                <w:szCs w:val="20"/>
              </w:rPr>
            </w:pPr>
            <w:r w:rsidRPr="00F66432">
              <w:rPr>
                <w:sz w:val="20"/>
                <w:szCs w:val="20"/>
              </w:rPr>
              <w:t>8 030 912,57</w:t>
            </w:r>
          </w:p>
        </w:tc>
      </w:tr>
      <w:tr w:rsidR="001C361B" w:rsidRPr="001A3447" w:rsidTr="00540C7E">
        <w:tc>
          <w:tcPr>
            <w:tcW w:w="2835" w:type="dxa"/>
            <w:tcBorders>
              <w:top w:val="single" w:sz="4" w:space="0" w:color="auto"/>
              <w:left w:val="single" w:sz="4" w:space="0" w:color="auto"/>
              <w:bottom w:val="single" w:sz="4" w:space="0" w:color="auto"/>
              <w:right w:val="single" w:sz="4" w:space="0" w:color="auto"/>
            </w:tcBorders>
          </w:tcPr>
          <w:p w:rsidR="001C361B" w:rsidRPr="00F66432" w:rsidRDefault="001C361B" w:rsidP="007C25CD">
            <w:pPr>
              <w:jc w:val="center"/>
              <w:rPr>
                <w:sz w:val="20"/>
                <w:szCs w:val="20"/>
              </w:rPr>
            </w:pPr>
            <w:r w:rsidRPr="00F66432">
              <w:rPr>
                <w:sz w:val="20"/>
                <w:szCs w:val="20"/>
              </w:rPr>
              <w:t>000 2 02 25299 13 0000 150</w:t>
            </w:r>
          </w:p>
        </w:tc>
        <w:tc>
          <w:tcPr>
            <w:tcW w:w="5387" w:type="dxa"/>
            <w:tcBorders>
              <w:top w:val="single" w:sz="4" w:space="0" w:color="auto"/>
              <w:left w:val="single" w:sz="4" w:space="0" w:color="auto"/>
              <w:bottom w:val="single" w:sz="4" w:space="0" w:color="auto"/>
              <w:right w:val="single" w:sz="4" w:space="0" w:color="auto"/>
            </w:tcBorders>
          </w:tcPr>
          <w:p w:rsidR="001C361B" w:rsidRPr="00F66432" w:rsidRDefault="001C361B" w:rsidP="007C25CD">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 xml:space="preserve">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w:t>
            </w:r>
            <w:hyperlink r:id="rId11" w:history="1">
              <w:r w:rsidRPr="00111E71">
                <w:rPr>
                  <w:rFonts w:eastAsiaTheme="minorHAnsi"/>
                  <w:sz w:val="20"/>
                  <w:szCs w:val="20"/>
                  <w:lang w:eastAsia="en-US"/>
                </w:rPr>
                <w:t>программы</w:t>
              </w:r>
            </w:hyperlink>
            <w:r w:rsidRPr="00F66432">
              <w:rPr>
                <w:rFonts w:eastAsiaTheme="minorHAnsi"/>
                <w:sz w:val="20"/>
                <w:szCs w:val="20"/>
                <w:lang w:eastAsia="en-US"/>
              </w:rPr>
              <w:t xml:space="preserve"> "Увековечение памяти погибших при защите Отечества на 2019 - 2024 годы"</w:t>
            </w:r>
          </w:p>
        </w:tc>
        <w:tc>
          <w:tcPr>
            <w:tcW w:w="1807" w:type="dxa"/>
            <w:tcBorders>
              <w:top w:val="single" w:sz="4" w:space="0" w:color="auto"/>
              <w:left w:val="single" w:sz="4" w:space="0" w:color="auto"/>
              <w:bottom w:val="single" w:sz="4" w:space="0" w:color="auto"/>
              <w:right w:val="single" w:sz="4" w:space="0" w:color="auto"/>
            </w:tcBorders>
          </w:tcPr>
          <w:p w:rsidR="001C361B" w:rsidRPr="00F66432" w:rsidRDefault="001C361B" w:rsidP="007C25CD">
            <w:pPr>
              <w:jc w:val="center"/>
              <w:rPr>
                <w:sz w:val="20"/>
                <w:szCs w:val="20"/>
              </w:rPr>
            </w:pPr>
            <w:r w:rsidRPr="00F66432">
              <w:rPr>
                <w:sz w:val="20"/>
                <w:szCs w:val="20"/>
              </w:rPr>
              <w:t>284 287,25</w:t>
            </w:r>
          </w:p>
        </w:tc>
      </w:tr>
      <w:tr w:rsidR="00A2504F" w:rsidRPr="001A3447" w:rsidTr="00540C7E">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8D04D5">
            <w:pPr>
              <w:jc w:val="center"/>
              <w:rPr>
                <w:sz w:val="20"/>
                <w:szCs w:val="20"/>
              </w:rPr>
            </w:pPr>
            <w:r w:rsidRPr="00F66432">
              <w:rPr>
                <w:sz w:val="20"/>
                <w:szCs w:val="20"/>
              </w:rPr>
              <w:t>000 2 02 25555 13 0000 150</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Субсидии бюджетам городских поселений на реализацию программ формирования современной городской среды</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A2504F" w:rsidP="00AC32E7">
            <w:pPr>
              <w:jc w:val="center"/>
              <w:rPr>
                <w:sz w:val="20"/>
                <w:szCs w:val="20"/>
              </w:rPr>
            </w:pPr>
            <w:r w:rsidRPr="00F66432">
              <w:rPr>
                <w:sz w:val="20"/>
                <w:szCs w:val="20"/>
              </w:rPr>
              <w:t>2</w:t>
            </w:r>
            <w:r w:rsidR="00AC32E7" w:rsidRPr="00F66432">
              <w:rPr>
                <w:sz w:val="20"/>
                <w:szCs w:val="20"/>
                <w:lang w:val="en-US"/>
              </w:rPr>
              <w:t>1</w:t>
            </w:r>
            <w:r w:rsidRPr="00F66432">
              <w:rPr>
                <w:sz w:val="20"/>
                <w:szCs w:val="20"/>
              </w:rPr>
              <w:t> 400 000,00</w:t>
            </w:r>
          </w:p>
        </w:tc>
      </w:tr>
      <w:tr w:rsidR="00A2504F" w:rsidRPr="001A3447" w:rsidTr="00540C7E">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8D04D5">
            <w:pPr>
              <w:jc w:val="center"/>
              <w:rPr>
                <w:sz w:val="20"/>
                <w:szCs w:val="20"/>
              </w:rPr>
            </w:pPr>
            <w:r w:rsidRPr="00F66432">
              <w:rPr>
                <w:sz w:val="20"/>
                <w:szCs w:val="20"/>
              </w:rPr>
              <w:t>000 2 02 29999 13 0000 150</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autoSpaceDE w:val="0"/>
              <w:autoSpaceDN w:val="0"/>
              <w:adjustRightInd w:val="0"/>
              <w:jc w:val="both"/>
              <w:rPr>
                <w:rFonts w:eastAsiaTheme="minorHAnsi"/>
                <w:sz w:val="20"/>
                <w:szCs w:val="20"/>
                <w:lang w:eastAsia="en-US"/>
              </w:rPr>
            </w:pPr>
            <w:r w:rsidRPr="00F66432">
              <w:rPr>
                <w:rFonts w:eastAsiaTheme="minorHAnsi"/>
                <w:sz w:val="20"/>
                <w:szCs w:val="20"/>
                <w:lang w:eastAsia="en-US"/>
              </w:rPr>
              <w:t>Прочие субсидии бюджетам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4F2C50" w:rsidP="00AC32E7">
            <w:pPr>
              <w:jc w:val="center"/>
              <w:rPr>
                <w:sz w:val="20"/>
                <w:szCs w:val="20"/>
              </w:rPr>
            </w:pPr>
            <w:r w:rsidRPr="00F66432">
              <w:rPr>
                <w:sz w:val="20"/>
                <w:szCs w:val="20"/>
              </w:rPr>
              <w:t>3</w:t>
            </w:r>
            <w:r w:rsidR="00AC32E7" w:rsidRPr="00F66432">
              <w:rPr>
                <w:sz w:val="20"/>
                <w:szCs w:val="20"/>
              </w:rPr>
              <w:t> </w:t>
            </w:r>
            <w:r w:rsidR="00A2504F" w:rsidRPr="00F66432">
              <w:rPr>
                <w:sz w:val="20"/>
                <w:szCs w:val="20"/>
              </w:rPr>
              <w:t>8</w:t>
            </w:r>
            <w:r w:rsidR="00AC32E7" w:rsidRPr="00F66432">
              <w:rPr>
                <w:sz w:val="20"/>
                <w:szCs w:val="20"/>
                <w:lang w:val="en-US"/>
              </w:rPr>
              <w:t>24 226</w:t>
            </w:r>
            <w:r w:rsidR="00AC32E7" w:rsidRPr="00F66432">
              <w:rPr>
                <w:sz w:val="20"/>
                <w:szCs w:val="20"/>
              </w:rPr>
              <w:t>,30</w:t>
            </w:r>
          </w:p>
        </w:tc>
      </w:tr>
      <w:tr w:rsidR="00B22B10" w:rsidRPr="001A3447" w:rsidTr="00540C7E">
        <w:tc>
          <w:tcPr>
            <w:tcW w:w="2835" w:type="dxa"/>
            <w:tcBorders>
              <w:top w:val="single" w:sz="4" w:space="0" w:color="auto"/>
              <w:left w:val="single" w:sz="4" w:space="0" w:color="auto"/>
              <w:bottom w:val="single" w:sz="4" w:space="0" w:color="auto"/>
              <w:right w:val="single" w:sz="4" w:space="0" w:color="auto"/>
            </w:tcBorders>
          </w:tcPr>
          <w:p w:rsidR="00B22B10" w:rsidRPr="00F66432" w:rsidRDefault="00B22B10" w:rsidP="008D04D5">
            <w:pPr>
              <w:jc w:val="center"/>
              <w:rPr>
                <w:b/>
                <w:sz w:val="20"/>
                <w:szCs w:val="20"/>
              </w:rPr>
            </w:pPr>
            <w:r w:rsidRPr="00F66432">
              <w:rPr>
                <w:b/>
                <w:sz w:val="20"/>
                <w:szCs w:val="20"/>
              </w:rPr>
              <w:t>000 2 02 90000 00 0000 150</w:t>
            </w:r>
          </w:p>
        </w:tc>
        <w:tc>
          <w:tcPr>
            <w:tcW w:w="5387" w:type="dxa"/>
            <w:tcBorders>
              <w:top w:val="single" w:sz="4" w:space="0" w:color="auto"/>
              <w:left w:val="single" w:sz="4" w:space="0" w:color="auto"/>
              <w:bottom w:val="single" w:sz="4" w:space="0" w:color="auto"/>
              <w:right w:val="single" w:sz="4" w:space="0" w:color="auto"/>
            </w:tcBorders>
          </w:tcPr>
          <w:p w:rsidR="00B22B10" w:rsidRPr="00F66432" w:rsidRDefault="00B22B10" w:rsidP="00CB199C">
            <w:pPr>
              <w:autoSpaceDE w:val="0"/>
              <w:autoSpaceDN w:val="0"/>
              <w:adjustRightInd w:val="0"/>
              <w:jc w:val="center"/>
              <w:rPr>
                <w:rFonts w:eastAsiaTheme="minorHAnsi"/>
                <w:b/>
                <w:sz w:val="20"/>
                <w:szCs w:val="20"/>
                <w:lang w:eastAsia="en-US"/>
              </w:rPr>
            </w:pPr>
            <w:r w:rsidRPr="00F66432">
              <w:rPr>
                <w:rFonts w:eastAsiaTheme="minorHAnsi"/>
                <w:b/>
                <w:sz w:val="20"/>
                <w:szCs w:val="20"/>
                <w:lang w:eastAsia="en-US"/>
              </w:rPr>
              <w:t>Прочие безвозмездные поступления от других бюджетов бюджетной системы</w:t>
            </w:r>
          </w:p>
        </w:tc>
        <w:tc>
          <w:tcPr>
            <w:tcW w:w="1807" w:type="dxa"/>
            <w:tcBorders>
              <w:top w:val="single" w:sz="4" w:space="0" w:color="auto"/>
              <w:left w:val="single" w:sz="4" w:space="0" w:color="auto"/>
              <w:bottom w:val="single" w:sz="4" w:space="0" w:color="auto"/>
              <w:right w:val="single" w:sz="4" w:space="0" w:color="auto"/>
            </w:tcBorders>
          </w:tcPr>
          <w:p w:rsidR="00B22B10" w:rsidRPr="00F66432" w:rsidRDefault="001C361B" w:rsidP="00DD17CD">
            <w:pPr>
              <w:jc w:val="center"/>
              <w:rPr>
                <w:b/>
                <w:sz w:val="20"/>
                <w:szCs w:val="20"/>
              </w:rPr>
            </w:pPr>
            <w:r w:rsidRPr="00F66432">
              <w:rPr>
                <w:b/>
                <w:sz w:val="20"/>
                <w:szCs w:val="20"/>
              </w:rPr>
              <w:t>2</w:t>
            </w:r>
            <w:r w:rsidR="00DD17CD">
              <w:rPr>
                <w:b/>
                <w:sz w:val="20"/>
                <w:szCs w:val="20"/>
              </w:rPr>
              <w:t>6</w:t>
            </w:r>
            <w:r w:rsidR="008348D7">
              <w:rPr>
                <w:b/>
                <w:sz w:val="20"/>
                <w:szCs w:val="20"/>
              </w:rPr>
              <w:t>2</w:t>
            </w:r>
            <w:r w:rsidR="00B22B10" w:rsidRPr="00F66432">
              <w:rPr>
                <w:b/>
                <w:sz w:val="20"/>
                <w:szCs w:val="20"/>
              </w:rPr>
              <w:t> 000,00</w:t>
            </w:r>
          </w:p>
        </w:tc>
      </w:tr>
      <w:tr w:rsidR="006B10F2" w:rsidRPr="001A3447" w:rsidTr="00540C7E">
        <w:tc>
          <w:tcPr>
            <w:tcW w:w="2835" w:type="dxa"/>
            <w:tcBorders>
              <w:top w:val="single" w:sz="4" w:space="0" w:color="auto"/>
              <w:left w:val="single" w:sz="4" w:space="0" w:color="auto"/>
              <w:bottom w:val="single" w:sz="4" w:space="0" w:color="auto"/>
              <w:right w:val="single" w:sz="4" w:space="0" w:color="auto"/>
            </w:tcBorders>
          </w:tcPr>
          <w:p w:rsidR="006B10F2" w:rsidRPr="00F66432" w:rsidRDefault="006B10F2" w:rsidP="008D04D5">
            <w:pPr>
              <w:jc w:val="center"/>
              <w:rPr>
                <w:sz w:val="20"/>
                <w:szCs w:val="20"/>
              </w:rPr>
            </w:pPr>
            <w:r w:rsidRPr="00F66432">
              <w:rPr>
                <w:sz w:val="20"/>
                <w:szCs w:val="20"/>
              </w:rPr>
              <w:t>000 2 02 90054 13 0000 150</w:t>
            </w:r>
          </w:p>
        </w:tc>
        <w:tc>
          <w:tcPr>
            <w:tcW w:w="5387" w:type="dxa"/>
            <w:tcBorders>
              <w:top w:val="single" w:sz="4" w:space="0" w:color="auto"/>
              <w:left w:val="single" w:sz="4" w:space="0" w:color="auto"/>
              <w:bottom w:val="single" w:sz="4" w:space="0" w:color="auto"/>
              <w:right w:val="single" w:sz="4" w:space="0" w:color="auto"/>
            </w:tcBorders>
          </w:tcPr>
          <w:p w:rsidR="006B10F2" w:rsidRPr="00F66432" w:rsidRDefault="006B10F2" w:rsidP="00712366">
            <w:pPr>
              <w:autoSpaceDE w:val="0"/>
              <w:autoSpaceDN w:val="0"/>
              <w:adjustRightInd w:val="0"/>
              <w:jc w:val="both"/>
              <w:rPr>
                <w:rFonts w:eastAsiaTheme="minorHAnsi"/>
                <w:sz w:val="20"/>
                <w:szCs w:val="20"/>
                <w:lang w:eastAsia="en-US"/>
              </w:rPr>
            </w:pPr>
            <w:r w:rsidRPr="00F66432">
              <w:rPr>
                <w:sz w:val="20"/>
                <w:szCs w:val="20"/>
              </w:rPr>
              <w:t>Прочие безвозмездные поступления в бюджеты городских поселений от бюджетов муниципальных районов</w:t>
            </w:r>
          </w:p>
        </w:tc>
        <w:tc>
          <w:tcPr>
            <w:tcW w:w="1807" w:type="dxa"/>
            <w:tcBorders>
              <w:top w:val="single" w:sz="4" w:space="0" w:color="auto"/>
              <w:left w:val="single" w:sz="4" w:space="0" w:color="auto"/>
              <w:bottom w:val="single" w:sz="4" w:space="0" w:color="auto"/>
              <w:right w:val="single" w:sz="4" w:space="0" w:color="auto"/>
            </w:tcBorders>
          </w:tcPr>
          <w:p w:rsidR="006B10F2" w:rsidRPr="00F66432" w:rsidRDefault="00DD17CD" w:rsidP="00AC32E7">
            <w:pPr>
              <w:jc w:val="center"/>
              <w:rPr>
                <w:sz w:val="20"/>
                <w:szCs w:val="20"/>
              </w:rPr>
            </w:pPr>
            <w:r>
              <w:rPr>
                <w:sz w:val="20"/>
                <w:szCs w:val="20"/>
              </w:rPr>
              <w:t>26</w:t>
            </w:r>
            <w:r w:rsidR="008348D7">
              <w:rPr>
                <w:sz w:val="20"/>
                <w:szCs w:val="20"/>
              </w:rPr>
              <w:t>2</w:t>
            </w:r>
            <w:r w:rsidR="006B10F2" w:rsidRPr="00F66432">
              <w:rPr>
                <w:sz w:val="20"/>
                <w:szCs w:val="20"/>
              </w:rPr>
              <w:t> 000,00</w:t>
            </w:r>
          </w:p>
        </w:tc>
      </w:tr>
      <w:tr w:rsidR="00B35CF0" w:rsidRPr="001A3447" w:rsidTr="00540C7E">
        <w:tc>
          <w:tcPr>
            <w:tcW w:w="2835" w:type="dxa"/>
            <w:tcBorders>
              <w:top w:val="single" w:sz="4" w:space="0" w:color="auto"/>
              <w:left w:val="single" w:sz="4" w:space="0" w:color="auto"/>
              <w:bottom w:val="single" w:sz="4" w:space="0" w:color="auto"/>
              <w:right w:val="single" w:sz="4" w:space="0" w:color="auto"/>
            </w:tcBorders>
          </w:tcPr>
          <w:p w:rsidR="00B35CF0" w:rsidRPr="00CB199C" w:rsidRDefault="008348D7" w:rsidP="00CB199C">
            <w:pPr>
              <w:jc w:val="center"/>
              <w:rPr>
                <w:b/>
                <w:sz w:val="20"/>
                <w:szCs w:val="20"/>
              </w:rPr>
            </w:pPr>
            <w:r w:rsidRPr="00002244">
              <w:rPr>
                <w:b/>
                <w:sz w:val="20"/>
                <w:szCs w:val="20"/>
                <w:lang w:val="en-US"/>
              </w:rPr>
              <w:t xml:space="preserve">000 2 07 00000 00 0000 </w:t>
            </w:r>
            <w:r w:rsidR="00CB199C">
              <w:rPr>
                <w:b/>
                <w:sz w:val="20"/>
                <w:szCs w:val="20"/>
              </w:rPr>
              <w:t>000</w:t>
            </w:r>
          </w:p>
        </w:tc>
        <w:tc>
          <w:tcPr>
            <w:tcW w:w="5387" w:type="dxa"/>
            <w:tcBorders>
              <w:top w:val="single" w:sz="4" w:space="0" w:color="auto"/>
              <w:left w:val="single" w:sz="4" w:space="0" w:color="auto"/>
              <w:bottom w:val="single" w:sz="4" w:space="0" w:color="auto"/>
              <w:right w:val="single" w:sz="4" w:space="0" w:color="auto"/>
            </w:tcBorders>
          </w:tcPr>
          <w:p w:rsidR="00B35CF0" w:rsidRPr="00002244" w:rsidRDefault="008F5934" w:rsidP="008F5934">
            <w:pPr>
              <w:autoSpaceDE w:val="0"/>
              <w:autoSpaceDN w:val="0"/>
              <w:adjustRightInd w:val="0"/>
              <w:jc w:val="center"/>
              <w:rPr>
                <w:b/>
                <w:sz w:val="20"/>
                <w:szCs w:val="20"/>
              </w:rPr>
            </w:pPr>
            <w:r w:rsidRPr="00F66432">
              <w:rPr>
                <w:rFonts w:eastAsiaTheme="minorHAnsi"/>
                <w:b/>
                <w:sz w:val="20"/>
                <w:szCs w:val="20"/>
                <w:lang w:eastAsia="en-US"/>
              </w:rPr>
              <w:t>Прочие безвозмездные поступления</w:t>
            </w:r>
          </w:p>
        </w:tc>
        <w:tc>
          <w:tcPr>
            <w:tcW w:w="1807" w:type="dxa"/>
            <w:tcBorders>
              <w:top w:val="single" w:sz="4" w:space="0" w:color="auto"/>
              <w:left w:val="single" w:sz="4" w:space="0" w:color="auto"/>
              <w:bottom w:val="single" w:sz="4" w:space="0" w:color="auto"/>
              <w:right w:val="single" w:sz="4" w:space="0" w:color="auto"/>
            </w:tcBorders>
          </w:tcPr>
          <w:p w:rsidR="00B35CF0" w:rsidRPr="00002244" w:rsidRDefault="008348D7" w:rsidP="00AC32E7">
            <w:pPr>
              <w:jc w:val="center"/>
              <w:rPr>
                <w:b/>
                <w:sz w:val="20"/>
                <w:szCs w:val="20"/>
              </w:rPr>
            </w:pPr>
            <w:r w:rsidRPr="00002244">
              <w:rPr>
                <w:b/>
                <w:sz w:val="20"/>
                <w:szCs w:val="20"/>
                <w:lang w:val="en-US"/>
              </w:rPr>
              <w:t>139 220</w:t>
            </w:r>
            <w:r w:rsidRPr="00002244">
              <w:rPr>
                <w:b/>
                <w:sz w:val="20"/>
                <w:szCs w:val="20"/>
              </w:rPr>
              <w:t>,84</w:t>
            </w:r>
          </w:p>
        </w:tc>
      </w:tr>
      <w:tr w:rsidR="00B35CF0" w:rsidRPr="001A3447" w:rsidTr="00540C7E">
        <w:tc>
          <w:tcPr>
            <w:tcW w:w="2835" w:type="dxa"/>
            <w:tcBorders>
              <w:top w:val="single" w:sz="4" w:space="0" w:color="auto"/>
              <w:left w:val="single" w:sz="4" w:space="0" w:color="auto"/>
              <w:bottom w:val="single" w:sz="4" w:space="0" w:color="auto"/>
              <w:right w:val="single" w:sz="4" w:space="0" w:color="auto"/>
            </w:tcBorders>
          </w:tcPr>
          <w:p w:rsidR="00B35CF0" w:rsidRPr="008348D7" w:rsidRDefault="008348D7" w:rsidP="008348D7">
            <w:pPr>
              <w:jc w:val="center"/>
              <w:rPr>
                <w:sz w:val="20"/>
                <w:szCs w:val="20"/>
              </w:rPr>
            </w:pPr>
            <w:r>
              <w:rPr>
                <w:sz w:val="20"/>
                <w:szCs w:val="20"/>
              </w:rPr>
              <w:t>000 2 07 05030 13 0000 150</w:t>
            </w:r>
          </w:p>
        </w:tc>
        <w:tc>
          <w:tcPr>
            <w:tcW w:w="5387" w:type="dxa"/>
            <w:tcBorders>
              <w:top w:val="single" w:sz="4" w:space="0" w:color="auto"/>
              <w:left w:val="single" w:sz="4" w:space="0" w:color="auto"/>
              <w:bottom w:val="single" w:sz="4" w:space="0" w:color="auto"/>
              <w:right w:val="single" w:sz="4" w:space="0" w:color="auto"/>
            </w:tcBorders>
          </w:tcPr>
          <w:p w:rsidR="00B35CF0" w:rsidRPr="00002244" w:rsidRDefault="00002244" w:rsidP="00712366">
            <w:pPr>
              <w:autoSpaceDE w:val="0"/>
              <w:autoSpaceDN w:val="0"/>
              <w:adjustRightInd w:val="0"/>
              <w:jc w:val="both"/>
              <w:rPr>
                <w:rFonts w:eastAsiaTheme="minorHAnsi"/>
                <w:sz w:val="20"/>
                <w:szCs w:val="20"/>
                <w:lang w:eastAsia="en-US"/>
              </w:rPr>
            </w:pPr>
            <w:r>
              <w:rPr>
                <w:rFonts w:eastAsiaTheme="minorHAnsi"/>
                <w:sz w:val="20"/>
                <w:szCs w:val="20"/>
                <w:lang w:eastAsia="en-US"/>
              </w:rPr>
              <w:t>Прочие безвозмездные поступления в бюджеты городских поселений</w:t>
            </w:r>
          </w:p>
        </w:tc>
        <w:tc>
          <w:tcPr>
            <w:tcW w:w="1807" w:type="dxa"/>
            <w:tcBorders>
              <w:top w:val="single" w:sz="4" w:space="0" w:color="auto"/>
              <w:left w:val="single" w:sz="4" w:space="0" w:color="auto"/>
              <w:bottom w:val="single" w:sz="4" w:space="0" w:color="auto"/>
              <w:right w:val="single" w:sz="4" w:space="0" w:color="auto"/>
            </w:tcBorders>
          </w:tcPr>
          <w:p w:rsidR="00B35CF0" w:rsidRPr="00F66432" w:rsidRDefault="008348D7" w:rsidP="00AC32E7">
            <w:pPr>
              <w:jc w:val="center"/>
              <w:rPr>
                <w:sz w:val="20"/>
                <w:szCs w:val="20"/>
              </w:rPr>
            </w:pPr>
            <w:r>
              <w:rPr>
                <w:sz w:val="20"/>
                <w:szCs w:val="20"/>
              </w:rPr>
              <w:t>139 220,84</w:t>
            </w:r>
          </w:p>
        </w:tc>
      </w:tr>
      <w:tr w:rsidR="00A2504F" w:rsidTr="00540C7E">
        <w:trPr>
          <w:trHeight w:val="128"/>
        </w:trPr>
        <w:tc>
          <w:tcPr>
            <w:tcW w:w="2835"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jc w:val="center"/>
              <w:rPr>
                <w:b/>
                <w:bCs/>
                <w:sz w:val="20"/>
                <w:szCs w:val="20"/>
              </w:rPr>
            </w:pPr>
            <w:r w:rsidRPr="00F66432">
              <w:rPr>
                <w:b/>
                <w:bCs/>
                <w:sz w:val="20"/>
                <w:szCs w:val="20"/>
              </w:rPr>
              <w:t xml:space="preserve"> </w:t>
            </w:r>
          </w:p>
        </w:tc>
        <w:tc>
          <w:tcPr>
            <w:tcW w:w="5387" w:type="dxa"/>
            <w:tcBorders>
              <w:top w:val="single" w:sz="4" w:space="0" w:color="auto"/>
              <w:left w:val="single" w:sz="4" w:space="0" w:color="auto"/>
              <w:bottom w:val="single" w:sz="4" w:space="0" w:color="auto"/>
              <w:right w:val="single" w:sz="4" w:space="0" w:color="auto"/>
            </w:tcBorders>
          </w:tcPr>
          <w:p w:rsidR="00A2504F" w:rsidRPr="00F66432" w:rsidRDefault="00A2504F" w:rsidP="00712366">
            <w:pPr>
              <w:shd w:val="clear" w:color="auto" w:fill="FFFFFF"/>
              <w:jc w:val="center"/>
              <w:rPr>
                <w:b/>
                <w:sz w:val="20"/>
                <w:szCs w:val="20"/>
              </w:rPr>
            </w:pPr>
            <w:r w:rsidRPr="00F66432">
              <w:rPr>
                <w:b/>
                <w:color w:val="000000"/>
                <w:spacing w:val="-10"/>
                <w:sz w:val="20"/>
                <w:szCs w:val="20"/>
              </w:rPr>
              <w:t>Всего доходов</w:t>
            </w:r>
          </w:p>
        </w:tc>
        <w:tc>
          <w:tcPr>
            <w:tcW w:w="1807" w:type="dxa"/>
            <w:tcBorders>
              <w:top w:val="single" w:sz="4" w:space="0" w:color="auto"/>
              <w:left w:val="single" w:sz="4" w:space="0" w:color="auto"/>
              <w:bottom w:val="single" w:sz="4" w:space="0" w:color="auto"/>
              <w:right w:val="single" w:sz="4" w:space="0" w:color="auto"/>
            </w:tcBorders>
          </w:tcPr>
          <w:p w:rsidR="00A2504F" w:rsidRPr="00F66432" w:rsidRDefault="0008030A" w:rsidP="002B36B5">
            <w:pPr>
              <w:shd w:val="clear" w:color="auto" w:fill="FFFFFF"/>
              <w:ind w:left="109"/>
              <w:jc w:val="center"/>
              <w:rPr>
                <w:b/>
                <w:sz w:val="20"/>
                <w:szCs w:val="20"/>
              </w:rPr>
            </w:pPr>
            <w:r w:rsidRPr="00F66432">
              <w:rPr>
                <w:b/>
                <w:sz w:val="20"/>
                <w:szCs w:val="20"/>
              </w:rPr>
              <w:t>217</w:t>
            </w:r>
            <w:r w:rsidR="00AB4BEE">
              <w:rPr>
                <w:b/>
                <w:sz w:val="20"/>
                <w:szCs w:val="20"/>
              </w:rPr>
              <w:t> 5</w:t>
            </w:r>
            <w:r w:rsidR="002B36B5">
              <w:rPr>
                <w:b/>
                <w:sz w:val="20"/>
                <w:szCs w:val="20"/>
              </w:rPr>
              <w:t>8</w:t>
            </w:r>
            <w:r w:rsidR="00AB4BEE">
              <w:rPr>
                <w:b/>
                <w:sz w:val="20"/>
                <w:szCs w:val="20"/>
              </w:rPr>
              <w:t>8 335,65</w:t>
            </w:r>
          </w:p>
        </w:tc>
      </w:tr>
    </w:tbl>
    <w:p w:rsidR="007803DB" w:rsidRDefault="007803D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1C361B" w:rsidRDefault="001C361B" w:rsidP="00CA389B">
      <w:pPr>
        <w:ind w:left="5387"/>
        <w:jc w:val="both"/>
        <w:rPr>
          <w:b/>
          <w:bCs/>
        </w:rPr>
      </w:pPr>
    </w:p>
    <w:p w:rsidR="00EC0FE3" w:rsidRPr="00856E79" w:rsidRDefault="00EC0FE3" w:rsidP="00EC0FE3">
      <w:pPr>
        <w:ind w:left="5245"/>
        <w:rPr>
          <w:b/>
          <w:bCs/>
        </w:rPr>
      </w:pPr>
      <w:r>
        <w:rPr>
          <w:b/>
          <w:bCs/>
        </w:rPr>
        <w:lastRenderedPageBreak/>
        <w:t xml:space="preserve">Приложение № </w:t>
      </w:r>
      <w:r w:rsidRPr="00856E79">
        <w:rPr>
          <w:b/>
          <w:bCs/>
        </w:rPr>
        <w:t>7</w:t>
      </w:r>
    </w:p>
    <w:p w:rsidR="00EC0FE3" w:rsidRDefault="00EC0FE3" w:rsidP="00EC0FE3">
      <w:pPr>
        <w:ind w:left="5245"/>
      </w:pPr>
      <w:r>
        <w:t>к решению Совета депутатов</w:t>
      </w:r>
    </w:p>
    <w:p w:rsidR="00EC0FE3" w:rsidRPr="00256856" w:rsidRDefault="00EC0FE3" w:rsidP="00EC0FE3">
      <w:pPr>
        <w:ind w:left="5245"/>
      </w:pPr>
      <w:r>
        <w:t>городского поселения города Усмани</w:t>
      </w:r>
    </w:p>
    <w:p w:rsidR="001540C7" w:rsidRPr="00A76D9B" w:rsidRDefault="00EB3B2A" w:rsidP="00EC0FE3">
      <w:pPr>
        <w:ind w:left="5245"/>
      </w:pPr>
      <w:r>
        <w:t>№  3</w:t>
      </w:r>
      <w:r w:rsidR="003C5E44" w:rsidRPr="00ED3123">
        <w:t>7</w:t>
      </w:r>
      <w:r>
        <w:t>/</w:t>
      </w:r>
      <w:r w:rsidR="00936714">
        <w:t>1</w:t>
      </w:r>
      <w:r w:rsidR="00B35CF0" w:rsidRPr="00B35CF0">
        <w:t>8</w:t>
      </w:r>
      <w:r w:rsidR="00ED3123" w:rsidRPr="00ED3123">
        <w:t>8</w:t>
      </w:r>
      <w:r>
        <w:t xml:space="preserve">       от   </w:t>
      </w:r>
      <w:r w:rsidR="00ED3123" w:rsidRPr="00ED3123">
        <w:t>23.06.</w:t>
      </w:r>
      <w:r>
        <w:t xml:space="preserve">        </w:t>
      </w:r>
      <w:r w:rsidR="00317F38" w:rsidRPr="008A6524">
        <w:t>2020</w:t>
      </w:r>
      <w:r>
        <w:t xml:space="preserve"> года</w:t>
      </w:r>
    </w:p>
    <w:p w:rsidR="00712366" w:rsidRPr="00252444" w:rsidRDefault="00712366" w:rsidP="00712366">
      <w:pPr>
        <w:jc w:val="both"/>
        <w:rPr>
          <w:b/>
          <w:bCs/>
        </w:rPr>
      </w:pPr>
    </w:p>
    <w:p w:rsidR="00712366" w:rsidRDefault="00827197" w:rsidP="00712366">
      <w:pPr>
        <w:jc w:val="center"/>
        <w:rPr>
          <w:b/>
          <w:bCs/>
        </w:rPr>
      </w:pPr>
      <w:r>
        <w:rPr>
          <w:b/>
          <w:bCs/>
        </w:rPr>
        <w:t xml:space="preserve">РАСПРЕДЕЛЕНИЕ </w:t>
      </w:r>
      <w:r w:rsidR="00722430">
        <w:rPr>
          <w:b/>
          <w:bCs/>
        </w:rPr>
        <w:t xml:space="preserve">БЮДЖЕТНЫХ </w:t>
      </w:r>
      <w:r>
        <w:rPr>
          <w:b/>
          <w:bCs/>
        </w:rPr>
        <w:t>АССИГНОВАНИЙ</w:t>
      </w:r>
    </w:p>
    <w:p w:rsidR="00827197" w:rsidRDefault="00827197" w:rsidP="00712366">
      <w:pPr>
        <w:jc w:val="center"/>
        <w:rPr>
          <w:b/>
          <w:bCs/>
        </w:rPr>
      </w:pPr>
      <w:r>
        <w:rPr>
          <w:b/>
          <w:bCs/>
        </w:rPr>
        <w:t xml:space="preserve">по разделам и подразделам классификации расходов бюджетов Российской </w:t>
      </w:r>
      <w:r w:rsidRPr="00865595">
        <w:rPr>
          <w:b/>
          <w:bCs/>
        </w:rPr>
        <w:t xml:space="preserve">Федерации </w:t>
      </w:r>
      <w:r w:rsidR="00865595" w:rsidRPr="00865595">
        <w:rPr>
          <w:b/>
          <w:bCs/>
          <w:color w:val="000000"/>
        </w:rPr>
        <w:t>на 20</w:t>
      </w:r>
      <w:r w:rsidR="00D02CBE" w:rsidRPr="00D02CBE">
        <w:rPr>
          <w:b/>
          <w:bCs/>
          <w:color w:val="000000"/>
        </w:rPr>
        <w:t>20</w:t>
      </w:r>
      <w:r w:rsidR="00865595" w:rsidRPr="00865595">
        <w:rPr>
          <w:b/>
          <w:bCs/>
          <w:color w:val="000000"/>
        </w:rPr>
        <w:t xml:space="preserve"> год и на плановый период 202</w:t>
      </w:r>
      <w:r w:rsidR="00D02CBE" w:rsidRPr="00D02CBE">
        <w:rPr>
          <w:b/>
          <w:bCs/>
          <w:color w:val="000000"/>
        </w:rPr>
        <w:t>1</w:t>
      </w:r>
      <w:r w:rsidR="00865595" w:rsidRPr="00865595">
        <w:rPr>
          <w:b/>
          <w:bCs/>
          <w:color w:val="000000"/>
        </w:rPr>
        <w:t xml:space="preserve"> и 202</w:t>
      </w:r>
      <w:r w:rsidR="00D02CBE" w:rsidRPr="00D02CBE">
        <w:rPr>
          <w:b/>
          <w:bCs/>
          <w:color w:val="000000"/>
        </w:rPr>
        <w:t>2</w:t>
      </w:r>
      <w:r w:rsidR="00865595" w:rsidRPr="00865595">
        <w:rPr>
          <w:b/>
          <w:bCs/>
          <w:color w:val="000000"/>
        </w:rPr>
        <w:t xml:space="preserve"> годов</w:t>
      </w:r>
    </w:p>
    <w:p w:rsidR="00636957" w:rsidRPr="00FD25A3" w:rsidRDefault="00FD25A3" w:rsidP="00FD25A3">
      <w:pPr>
        <w:jc w:val="right"/>
        <w:rPr>
          <w:b/>
          <w:bCs/>
          <w:sz w:val="18"/>
          <w:szCs w:val="18"/>
        </w:rPr>
      </w:pPr>
      <w:r w:rsidRPr="00FD25A3">
        <w:rPr>
          <w:b/>
          <w:bCs/>
          <w:sz w:val="18"/>
          <w:szCs w:val="18"/>
        </w:rPr>
        <w:t>(руб.)</w:t>
      </w:r>
    </w:p>
    <w:tbl>
      <w:tblPr>
        <w:tblStyle w:val="ab"/>
        <w:tblW w:w="10206" w:type="dxa"/>
        <w:tblInd w:w="-459" w:type="dxa"/>
        <w:tblLayout w:type="fixed"/>
        <w:tblLook w:val="04A0"/>
      </w:tblPr>
      <w:tblGrid>
        <w:gridCol w:w="4536"/>
        <w:gridCol w:w="426"/>
        <w:gridCol w:w="425"/>
        <w:gridCol w:w="1559"/>
        <w:gridCol w:w="1559"/>
        <w:gridCol w:w="1701"/>
      </w:tblGrid>
      <w:tr w:rsidR="00FD25A3" w:rsidTr="00514268">
        <w:tc>
          <w:tcPr>
            <w:tcW w:w="4536" w:type="dxa"/>
          </w:tcPr>
          <w:p w:rsidR="0019450C" w:rsidRDefault="0019450C" w:rsidP="00712366">
            <w:pPr>
              <w:jc w:val="center"/>
              <w:rPr>
                <w:b/>
                <w:bCs/>
                <w:sz w:val="20"/>
                <w:szCs w:val="20"/>
              </w:rPr>
            </w:pPr>
          </w:p>
          <w:p w:rsidR="00514268" w:rsidRDefault="00514268" w:rsidP="00712366">
            <w:pPr>
              <w:jc w:val="center"/>
              <w:rPr>
                <w:b/>
                <w:bCs/>
                <w:sz w:val="20"/>
                <w:szCs w:val="20"/>
              </w:rPr>
            </w:pPr>
          </w:p>
          <w:p w:rsidR="00FD25A3" w:rsidRPr="00865595" w:rsidRDefault="00FD25A3" w:rsidP="00712366">
            <w:pPr>
              <w:jc w:val="center"/>
              <w:rPr>
                <w:b/>
                <w:bCs/>
                <w:sz w:val="20"/>
                <w:szCs w:val="20"/>
              </w:rPr>
            </w:pPr>
            <w:r w:rsidRPr="00865595">
              <w:rPr>
                <w:b/>
                <w:bCs/>
                <w:sz w:val="20"/>
                <w:szCs w:val="20"/>
              </w:rPr>
              <w:t>Наименование</w:t>
            </w:r>
          </w:p>
        </w:tc>
        <w:tc>
          <w:tcPr>
            <w:tcW w:w="426" w:type="dxa"/>
          </w:tcPr>
          <w:p w:rsidR="00FD25A3" w:rsidRPr="00865595" w:rsidRDefault="00FD25A3" w:rsidP="00712366">
            <w:pPr>
              <w:jc w:val="center"/>
              <w:rPr>
                <w:b/>
                <w:bCs/>
                <w:sz w:val="20"/>
                <w:szCs w:val="20"/>
              </w:rPr>
            </w:pPr>
            <w:r w:rsidRPr="00865595">
              <w:rPr>
                <w:b/>
                <w:bCs/>
                <w:sz w:val="20"/>
                <w:szCs w:val="20"/>
              </w:rPr>
              <w:t>Раздел</w:t>
            </w:r>
          </w:p>
        </w:tc>
        <w:tc>
          <w:tcPr>
            <w:tcW w:w="425" w:type="dxa"/>
          </w:tcPr>
          <w:p w:rsidR="00FD25A3" w:rsidRPr="00865595" w:rsidRDefault="00FD25A3" w:rsidP="00712366">
            <w:pPr>
              <w:jc w:val="center"/>
              <w:rPr>
                <w:b/>
                <w:bCs/>
                <w:sz w:val="20"/>
                <w:szCs w:val="20"/>
              </w:rPr>
            </w:pPr>
            <w:r w:rsidRPr="00865595">
              <w:rPr>
                <w:b/>
                <w:bCs/>
                <w:sz w:val="20"/>
                <w:szCs w:val="20"/>
              </w:rPr>
              <w:t>Подраздел</w:t>
            </w:r>
          </w:p>
        </w:tc>
        <w:tc>
          <w:tcPr>
            <w:tcW w:w="1559" w:type="dxa"/>
          </w:tcPr>
          <w:p w:rsidR="00FD25A3" w:rsidRPr="00865595" w:rsidRDefault="00FD25A3" w:rsidP="00712366">
            <w:pPr>
              <w:jc w:val="center"/>
              <w:rPr>
                <w:b/>
                <w:bCs/>
                <w:sz w:val="20"/>
                <w:szCs w:val="20"/>
              </w:rPr>
            </w:pPr>
          </w:p>
          <w:p w:rsidR="00514268" w:rsidRDefault="00514268" w:rsidP="00722430">
            <w:pPr>
              <w:jc w:val="center"/>
              <w:rPr>
                <w:b/>
                <w:bCs/>
                <w:sz w:val="20"/>
                <w:szCs w:val="20"/>
              </w:rPr>
            </w:pPr>
          </w:p>
          <w:p w:rsidR="00FD25A3" w:rsidRPr="00865595" w:rsidRDefault="00FD25A3" w:rsidP="00514268">
            <w:pPr>
              <w:jc w:val="center"/>
              <w:rPr>
                <w:b/>
                <w:bCs/>
                <w:sz w:val="20"/>
                <w:szCs w:val="20"/>
              </w:rPr>
            </w:pPr>
            <w:r w:rsidRPr="00865595">
              <w:rPr>
                <w:b/>
                <w:bCs/>
                <w:sz w:val="20"/>
                <w:szCs w:val="20"/>
              </w:rPr>
              <w:t>20</w:t>
            </w:r>
            <w:r w:rsidR="00722430">
              <w:rPr>
                <w:b/>
                <w:bCs/>
                <w:sz w:val="20"/>
                <w:szCs w:val="20"/>
              </w:rPr>
              <w:t>20</w:t>
            </w:r>
            <w:r w:rsidRPr="00865595">
              <w:rPr>
                <w:b/>
                <w:bCs/>
                <w:sz w:val="20"/>
                <w:szCs w:val="20"/>
              </w:rPr>
              <w:t xml:space="preserve"> год</w:t>
            </w:r>
          </w:p>
        </w:tc>
        <w:tc>
          <w:tcPr>
            <w:tcW w:w="1559" w:type="dxa"/>
          </w:tcPr>
          <w:p w:rsidR="00FD25A3" w:rsidRPr="00865595" w:rsidRDefault="00FD25A3" w:rsidP="00712366">
            <w:pPr>
              <w:jc w:val="center"/>
              <w:rPr>
                <w:b/>
                <w:bCs/>
                <w:sz w:val="20"/>
                <w:szCs w:val="20"/>
              </w:rPr>
            </w:pPr>
          </w:p>
          <w:p w:rsidR="00514268" w:rsidRDefault="00514268" w:rsidP="00D02CBE">
            <w:pPr>
              <w:jc w:val="center"/>
              <w:rPr>
                <w:b/>
                <w:bCs/>
                <w:sz w:val="20"/>
                <w:szCs w:val="20"/>
              </w:rPr>
            </w:pPr>
          </w:p>
          <w:p w:rsidR="00FD25A3" w:rsidRPr="00865595" w:rsidRDefault="00FD25A3" w:rsidP="00D02CBE">
            <w:pPr>
              <w:jc w:val="center"/>
              <w:rPr>
                <w:b/>
                <w:bCs/>
                <w:sz w:val="20"/>
                <w:szCs w:val="20"/>
              </w:rPr>
            </w:pPr>
            <w:r w:rsidRPr="00865595">
              <w:rPr>
                <w:b/>
                <w:bCs/>
                <w:sz w:val="20"/>
                <w:szCs w:val="20"/>
              </w:rPr>
              <w:t>202</w:t>
            </w:r>
            <w:r w:rsidR="00D02CBE">
              <w:rPr>
                <w:b/>
                <w:bCs/>
                <w:sz w:val="20"/>
                <w:szCs w:val="20"/>
                <w:lang w:val="en-US"/>
              </w:rPr>
              <w:t>1</w:t>
            </w:r>
            <w:r w:rsidRPr="00865595">
              <w:rPr>
                <w:b/>
                <w:bCs/>
                <w:sz w:val="20"/>
                <w:szCs w:val="20"/>
              </w:rPr>
              <w:t xml:space="preserve"> год</w:t>
            </w:r>
          </w:p>
        </w:tc>
        <w:tc>
          <w:tcPr>
            <w:tcW w:w="1701" w:type="dxa"/>
          </w:tcPr>
          <w:p w:rsidR="00FD25A3" w:rsidRDefault="00FD25A3" w:rsidP="00712366">
            <w:pPr>
              <w:jc w:val="center"/>
              <w:rPr>
                <w:b/>
                <w:bCs/>
                <w:sz w:val="20"/>
                <w:szCs w:val="20"/>
              </w:rPr>
            </w:pPr>
          </w:p>
          <w:p w:rsidR="00514268" w:rsidRPr="00865595" w:rsidRDefault="00514268" w:rsidP="00712366">
            <w:pPr>
              <w:jc w:val="center"/>
              <w:rPr>
                <w:b/>
                <w:bCs/>
                <w:sz w:val="20"/>
                <w:szCs w:val="20"/>
              </w:rPr>
            </w:pPr>
          </w:p>
          <w:p w:rsidR="00FD25A3" w:rsidRPr="00865595" w:rsidRDefault="00FD25A3" w:rsidP="00D02CBE">
            <w:pPr>
              <w:jc w:val="center"/>
              <w:rPr>
                <w:b/>
                <w:bCs/>
                <w:sz w:val="20"/>
                <w:szCs w:val="20"/>
              </w:rPr>
            </w:pPr>
            <w:r w:rsidRPr="00865595">
              <w:rPr>
                <w:b/>
                <w:bCs/>
                <w:sz w:val="20"/>
                <w:szCs w:val="20"/>
              </w:rPr>
              <w:t>202</w:t>
            </w:r>
            <w:r w:rsidR="00D02CBE">
              <w:rPr>
                <w:b/>
                <w:bCs/>
                <w:sz w:val="20"/>
                <w:szCs w:val="20"/>
                <w:lang w:val="en-US"/>
              </w:rPr>
              <w:t>2</w:t>
            </w:r>
            <w:r w:rsidRPr="00865595">
              <w:rPr>
                <w:b/>
                <w:bCs/>
                <w:sz w:val="20"/>
                <w:szCs w:val="20"/>
              </w:rPr>
              <w:t xml:space="preserve"> год</w:t>
            </w:r>
          </w:p>
        </w:tc>
      </w:tr>
      <w:tr w:rsidR="00FD25A3" w:rsidTr="00514268">
        <w:tc>
          <w:tcPr>
            <w:tcW w:w="4536" w:type="dxa"/>
          </w:tcPr>
          <w:p w:rsidR="00FD25A3" w:rsidRPr="00865595" w:rsidRDefault="00FD25A3" w:rsidP="00712366">
            <w:pPr>
              <w:jc w:val="center"/>
              <w:rPr>
                <w:b/>
                <w:bCs/>
                <w:sz w:val="20"/>
                <w:szCs w:val="20"/>
              </w:rPr>
            </w:pPr>
            <w:r w:rsidRPr="00865595">
              <w:rPr>
                <w:b/>
                <w:bCs/>
                <w:sz w:val="20"/>
                <w:szCs w:val="20"/>
              </w:rPr>
              <w:t>ОБЩЕГОСУДАРСТВЕННЫЕ ВОПРОСЫ</w:t>
            </w:r>
          </w:p>
        </w:tc>
        <w:tc>
          <w:tcPr>
            <w:tcW w:w="426" w:type="dxa"/>
          </w:tcPr>
          <w:p w:rsidR="00FD25A3" w:rsidRPr="00865595" w:rsidRDefault="00FD25A3" w:rsidP="00712366">
            <w:pPr>
              <w:jc w:val="center"/>
              <w:rPr>
                <w:b/>
                <w:bCs/>
                <w:sz w:val="20"/>
                <w:szCs w:val="20"/>
              </w:rPr>
            </w:pPr>
            <w:r w:rsidRPr="00865595">
              <w:rPr>
                <w:b/>
                <w:bCs/>
                <w:sz w:val="20"/>
                <w:szCs w:val="20"/>
              </w:rPr>
              <w:t>01</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D215C5">
            <w:pPr>
              <w:jc w:val="center"/>
              <w:rPr>
                <w:b/>
                <w:bCs/>
                <w:sz w:val="20"/>
                <w:szCs w:val="20"/>
              </w:rPr>
            </w:pPr>
            <w:r>
              <w:rPr>
                <w:b/>
                <w:bCs/>
                <w:sz w:val="20"/>
                <w:szCs w:val="20"/>
              </w:rPr>
              <w:t>22 5</w:t>
            </w:r>
            <w:r w:rsidR="00D215C5">
              <w:rPr>
                <w:b/>
                <w:bCs/>
                <w:sz w:val="20"/>
                <w:szCs w:val="20"/>
              </w:rPr>
              <w:t>52</w:t>
            </w:r>
            <w:r>
              <w:rPr>
                <w:b/>
                <w:bCs/>
                <w:sz w:val="20"/>
                <w:szCs w:val="20"/>
              </w:rPr>
              <w:t> 740,32</w:t>
            </w:r>
          </w:p>
        </w:tc>
        <w:tc>
          <w:tcPr>
            <w:tcW w:w="1559" w:type="dxa"/>
          </w:tcPr>
          <w:p w:rsidR="00FD25A3" w:rsidRPr="00865595" w:rsidRDefault="000B3E4F" w:rsidP="00F2407D">
            <w:pPr>
              <w:jc w:val="center"/>
              <w:rPr>
                <w:b/>
                <w:bCs/>
                <w:sz w:val="20"/>
                <w:szCs w:val="20"/>
              </w:rPr>
            </w:pPr>
            <w:r>
              <w:rPr>
                <w:b/>
                <w:bCs/>
                <w:sz w:val="20"/>
                <w:szCs w:val="20"/>
              </w:rPr>
              <w:t>22 227 384,20</w:t>
            </w:r>
          </w:p>
        </w:tc>
        <w:tc>
          <w:tcPr>
            <w:tcW w:w="1701" w:type="dxa"/>
          </w:tcPr>
          <w:p w:rsidR="00FD25A3" w:rsidRPr="00865595" w:rsidRDefault="000B3E4F" w:rsidP="00F2407D">
            <w:pPr>
              <w:jc w:val="center"/>
              <w:rPr>
                <w:b/>
                <w:bCs/>
                <w:sz w:val="20"/>
                <w:szCs w:val="20"/>
              </w:rPr>
            </w:pPr>
            <w:r>
              <w:rPr>
                <w:b/>
                <w:bCs/>
                <w:sz w:val="20"/>
                <w:szCs w:val="20"/>
              </w:rPr>
              <w:t>22 227 830,26</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Функционирование высшего должностного лица субъекта Российской Федерации и муниципального образования</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02</w:t>
            </w:r>
          </w:p>
        </w:tc>
        <w:tc>
          <w:tcPr>
            <w:tcW w:w="1559" w:type="dxa"/>
          </w:tcPr>
          <w:p w:rsidR="00FD25A3" w:rsidRPr="00865595" w:rsidRDefault="000B3E4F" w:rsidP="004E4656">
            <w:pPr>
              <w:jc w:val="center"/>
              <w:rPr>
                <w:bCs/>
                <w:sz w:val="20"/>
                <w:szCs w:val="20"/>
              </w:rPr>
            </w:pPr>
            <w:r>
              <w:rPr>
                <w:bCs/>
                <w:sz w:val="20"/>
                <w:szCs w:val="20"/>
              </w:rPr>
              <w:t>1 548 400,00</w:t>
            </w:r>
          </w:p>
        </w:tc>
        <w:tc>
          <w:tcPr>
            <w:tcW w:w="1559" w:type="dxa"/>
          </w:tcPr>
          <w:p w:rsidR="00FD25A3" w:rsidRPr="00865595" w:rsidRDefault="000B3E4F" w:rsidP="004E4656">
            <w:pPr>
              <w:jc w:val="center"/>
              <w:rPr>
                <w:bCs/>
                <w:sz w:val="20"/>
                <w:szCs w:val="20"/>
              </w:rPr>
            </w:pPr>
            <w:r>
              <w:rPr>
                <w:bCs/>
                <w:sz w:val="20"/>
                <w:szCs w:val="20"/>
              </w:rPr>
              <w:t>1 548 400,00</w:t>
            </w:r>
          </w:p>
        </w:tc>
        <w:tc>
          <w:tcPr>
            <w:tcW w:w="1701" w:type="dxa"/>
          </w:tcPr>
          <w:p w:rsidR="00FD25A3" w:rsidRPr="00865595" w:rsidRDefault="000B3E4F" w:rsidP="004E4656">
            <w:pPr>
              <w:jc w:val="center"/>
              <w:rPr>
                <w:bCs/>
                <w:sz w:val="20"/>
                <w:szCs w:val="20"/>
              </w:rPr>
            </w:pPr>
            <w:r>
              <w:rPr>
                <w:bCs/>
                <w:sz w:val="20"/>
                <w:szCs w:val="20"/>
              </w:rPr>
              <w:t>1 548 400,00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DB2FF8" w:rsidP="00712366">
            <w:pPr>
              <w:jc w:val="center"/>
              <w:rPr>
                <w:bCs/>
                <w:sz w:val="20"/>
                <w:szCs w:val="20"/>
              </w:rPr>
            </w:pPr>
            <w:r>
              <w:rPr>
                <w:bCs/>
                <w:sz w:val="20"/>
                <w:szCs w:val="20"/>
              </w:rPr>
              <w:t>0</w:t>
            </w:r>
            <w:r w:rsidR="00FD25A3" w:rsidRPr="00865595">
              <w:rPr>
                <w:bCs/>
                <w:sz w:val="20"/>
                <w:szCs w:val="20"/>
              </w:rPr>
              <w:t>4</w:t>
            </w:r>
          </w:p>
        </w:tc>
        <w:tc>
          <w:tcPr>
            <w:tcW w:w="1559" w:type="dxa"/>
          </w:tcPr>
          <w:p w:rsidR="00FD25A3" w:rsidRPr="00865595" w:rsidRDefault="000B3E4F" w:rsidP="009110A9">
            <w:pPr>
              <w:jc w:val="center"/>
              <w:rPr>
                <w:bCs/>
                <w:sz w:val="20"/>
                <w:szCs w:val="20"/>
              </w:rPr>
            </w:pPr>
            <w:r>
              <w:rPr>
                <w:bCs/>
                <w:sz w:val="20"/>
                <w:szCs w:val="20"/>
              </w:rPr>
              <w:t>13</w:t>
            </w:r>
            <w:r w:rsidR="009110A9">
              <w:rPr>
                <w:bCs/>
                <w:sz w:val="20"/>
                <w:szCs w:val="20"/>
              </w:rPr>
              <w:t> </w:t>
            </w:r>
            <w:r>
              <w:rPr>
                <w:bCs/>
                <w:sz w:val="20"/>
                <w:szCs w:val="20"/>
              </w:rPr>
              <w:t>020</w:t>
            </w:r>
            <w:r w:rsidR="009110A9">
              <w:rPr>
                <w:bCs/>
                <w:sz w:val="20"/>
                <w:szCs w:val="20"/>
              </w:rPr>
              <w:t> 429,09</w:t>
            </w:r>
          </w:p>
        </w:tc>
        <w:tc>
          <w:tcPr>
            <w:tcW w:w="1559" w:type="dxa"/>
          </w:tcPr>
          <w:p w:rsidR="00FD25A3" w:rsidRPr="00865595" w:rsidRDefault="000B3E4F" w:rsidP="004F1B6D">
            <w:pPr>
              <w:jc w:val="center"/>
              <w:rPr>
                <w:bCs/>
                <w:sz w:val="20"/>
                <w:szCs w:val="20"/>
              </w:rPr>
            </w:pPr>
            <w:r>
              <w:rPr>
                <w:bCs/>
                <w:sz w:val="20"/>
                <w:szCs w:val="20"/>
              </w:rPr>
              <w:t>13 024 100,00</w:t>
            </w:r>
          </w:p>
        </w:tc>
        <w:tc>
          <w:tcPr>
            <w:tcW w:w="1701" w:type="dxa"/>
          </w:tcPr>
          <w:p w:rsidR="00FD25A3" w:rsidRPr="00865595" w:rsidRDefault="000B3E4F" w:rsidP="004F1B6D">
            <w:pPr>
              <w:jc w:val="center"/>
              <w:rPr>
                <w:bCs/>
                <w:sz w:val="20"/>
                <w:szCs w:val="20"/>
              </w:rPr>
            </w:pPr>
            <w:r>
              <w:rPr>
                <w:bCs/>
                <w:sz w:val="20"/>
                <w:szCs w:val="20"/>
              </w:rPr>
              <w:t>13 024 100,00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06</w:t>
            </w:r>
          </w:p>
        </w:tc>
        <w:tc>
          <w:tcPr>
            <w:tcW w:w="1559" w:type="dxa"/>
          </w:tcPr>
          <w:p w:rsidR="00FD25A3" w:rsidRPr="00865595" w:rsidRDefault="000B3E4F" w:rsidP="007A3CE1">
            <w:pPr>
              <w:jc w:val="center"/>
              <w:rPr>
                <w:bCs/>
                <w:sz w:val="20"/>
                <w:szCs w:val="20"/>
              </w:rPr>
            </w:pPr>
            <w:r>
              <w:rPr>
                <w:bCs/>
                <w:sz w:val="20"/>
                <w:szCs w:val="20"/>
              </w:rPr>
              <w:t>2 813 200,00</w:t>
            </w:r>
          </w:p>
        </w:tc>
        <w:tc>
          <w:tcPr>
            <w:tcW w:w="1559" w:type="dxa"/>
          </w:tcPr>
          <w:p w:rsidR="00FD25A3" w:rsidRPr="00865595" w:rsidRDefault="000B3E4F" w:rsidP="007A3CE1">
            <w:pPr>
              <w:jc w:val="center"/>
              <w:rPr>
                <w:bCs/>
                <w:sz w:val="20"/>
                <w:szCs w:val="20"/>
              </w:rPr>
            </w:pPr>
            <w:r>
              <w:rPr>
                <w:bCs/>
                <w:sz w:val="20"/>
                <w:szCs w:val="20"/>
              </w:rPr>
              <w:t>2 811 400,00</w:t>
            </w:r>
          </w:p>
        </w:tc>
        <w:tc>
          <w:tcPr>
            <w:tcW w:w="1701" w:type="dxa"/>
          </w:tcPr>
          <w:p w:rsidR="00FD25A3" w:rsidRPr="00865595" w:rsidRDefault="000B3E4F" w:rsidP="007A3CE1">
            <w:pPr>
              <w:jc w:val="center"/>
              <w:rPr>
                <w:bCs/>
                <w:sz w:val="20"/>
                <w:szCs w:val="20"/>
              </w:rPr>
            </w:pPr>
            <w:r>
              <w:rPr>
                <w:bCs/>
                <w:sz w:val="20"/>
                <w:szCs w:val="20"/>
              </w:rPr>
              <w:t>2 811 400,00</w:t>
            </w:r>
          </w:p>
        </w:tc>
      </w:tr>
      <w:tr w:rsidR="001C460C" w:rsidTr="00514268">
        <w:tc>
          <w:tcPr>
            <w:tcW w:w="4536" w:type="dxa"/>
          </w:tcPr>
          <w:p w:rsidR="001C460C" w:rsidRPr="00343C75" w:rsidRDefault="00343C75" w:rsidP="00343C75">
            <w:pPr>
              <w:autoSpaceDE w:val="0"/>
              <w:autoSpaceDN w:val="0"/>
              <w:adjustRightInd w:val="0"/>
              <w:jc w:val="both"/>
              <w:rPr>
                <w:rFonts w:eastAsiaTheme="minorHAnsi"/>
                <w:bCs/>
                <w:sz w:val="20"/>
                <w:szCs w:val="20"/>
                <w:lang w:eastAsia="en-US"/>
              </w:rPr>
            </w:pPr>
            <w:r w:rsidRPr="00343C75">
              <w:rPr>
                <w:rFonts w:eastAsiaTheme="minorHAnsi"/>
                <w:bCs/>
                <w:sz w:val="20"/>
                <w:szCs w:val="20"/>
                <w:lang w:eastAsia="en-US"/>
              </w:rPr>
              <w:t>Обеспечение проведения выборов и референдумов</w:t>
            </w:r>
          </w:p>
        </w:tc>
        <w:tc>
          <w:tcPr>
            <w:tcW w:w="426" w:type="dxa"/>
          </w:tcPr>
          <w:p w:rsidR="001C460C" w:rsidRPr="00865595" w:rsidRDefault="001C460C" w:rsidP="00712366">
            <w:pPr>
              <w:jc w:val="center"/>
              <w:rPr>
                <w:bCs/>
                <w:sz w:val="20"/>
                <w:szCs w:val="20"/>
              </w:rPr>
            </w:pPr>
            <w:r>
              <w:rPr>
                <w:bCs/>
                <w:sz w:val="20"/>
                <w:szCs w:val="20"/>
              </w:rPr>
              <w:t>01</w:t>
            </w:r>
          </w:p>
        </w:tc>
        <w:tc>
          <w:tcPr>
            <w:tcW w:w="425" w:type="dxa"/>
          </w:tcPr>
          <w:p w:rsidR="001C460C" w:rsidRPr="00865595" w:rsidRDefault="001C460C" w:rsidP="00712366">
            <w:pPr>
              <w:jc w:val="center"/>
              <w:rPr>
                <w:bCs/>
                <w:sz w:val="20"/>
                <w:szCs w:val="20"/>
              </w:rPr>
            </w:pPr>
            <w:r>
              <w:rPr>
                <w:bCs/>
                <w:sz w:val="20"/>
                <w:szCs w:val="20"/>
              </w:rPr>
              <w:t>07</w:t>
            </w:r>
          </w:p>
        </w:tc>
        <w:tc>
          <w:tcPr>
            <w:tcW w:w="1559" w:type="dxa"/>
          </w:tcPr>
          <w:p w:rsidR="001C460C" w:rsidRDefault="000B3E4F" w:rsidP="007A3CE1">
            <w:pPr>
              <w:jc w:val="center"/>
              <w:rPr>
                <w:bCs/>
                <w:sz w:val="20"/>
                <w:szCs w:val="20"/>
              </w:rPr>
            </w:pPr>
            <w:r>
              <w:rPr>
                <w:bCs/>
                <w:sz w:val="20"/>
                <w:szCs w:val="20"/>
              </w:rPr>
              <w:t>1 000 000,00</w:t>
            </w:r>
          </w:p>
        </w:tc>
        <w:tc>
          <w:tcPr>
            <w:tcW w:w="1559" w:type="dxa"/>
          </w:tcPr>
          <w:p w:rsidR="001C460C" w:rsidRPr="00865595" w:rsidRDefault="000B3E4F" w:rsidP="007A3CE1">
            <w:pPr>
              <w:jc w:val="center"/>
              <w:rPr>
                <w:bCs/>
                <w:sz w:val="20"/>
                <w:szCs w:val="20"/>
              </w:rPr>
            </w:pPr>
            <w:r>
              <w:rPr>
                <w:bCs/>
                <w:sz w:val="20"/>
                <w:szCs w:val="20"/>
              </w:rPr>
              <w:t>0</w:t>
            </w:r>
          </w:p>
        </w:tc>
        <w:tc>
          <w:tcPr>
            <w:tcW w:w="1701" w:type="dxa"/>
          </w:tcPr>
          <w:p w:rsidR="001C460C" w:rsidRPr="00865595" w:rsidRDefault="000B3E4F" w:rsidP="007A3CE1">
            <w:pPr>
              <w:jc w:val="center"/>
              <w:rPr>
                <w:bCs/>
                <w:sz w:val="20"/>
                <w:szCs w:val="20"/>
              </w:rPr>
            </w:pPr>
            <w:r>
              <w:rPr>
                <w:bCs/>
                <w:sz w:val="20"/>
                <w:szCs w:val="20"/>
              </w:rPr>
              <w:t>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Резервные фонды</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11</w:t>
            </w:r>
          </w:p>
        </w:tc>
        <w:tc>
          <w:tcPr>
            <w:tcW w:w="1559" w:type="dxa"/>
          </w:tcPr>
          <w:p w:rsidR="00FD25A3" w:rsidRPr="00865595" w:rsidRDefault="00D215C5" w:rsidP="00291D24">
            <w:pPr>
              <w:jc w:val="center"/>
              <w:rPr>
                <w:bCs/>
                <w:sz w:val="20"/>
                <w:szCs w:val="20"/>
              </w:rPr>
            </w:pPr>
            <w:r>
              <w:rPr>
                <w:bCs/>
                <w:sz w:val="20"/>
                <w:szCs w:val="20"/>
              </w:rPr>
              <w:t>580 1</w:t>
            </w:r>
            <w:r w:rsidR="009110A9">
              <w:rPr>
                <w:bCs/>
                <w:sz w:val="20"/>
                <w:szCs w:val="20"/>
              </w:rPr>
              <w:t>47</w:t>
            </w:r>
            <w:r w:rsidR="000B3E4F">
              <w:rPr>
                <w:bCs/>
                <w:sz w:val="20"/>
                <w:szCs w:val="20"/>
              </w:rPr>
              <w:t>,00</w:t>
            </w:r>
          </w:p>
        </w:tc>
        <w:tc>
          <w:tcPr>
            <w:tcW w:w="1559" w:type="dxa"/>
          </w:tcPr>
          <w:p w:rsidR="00FD25A3" w:rsidRPr="00865595" w:rsidRDefault="000B3E4F" w:rsidP="00291D24">
            <w:pPr>
              <w:jc w:val="center"/>
              <w:rPr>
                <w:bCs/>
                <w:sz w:val="20"/>
                <w:szCs w:val="20"/>
              </w:rPr>
            </w:pPr>
            <w:r>
              <w:rPr>
                <w:bCs/>
                <w:sz w:val="20"/>
                <w:szCs w:val="20"/>
              </w:rPr>
              <w:t>2 500 000,00</w:t>
            </w:r>
          </w:p>
        </w:tc>
        <w:tc>
          <w:tcPr>
            <w:tcW w:w="1701" w:type="dxa"/>
          </w:tcPr>
          <w:p w:rsidR="00FD25A3" w:rsidRPr="00865595" w:rsidRDefault="000B3E4F" w:rsidP="00291D24">
            <w:pPr>
              <w:jc w:val="center"/>
              <w:rPr>
                <w:bCs/>
                <w:sz w:val="20"/>
                <w:szCs w:val="20"/>
              </w:rPr>
            </w:pPr>
            <w:r>
              <w:rPr>
                <w:bCs/>
                <w:sz w:val="20"/>
                <w:szCs w:val="20"/>
              </w:rPr>
              <w:t>2 500 000,00</w:t>
            </w:r>
          </w:p>
        </w:tc>
      </w:tr>
      <w:tr w:rsidR="00FD25A3" w:rsidTr="00514268">
        <w:tc>
          <w:tcPr>
            <w:tcW w:w="4536" w:type="dxa"/>
          </w:tcPr>
          <w:p w:rsidR="00FD25A3" w:rsidRPr="00865595" w:rsidRDefault="00FD25A3" w:rsidP="00091EC4">
            <w:pPr>
              <w:jc w:val="both"/>
              <w:rPr>
                <w:bCs/>
                <w:sz w:val="20"/>
                <w:szCs w:val="20"/>
              </w:rPr>
            </w:pPr>
            <w:r w:rsidRPr="00865595">
              <w:rPr>
                <w:bCs/>
                <w:sz w:val="20"/>
                <w:szCs w:val="20"/>
              </w:rPr>
              <w:t>Другие общегосударственные вопросы</w:t>
            </w:r>
          </w:p>
        </w:tc>
        <w:tc>
          <w:tcPr>
            <w:tcW w:w="426" w:type="dxa"/>
          </w:tcPr>
          <w:p w:rsidR="00FD25A3" w:rsidRPr="00865595" w:rsidRDefault="00FD25A3" w:rsidP="00712366">
            <w:pPr>
              <w:jc w:val="center"/>
              <w:rPr>
                <w:bCs/>
                <w:sz w:val="20"/>
                <w:szCs w:val="20"/>
              </w:rPr>
            </w:pPr>
            <w:r w:rsidRPr="00865595">
              <w:rPr>
                <w:bCs/>
                <w:sz w:val="20"/>
                <w:szCs w:val="20"/>
              </w:rPr>
              <w:t>01</w:t>
            </w:r>
          </w:p>
        </w:tc>
        <w:tc>
          <w:tcPr>
            <w:tcW w:w="425" w:type="dxa"/>
          </w:tcPr>
          <w:p w:rsidR="00FD25A3" w:rsidRPr="00865595" w:rsidRDefault="00FD25A3" w:rsidP="00712366">
            <w:pPr>
              <w:jc w:val="center"/>
              <w:rPr>
                <w:bCs/>
                <w:sz w:val="20"/>
                <w:szCs w:val="20"/>
              </w:rPr>
            </w:pPr>
            <w:r w:rsidRPr="00865595">
              <w:rPr>
                <w:bCs/>
                <w:sz w:val="20"/>
                <w:szCs w:val="20"/>
              </w:rPr>
              <w:t>13</w:t>
            </w:r>
          </w:p>
        </w:tc>
        <w:tc>
          <w:tcPr>
            <w:tcW w:w="1559" w:type="dxa"/>
          </w:tcPr>
          <w:p w:rsidR="00FD25A3" w:rsidRPr="00865595" w:rsidRDefault="009110A9" w:rsidP="00D215C5">
            <w:pPr>
              <w:jc w:val="center"/>
              <w:rPr>
                <w:bCs/>
                <w:sz w:val="20"/>
                <w:szCs w:val="20"/>
              </w:rPr>
            </w:pPr>
            <w:r>
              <w:rPr>
                <w:bCs/>
                <w:sz w:val="20"/>
                <w:szCs w:val="20"/>
              </w:rPr>
              <w:t>3</w:t>
            </w:r>
            <w:r w:rsidR="00D215C5">
              <w:rPr>
                <w:bCs/>
                <w:sz w:val="20"/>
                <w:szCs w:val="20"/>
              </w:rPr>
              <w:t> </w:t>
            </w:r>
            <w:r>
              <w:rPr>
                <w:bCs/>
                <w:sz w:val="20"/>
                <w:szCs w:val="20"/>
              </w:rPr>
              <w:t>5</w:t>
            </w:r>
            <w:r w:rsidR="00D215C5">
              <w:rPr>
                <w:bCs/>
                <w:sz w:val="20"/>
                <w:szCs w:val="20"/>
              </w:rPr>
              <w:t>90 5</w:t>
            </w:r>
            <w:r>
              <w:rPr>
                <w:bCs/>
                <w:sz w:val="20"/>
                <w:szCs w:val="20"/>
              </w:rPr>
              <w:t>64,23</w:t>
            </w:r>
          </w:p>
        </w:tc>
        <w:tc>
          <w:tcPr>
            <w:tcW w:w="1559" w:type="dxa"/>
          </w:tcPr>
          <w:p w:rsidR="00FD25A3" w:rsidRPr="00865595" w:rsidRDefault="000B3E4F" w:rsidP="00A554C7">
            <w:pPr>
              <w:jc w:val="center"/>
              <w:rPr>
                <w:bCs/>
                <w:sz w:val="20"/>
                <w:szCs w:val="20"/>
              </w:rPr>
            </w:pPr>
            <w:r>
              <w:rPr>
                <w:bCs/>
                <w:sz w:val="20"/>
                <w:szCs w:val="20"/>
              </w:rPr>
              <w:t>2 343 484,20</w:t>
            </w:r>
          </w:p>
        </w:tc>
        <w:tc>
          <w:tcPr>
            <w:tcW w:w="1701" w:type="dxa"/>
          </w:tcPr>
          <w:p w:rsidR="00FD25A3" w:rsidRPr="00865595" w:rsidRDefault="000B3E4F" w:rsidP="00A554C7">
            <w:pPr>
              <w:jc w:val="center"/>
              <w:rPr>
                <w:bCs/>
                <w:sz w:val="20"/>
                <w:szCs w:val="20"/>
              </w:rPr>
            </w:pPr>
            <w:r>
              <w:rPr>
                <w:bCs/>
                <w:sz w:val="20"/>
                <w:szCs w:val="20"/>
              </w:rPr>
              <w:t>2 343 930,26</w:t>
            </w:r>
          </w:p>
        </w:tc>
      </w:tr>
      <w:tr w:rsidR="00FD25A3" w:rsidTr="00514268">
        <w:tc>
          <w:tcPr>
            <w:tcW w:w="4536" w:type="dxa"/>
          </w:tcPr>
          <w:p w:rsidR="00FD25A3" w:rsidRPr="00865595" w:rsidRDefault="00FD25A3" w:rsidP="00712366">
            <w:pPr>
              <w:jc w:val="center"/>
              <w:rPr>
                <w:b/>
                <w:bCs/>
                <w:sz w:val="20"/>
                <w:szCs w:val="20"/>
              </w:rPr>
            </w:pPr>
            <w:r w:rsidRPr="00865595">
              <w:rPr>
                <w:b/>
                <w:bCs/>
                <w:sz w:val="20"/>
                <w:szCs w:val="20"/>
              </w:rPr>
              <w:t>НАЦИОНАЛЬНАЯ БЕЗОПАСНОСТЬ И ПРАВООХРАНИТЕЛЬНАЯ ДЕЯТЕЛЬНОСТЬ</w:t>
            </w:r>
          </w:p>
        </w:tc>
        <w:tc>
          <w:tcPr>
            <w:tcW w:w="426" w:type="dxa"/>
          </w:tcPr>
          <w:p w:rsidR="00FD25A3" w:rsidRPr="00865595" w:rsidRDefault="00FD25A3" w:rsidP="00712366">
            <w:pPr>
              <w:jc w:val="center"/>
              <w:rPr>
                <w:b/>
                <w:bCs/>
                <w:sz w:val="20"/>
                <w:szCs w:val="20"/>
              </w:rPr>
            </w:pPr>
            <w:r w:rsidRPr="00865595">
              <w:rPr>
                <w:b/>
                <w:bCs/>
                <w:sz w:val="20"/>
                <w:szCs w:val="20"/>
              </w:rPr>
              <w:t>03</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9110A9">
            <w:pPr>
              <w:jc w:val="center"/>
              <w:rPr>
                <w:b/>
                <w:bCs/>
                <w:sz w:val="20"/>
                <w:szCs w:val="20"/>
              </w:rPr>
            </w:pPr>
            <w:r>
              <w:rPr>
                <w:b/>
                <w:bCs/>
                <w:sz w:val="20"/>
                <w:szCs w:val="20"/>
              </w:rPr>
              <w:t>3 745 155,71</w:t>
            </w:r>
          </w:p>
        </w:tc>
        <w:tc>
          <w:tcPr>
            <w:tcW w:w="1559" w:type="dxa"/>
          </w:tcPr>
          <w:p w:rsidR="00FD25A3" w:rsidRPr="00865595" w:rsidRDefault="001B444C" w:rsidP="00712366">
            <w:pPr>
              <w:jc w:val="center"/>
              <w:rPr>
                <w:b/>
                <w:bCs/>
                <w:sz w:val="20"/>
                <w:szCs w:val="20"/>
              </w:rPr>
            </w:pPr>
            <w:r>
              <w:rPr>
                <w:b/>
                <w:bCs/>
                <w:sz w:val="20"/>
                <w:szCs w:val="20"/>
              </w:rPr>
              <w:t>4 898 600,00</w:t>
            </w:r>
          </w:p>
        </w:tc>
        <w:tc>
          <w:tcPr>
            <w:tcW w:w="1701" w:type="dxa"/>
          </w:tcPr>
          <w:p w:rsidR="00FD25A3" w:rsidRPr="00865595" w:rsidRDefault="001B444C" w:rsidP="00712366">
            <w:pPr>
              <w:jc w:val="center"/>
              <w:rPr>
                <w:b/>
                <w:bCs/>
                <w:sz w:val="20"/>
                <w:szCs w:val="20"/>
              </w:rPr>
            </w:pPr>
            <w:r>
              <w:rPr>
                <w:b/>
                <w:bCs/>
                <w:sz w:val="20"/>
                <w:szCs w:val="20"/>
              </w:rPr>
              <w:t>4 898 600,00</w:t>
            </w:r>
          </w:p>
        </w:tc>
      </w:tr>
      <w:tr w:rsidR="00FD25A3" w:rsidTr="00514268">
        <w:tc>
          <w:tcPr>
            <w:tcW w:w="4536" w:type="dxa"/>
          </w:tcPr>
          <w:p w:rsidR="00FD25A3" w:rsidRPr="00865595" w:rsidRDefault="00FD25A3" w:rsidP="000E6812">
            <w:pPr>
              <w:jc w:val="both"/>
              <w:rPr>
                <w:bCs/>
                <w:sz w:val="20"/>
                <w:szCs w:val="20"/>
              </w:rPr>
            </w:pPr>
            <w:r w:rsidRPr="00865595">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26" w:type="dxa"/>
          </w:tcPr>
          <w:p w:rsidR="00FD25A3" w:rsidRPr="00865595" w:rsidRDefault="00FD25A3" w:rsidP="00712366">
            <w:pPr>
              <w:jc w:val="center"/>
              <w:rPr>
                <w:bCs/>
                <w:sz w:val="20"/>
                <w:szCs w:val="20"/>
              </w:rPr>
            </w:pPr>
            <w:r w:rsidRPr="00865595">
              <w:rPr>
                <w:bCs/>
                <w:sz w:val="20"/>
                <w:szCs w:val="20"/>
              </w:rPr>
              <w:t>03</w:t>
            </w:r>
          </w:p>
        </w:tc>
        <w:tc>
          <w:tcPr>
            <w:tcW w:w="425" w:type="dxa"/>
          </w:tcPr>
          <w:p w:rsidR="00FD25A3" w:rsidRPr="00865595" w:rsidRDefault="00FD25A3" w:rsidP="00712366">
            <w:pPr>
              <w:jc w:val="center"/>
              <w:rPr>
                <w:bCs/>
                <w:sz w:val="20"/>
                <w:szCs w:val="20"/>
              </w:rPr>
            </w:pPr>
            <w:r w:rsidRPr="00865595">
              <w:rPr>
                <w:bCs/>
                <w:sz w:val="20"/>
                <w:szCs w:val="20"/>
              </w:rPr>
              <w:t>09</w:t>
            </w:r>
          </w:p>
        </w:tc>
        <w:tc>
          <w:tcPr>
            <w:tcW w:w="1559" w:type="dxa"/>
          </w:tcPr>
          <w:p w:rsidR="001E3C51" w:rsidRPr="00865595" w:rsidRDefault="009110A9" w:rsidP="00712366">
            <w:pPr>
              <w:jc w:val="center"/>
              <w:rPr>
                <w:bCs/>
                <w:sz w:val="20"/>
                <w:szCs w:val="20"/>
              </w:rPr>
            </w:pPr>
            <w:r>
              <w:rPr>
                <w:bCs/>
                <w:sz w:val="20"/>
                <w:szCs w:val="20"/>
              </w:rPr>
              <w:t>3 495 155,71</w:t>
            </w:r>
          </w:p>
        </w:tc>
        <w:tc>
          <w:tcPr>
            <w:tcW w:w="1559" w:type="dxa"/>
          </w:tcPr>
          <w:p w:rsidR="00FD25A3" w:rsidRPr="00865595" w:rsidRDefault="001B444C" w:rsidP="00712366">
            <w:pPr>
              <w:jc w:val="center"/>
              <w:rPr>
                <w:bCs/>
                <w:sz w:val="20"/>
                <w:szCs w:val="20"/>
              </w:rPr>
            </w:pPr>
            <w:r>
              <w:rPr>
                <w:bCs/>
                <w:sz w:val="20"/>
                <w:szCs w:val="20"/>
              </w:rPr>
              <w:t>4 648 600,00</w:t>
            </w:r>
          </w:p>
        </w:tc>
        <w:tc>
          <w:tcPr>
            <w:tcW w:w="1701" w:type="dxa"/>
          </w:tcPr>
          <w:p w:rsidR="00FD25A3" w:rsidRPr="00865595" w:rsidRDefault="001B444C" w:rsidP="00712366">
            <w:pPr>
              <w:jc w:val="center"/>
              <w:rPr>
                <w:bCs/>
                <w:sz w:val="20"/>
                <w:szCs w:val="20"/>
              </w:rPr>
            </w:pPr>
            <w:r>
              <w:rPr>
                <w:bCs/>
                <w:sz w:val="20"/>
                <w:szCs w:val="20"/>
              </w:rPr>
              <w:t>4 648 600,00</w:t>
            </w:r>
          </w:p>
        </w:tc>
      </w:tr>
      <w:tr w:rsidR="00FD25A3" w:rsidTr="00514268">
        <w:tc>
          <w:tcPr>
            <w:tcW w:w="4536" w:type="dxa"/>
          </w:tcPr>
          <w:p w:rsidR="00FD25A3" w:rsidRPr="00865595" w:rsidRDefault="00FD25A3" w:rsidP="000E6812">
            <w:pPr>
              <w:jc w:val="both"/>
              <w:rPr>
                <w:bCs/>
                <w:sz w:val="20"/>
                <w:szCs w:val="20"/>
              </w:rPr>
            </w:pPr>
            <w:r w:rsidRPr="00865595">
              <w:rPr>
                <w:bCs/>
                <w:sz w:val="20"/>
                <w:szCs w:val="20"/>
              </w:rPr>
              <w:t>Обеспечение пожарной безопасности</w:t>
            </w:r>
          </w:p>
        </w:tc>
        <w:tc>
          <w:tcPr>
            <w:tcW w:w="426" w:type="dxa"/>
          </w:tcPr>
          <w:p w:rsidR="00FD25A3" w:rsidRPr="00865595" w:rsidRDefault="00FD25A3" w:rsidP="00712366">
            <w:pPr>
              <w:jc w:val="center"/>
              <w:rPr>
                <w:bCs/>
                <w:sz w:val="20"/>
                <w:szCs w:val="20"/>
              </w:rPr>
            </w:pPr>
            <w:r w:rsidRPr="00865595">
              <w:rPr>
                <w:bCs/>
                <w:sz w:val="20"/>
                <w:szCs w:val="20"/>
              </w:rPr>
              <w:t>03</w:t>
            </w:r>
          </w:p>
        </w:tc>
        <w:tc>
          <w:tcPr>
            <w:tcW w:w="425" w:type="dxa"/>
          </w:tcPr>
          <w:p w:rsidR="00FD25A3" w:rsidRPr="00865595" w:rsidRDefault="00FD25A3" w:rsidP="00712366">
            <w:pPr>
              <w:jc w:val="center"/>
              <w:rPr>
                <w:bCs/>
                <w:sz w:val="20"/>
                <w:szCs w:val="20"/>
              </w:rPr>
            </w:pPr>
            <w:r w:rsidRPr="00865595">
              <w:rPr>
                <w:bCs/>
                <w:sz w:val="20"/>
                <w:szCs w:val="20"/>
              </w:rPr>
              <w:t>10</w:t>
            </w:r>
          </w:p>
        </w:tc>
        <w:tc>
          <w:tcPr>
            <w:tcW w:w="1559" w:type="dxa"/>
          </w:tcPr>
          <w:p w:rsidR="00FD25A3" w:rsidRPr="00865595" w:rsidRDefault="001B444C" w:rsidP="00712366">
            <w:pPr>
              <w:jc w:val="center"/>
              <w:rPr>
                <w:bCs/>
                <w:sz w:val="20"/>
                <w:szCs w:val="20"/>
              </w:rPr>
            </w:pPr>
            <w:r>
              <w:rPr>
                <w:bCs/>
                <w:sz w:val="20"/>
                <w:szCs w:val="20"/>
              </w:rPr>
              <w:t>250 000,00</w:t>
            </w:r>
          </w:p>
        </w:tc>
        <w:tc>
          <w:tcPr>
            <w:tcW w:w="1559" w:type="dxa"/>
          </w:tcPr>
          <w:p w:rsidR="00FD25A3" w:rsidRPr="00865595" w:rsidRDefault="001B444C" w:rsidP="00712366">
            <w:pPr>
              <w:jc w:val="center"/>
              <w:rPr>
                <w:bCs/>
                <w:sz w:val="20"/>
                <w:szCs w:val="20"/>
              </w:rPr>
            </w:pPr>
            <w:r>
              <w:rPr>
                <w:bCs/>
                <w:sz w:val="20"/>
                <w:szCs w:val="20"/>
              </w:rPr>
              <w:t>250 000,00</w:t>
            </w:r>
          </w:p>
        </w:tc>
        <w:tc>
          <w:tcPr>
            <w:tcW w:w="1701" w:type="dxa"/>
          </w:tcPr>
          <w:p w:rsidR="00FD25A3" w:rsidRPr="00865595" w:rsidRDefault="001B444C" w:rsidP="00712366">
            <w:pPr>
              <w:jc w:val="center"/>
              <w:rPr>
                <w:bCs/>
                <w:sz w:val="20"/>
                <w:szCs w:val="20"/>
              </w:rPr>
            </w:pPr>
            <w:r>
              <w:rPr>
                <w:bCs/>
                <w:sz w:val="20"/>
                <w:szCs w:val="20"/>
              </w:rPr>
              <w:t>250 000,00</w:t>
            </w:r>
          </w:p>
        </w:tc>
      </w:tr>
      <w:tr w:rsidR="00FD25A3" w:rsidTr="00514268">
        <w:tc>
          <w:tcPr>
            <w:tcW w:w="4536" w:type="dxa"/>
          </w:tcPr>
          <w:p w:rsidR="00FD25A3" w:rsidRPr="00865595" w:rsidRDefault="00FD25A3" w:rsidP="00712366">
            <w:pPr>
              <w:jc w:val="center"/>
              <w:rPr>
                <w:b/>
                <w:bCs/>
                <w:sz w:val="20"/>
                <w:szCs w:val="20"/>
              </w:rPr>
            </w:pPr>
            <w:r w:rsidRPr="00865595">
              <w:rPr>
                <w:b/>
                <w:bCs/>
                <w:sz w:val="20"/>
                <w:szCs w:val="20"/>
              </w:rPr>
              <w:t>НАЦИОНАЛЬНАЯ ЭКОНОМИКА</w:t>
            </w:r>
          </w:p>
        </w:tc>
        <w:tc>
          <w:tcPr>
            <w:tcW w:w="426" w:type="dxa"/>
          </w:tcPr>
          <w:p w:rsidR="00FD25A3" w:rsidRPr="00865595" w:rsidRDefault="00FD25A3" w:rsidP="00712366">
            <w:pPr>
              <w:jc w:val="center"/>
              <w:rPr>
                <w:b/>
                <w:bCs/>
                <w:sz w:val="20"/>
                <w:szCs w:val="20"/>
              </w:rPr>
            </w:pPr>
            <w:r w:rsidRPr="00865595">
              <w:rPr>
                <w:b/>
                <w:bCs/>
                <w:sz w:val="20"/>
                <w:szCs w:val="20"/>
              </w:rPr>
              <w:t>04</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1C056C">
            <w:pPr>
              <w:jc w:val="center"/>
              <w:rPr>
                <w:b/>
                <w:bCs/>
                <w:sz w:val="20"/>
                <w:szCs w:val="20"/>
              </w:rPr>
            </w:pPr>
            <w:r>
              <w:rPr>
                <w:b/>
                <w:bCs/>
                <w:sz w:val="20"/>
                <w:szCs w:val="20"/>
              </w:rPr>
              <w:t>74 865 772,98</w:t>
            </w:r>
          </w:p>
        </w:tc>
        <w:tc>
          <w:tcPr>
            <w:tcW w:w="1559" w:type="dxa"/>
          </w:tcPr>
          <w:p w:rsidR="00FD25A3" w:rsidRPr="00865595" w:rsidRDefault="00BF427E" w:rsidP="00724934">
            <w:pPr>
              <w:jc w:val="center"/>
              <w:rPr>
                <w:b/>
                <w:bCs/>
                <w:sz w:val="20"/>
                <w:szCs w:val="20"/>
              </w:rPr>
            </w:pPr>
            <w:r>
              <w:rPr>
                <w:b/>
                <w:bCs/>
                <w:sz w:val="20"/>
                <w:szCs w:val="20"/>
              </w:rPr>
              <w:t>51 </w:t>
            </w:r>
            <w:r w:rsidR="00724934">
              <w:rPr>
                <w:b/>
                <w:bCs/>
                <w:sz w:val="20"/>
                <w:szCs w:val="20"/>
              </w:rPr>
              <w:t>977</w:t>
            </w:r>
            <w:r>
              <w:rPr>
                <w:b/>
                <w:bCs/>
                <w:sz w:val="20"/>
                <w:szCs w:val="20"/>
              </w:rPr>
              <w:t> 803,86</w:t>
            </w:r>
          </w:p>
        </w:tc>
        <w:tc>
          <w:tcPr>
            <w:tcW w:w="1701" w:type="dxa"/>
          </w:tcPr>
          <w:p w:rsidR="00FD25A3" w:rsidRPr="00865595" w:rsidRDefault="00BF427E" w:rsidP="00724934">
            <w:pPr>
              <w:jc w:val="center"/>
              <w:rPr>
                <w:b/>
                <w:bCs/>
                <w:sz w:val="20"/>
                <w:szCs w:val="20"/>
              </w:rPr>
            </w:pPr>
            <w:r>
              <w:rPr>
                <w:b/>
                <w:bCs/>
                <w:sz w:val="20"/>
                <w:szCs w:val="20"/>
              </w:rPr>
              <w:t>2</w:t>
            </w:r>
            <w:r w:rsidR="00724934">
              <w:rPr>
                <w:b/>
                <w:bCs/>
                <w:sz w:val="20"/>
                <w:szCs w:val="20"/>
              </w:rPr>
              <w:t>9 690 4</w:t>
            </w:r>
            <w:r>
              <w:rPr>
                <w:b/>
                <w:bCs/>
                <w:sz w:val="20"/>
                <w:szCs w:val="20"/>
              </w:rPr>
              <w:t>74,86</w:t>
            </w:r>
          </w:p>
        </w:tc>
      </w:tr>
      <w:tr w:rsidR="00FD25A3" w:rsidTr="00514268">
        <w:tc>
          <w:tcPr>
            <w:tcW w:w="4536" w:type="dxa"/>
          </w:tcPr>
          <w:p w:rsidR="00FD25A3" w:rsidRPr="00865595" w:rsidRDefault="00FD25A3" w:rsidP="00A8304B">
            <w:pPr>
              <w:jc w:val="both"/>
              <w:rPr>
                <w:bCs/>
                <w:sz w:val="20"/>
                <w:szCs w:val="20"/>
              </w:rPr>
            </w:pPr>
            <w:r w:rsidRPr="00865595">
              <w:rPr>
                <w:bCs/>
                <w:sz w:val="20"/>
                <w:szCs w:val="20"/>
              </w:rPr>
              <w:t>Транспорт</w:t>
            </w:r>
          </w:p>
        </w:tc>
        <w:tc>
          <w:tcPr>
            <w:tcW w:w="426" w:type="dxa"/>
          </w:tcPr>
          <w:p w:rsidR="00FD25A3" w:rsidRPr="00865595" w:rsidRDefault="00FD25A3" w:rsidP="00A8304B">
            <w:pPr>
              <w:jc w:val="center"/>
              <w:rPr>
                <w:bCs/>
                <w:sz w:val="20"/>
                <w:szCs w:val="20"/>
              </w:rPr>
            </w:pPr>
            <w:r w:rsidRPr="00865595">
              <w:rPr>
                <w:bCs/>
                <w:sz w:val="20"/>
                <w:szCs w:val="20"/>
              </w:rPr>
              <w:t>04</w:t>
            </w:r>
          </w:p>
        </w:tc>
        <w:tc>
          <w:tcPr>
            <w:tcW w:w="425" w:type="dxa"/>
          </w:tcPr>
          <w:p w:rsidR="00FD25A3" w:rsidRPr="00865595" w:rsidRDefault="00FD25A3" w:rsidP="00A8304B">
            <w:pPr>
              <w:jc w:val="center"/>
              <w:rPr>
                <w:bCs/>
                <w:sz w:val="20"/>
                <w:szCs w:val="20"/>
              </w:rPr>
            </w:pPr>
            <w:r w:rsidRPr="00865595">
              <w:rPr>
                <w:bCs/>
                <w:sz w:val="20"/>
                <w:szCs w:val="20"/>
              </w:rPr>
              <w:t>08</w:t>
            </w:r>
          </w:p>
        </w:tc>
        <w:tc>
          <w:tcPr>
            <w:tcW w:w="1559" w:type="dxa"/>
          </w:tcPr>
          <w:p w:rsidR="00FD25A3" w:rsidRPr="00865595" w:rsidRDefault="00D146D8" w:rsidP="001C056C">
            <w:pPr>
              <w:jc w:val="center"/>
              <w:rPr>
                <w:bCs/>
                <w:sz w:val="20"/>
                <w:szCs w:val="20"/>
              </w:rPr>
            </w:pPr>
            <w:r>
              <w:rPr>
                <w:bCs/>
                <w:sz w:val="20"/>
                <w:szCs w:val="20"/>
              </w:rPr>
              <w:t>4 1</w:t>
            </w:r>
            <w:r w:rsidR="001C056C">
              <w:rPr>
                <w:bCs/>
                <w:sz w:val="20"/>
                <w:szCs w:val="20"/>
              </w:rPr>
              <w:t>26</w:t>
            </w:r>
            <w:r>
              <w:rPr>
                <w:bCs/>
                <w:sz w:val="20"/>
                <w:szCs w:val="20"/>
              </w:rPr>
              <w:t> 000,00</w:t>
            </w:r>
          </w:p>
        </w:tc>
        <w:tc>
          <w:tcPr>
            <w:tcW w:w="1559" w:type="dxa"/>
          </w:tcPr>
          <w:p w:rsidR="00FD25A3" w:rsidRPr="00865595" w:rsidRDefault="00D146D8" w:rsidP="00A8304B">
            <w:pPr>
              <w:jc w:val="center"/>
              <w:rPr>
                <w:bCs/>
                <w:sz w:val="20"/>
                <w:szCs w:val="20"/>
              </w:rPr>
            </w:pPr>
            <w:r>
              <w:rPr>
                <w:bCs/>
                <w:sz w:val="20"/>
                <w:szCs w:val="20"/>
              </w:rPr>
              <w:t>5 800 000,00</w:t>
            </w:r>
          </w:p>
        </w:tc>
        <w:tc>
          <w:tcPr>
            <w:tcW w:w="1701" w:type="dxa"/>
          </w:tcPr>
          <w:p w:rsidR="00FD25A3" w:rsidRPr="00865595" w:rsidRDefault="00D146D8" w:rsidP="00A8304B">
            <w:pPr>
              <w:jc w:val="center"/>
              <w:rPr>
                <w:bCs/>
                <w:sz w:val="20"/>
                <w:szCs w:val="20"/>
              </w:rPr>
            </w:pPr>
            <w:r>
              <w:rPr>
                <w:bCs/>
                <w:sz w:val="20"/>
                <w:szCs w:val="20"/>
              </w:rPr>
              <w:t>5 800 000,00</w:t>
            </w:r>
          </w:p>
        </w:tc>
      </w:tr>
      <w:tr w:rsidR="00FD25A3" w:rsidTr="00514268">
        <w:tc>
          <w:tcPr>
            <w:tcW w:w="4536" w:type="dxa"/>
          </w:tcPr>
          <w:p w:rsidR="00FD25A3" w:rsidRPr="00865595" w:rsidRDefault="00FD25A3" w:rsidP="00A8304B">
            <w:pPr>
              <w:jc w:val="both"/>
              <w:rPr>
                <w:bCs/>
                <w:sz w:val="20"/>
                <w:szCs w:val="20"/>
              </w:rPr>
            </w:pPr>
            <w:r w:rsidRPr="00865595">
              <w:rPr>
                <w:bCs/>
                <w:sz w:val="20"/>
                <w:szCs w:val="20"/>
              </w:rPr>
              <w:t>Дорожное хозяйство (дорожные фонды)</w:t>
            </w:r>
          </w:p>
        </w:tc>
        <w:tc>
          <w:tcPr>
            <w:tcW w:w="426" w:type="dxa"/>
          </w:tcPr>
          <w:p w:rsidR="00FD25A3" w:rsidRPr="00865595" w:rsidRDefault="00FD25A3" w:rsidP="00A8304B">
            <w:pPr>
              <w:jc w:val="center"/>
              <w:rPr>
                <w:bCs/>
                <w:sz w:val="20"/>
                <w:szCs w:val="20"/>
              </w:rPr>
            </w:pPr>
            <w:r w:rsidRPr="00865595">
              <w:rPr>
                <w:bCs/>
                <w:sz w:val="20"/>
                <w:szCs w:val="20"/>
              </w:rPr>
              <w:t>04</w:t>
            </w:r>
          </w:p>
        </w:tc>
        <w:tc>
          <w:tcPr>
            <w:tcW w:w="425" w:type="dxa"/>
          </w:tcPr>
          <w:p w:rsidR="00FD25A3" w:rsidRPr="00865595" w:rsidRDefault="00FD25A3" w:rsidP="00A8304B">
            <w:pPr>
              <w:jc w:val="center"/>
              <w:rPr>
                <w:bCs/>
                <w:sz w:val="20"/>
                <w:szCs w:val="20"/>
              </w:rPr>
            </w:pPr>
            <w:r w:rsidRPr="00865595">
              <w:rPr>
                <w:bCs/>
                <w:sz w:val="20"/>
                <w:szCs w:val="20"/>
              </w:rPr>
              <w:t>09</w:t>
            </w:r>
          </w:p>
        </w:tc>
        <w:tc>
          <w:tcPr>
            <w:tcW w:w="1559" w:type="dxa"/>
          </w:tcPr>
          <w:p w:rsidR="00FD25A3" w:rsidRPr="00865595" w:rsidRDefault="009110A9" w:rsidP="001C056C">
            <w:pPr>
              <w:jc w:val="center"/>
              <w:rPr>
                <w:bCs/>
                <w:sz w:val="20"/>
                <w:szCs w:val="20"/>
              </w:rPr>
            </w:pPr>
            <w:r>
              <w:rPr>
                <w:bCs/>
                <w:sz w:val="20"/>
                <w:szCs w:val="20"/>
              </w:rPr>
              <w:t>70 739 772,98</w:t>
            </w:r>
          </w:p>
        </w:tc>
        <w:tc>
          <w:tcPr>
            <w:tcW w:w="1559" w:type="dxa"/>
          </w:tcPr>
          <w:p w:rsidR="00FD25A3" w:rsidRPr="00865595" w:rsidRDefault="00D146D8" w:rsidP="00724934">
            <w:pPr>
              <w:jc w:val="center"/>
              <w:rPr>
                <w:bCs/>
                <w:sz w:val="20"/>
                <w:szCs w:val="20"/>
              </w:rPr>
            </w:pPr>
            <w:r>
              <w:rPr>
                <w:bCs/>
                <w:sz w:val="20"/>
                <w:szCs w:val="20"/>
              </w:rPr>
              <w:t>4</w:t>
            </w:r>
            <w:r w:rsidR="00724934">
              <w:rPr>
                <w:bCs/>
                <w:sz w:val="20"/>
                <w:szCs w:val="20"/>
              </w:rPr>
              <w:t>6 177 803</w:t>
            </w:r>
            <w:r>
              <w:rPr>
                <w:bCs/>
                <w:sz w:val="20"/>
                <w:szCs w:val="20"/>
              </w:rPr>
              <w:t>,86</w:t>
            </w:r>
          </w:p>
        </w:tc>
        <w:tc>
          <w:tcPr>
            <w:tcW w:w="1701" w:type="dxa"/>
          </w:tcPr>
          <w:p w:rsidR="00FD25A3" w:rsidRPr="00865595" w:rsidRDefault="00D146D8" w:rsidP="00724934">
            <w:pPr>
              <w:jc w:val="center"/>
              <w:rPr>
                <w:bCs/>
                <w:sz w:val="20"/>
                <w:szCs w:val="20"/>
              </w:rPr>
            </w:pPr>
            <w:r>
              <w:rPr>
                <w:bCs/>
                <w:sz w:val="20"/>
                <w:szCs w:val="20"/>
              </w:rPr>
              <w:t>2</w:t>
            </w:r>
            <w:r w:rsidR="00724934">
              <w:rPr>
                <w:bCs/>
                <w:sz w:val="20"/>
                <w:szCs w:val="20"/>
              </w:rPr>
              <w:t>3 890</w:t>
            </w:r>
            <w:r>
              <w:rPr>
                <w:bCs/>
                <w:sz w:val="20"/>
                <w:szCs w:val="20"/>
              </w:rPr>
              <w:t> </w:t>
            </w:r>
            <w:r w:rsidR="00724934">
              <w:rPr>
                <w:bCs/>
                <w:sz w:val="20"/>
                <w:szCs w:val="20"/>
              </w:rPr>
              <w:t>4</w:t>
            </w:r>
            <w:r>
              <w:rPr>
                <w:bCs/>
                <w:sz w:val="20"/>
                <w:szCs w:val="20"/>
              </w:rPr>
              <w:t>74,86</w:t>
            </w:r>
          </w:p>
        </w:tc>
      </w:tr>
      <w:tr w:rsidR="00FD25A3" w:rsidTr="00514268">
        <w:tc>
          <w:tcPr>
            <w:tcW w:w="4536" w:type="dxa"/>
          </w:tcPr>
          <w:p w:rsidR="00FD25A3" w:rsidRPr="00865595" w:rsidRDefault="00FD25A3" w:rsidP="003E59BF">
            <w:pPr>
              <w:jc w:val="center"/>
              <w:rPr>
                <w:b/>
                <w:bCs/>
                <w:sz w:val="20"/>
                <w:szCs w:val="20"/>
              </w:rPr>
            </w:pPr>
            <w:r w:rsidRPr="00865595">
              <w:rPr>
                <w:b/>
                <w:bCs/>
                <w:sz w:val="20"/>
                <w:szCs w:val="20"/>
              </w:rPr>
              <w:t>ЖИЛИЩНО-КОММУНАЛЬНОЕ ХОЗЯЙСТВО</w:t>
            </w:r>
          </w:p>
        </w:tc>
        <w:tc>
          <w:tcPr>
            <w:tcW w:w="426" w:type="dxa"/>
          </w:tcPr>
          <w:p w:rsidR="00FD25A3" w:rsidRPr="00865595" w:rsidRDefault="00FD25A3" w:rsidP="00712366">
            <w:pPr>
              <w:jc w:val="center"/>
              <w:rPr>
                <w:b/>
                <w:bCs/>
                <w:sz w:val="20"/>
                <w:szCs w:val="20"/>
              </w:rPr>
            </w:pPr>
            <w:r w:rsidRPr="00865595">
              <w:rPr>
                <w:b/>
                <w:bCs/>
                <w:sz w:val="20"/>
                <w:szCs w:val="20"/>
              </w:rPr>
              <w:t>05</w:t>
            </w:r>
          </w:p>
        </w:tc>
        <w:tc>
          <w:tcPr>
            <w:tcW w:w="425" w:type="dxa"/>
          </w:tcPr>
          <w:p w:rsidR="00FD25A3" w:rsidRPr="00865595" w:rsidRDefault="00FD25A3" w:rsidP="00712366">
            <w:pPr>
              <w:jc w:val="center"/>
              <w:rPr>
                <w:b/>
                <w:bCs/>
                <w:sz w:val="20"/>
                <w:szCs w:val="20"/>
              </w:rPr>
            </w:pPr>
          </w:p>
        </w:tc>
        <w:tc>
          <w:tcPr>
            <w:tcW w:w="1559" w:type="dxa"/>
          </w:tcPr>
          <w:p w:rsidR="00FD25A3" w:rsidRPr="00865595" w:rsidRDefault="009110A9" w:rsidP="009F180A">
            <w:pPr>
              <w:jc w:val="center"/>
              <w:rPr>
                <w:b/>
                <w:bCs/>
                <w:sz w:val="20"/>
                <w:szCs w:val="20"/>
              </w:rPr>
            </w:pPr>
            <w:r>
              <w:rPr>
                <w:b/>
                <w:bCs/>
                <w:sz w:val="20"/>
                <w:szCs w:val="20"/>
              </w:rPr>
              <w:t>105</w:t>
            </w:r>
            <w:r w:rsidR="009F180A">
              <w:rPr>
                <w:b/>
                <w:bCs/>
                <w:sz w:val="20"/>
                <w:szCs w:val="20"/>
              </w:rPr>
              <w:t> 646 154,82</w:t>
            </w:r>
          </w:p>
        </w:tc>
        <w:tc>
          <w:tcPr>
            <w:tcW w:w="1559" w:type="dxa"/>
          </w:tcPr>
          <w:p w:rsidR="00FD25A3" w:rsidRPr="00865595" w:rsidRDefault="009110A9" w:rsidP="00FC3113">
            <w:pPr>
              <w:jc w:val="center"/>
              <w:rPr>
                <w:b/>
                <w:bCs/>
                <w:sz w:val="20"/>
                <w:szCs w:val="20"/>
              </w:rPr>
            </w:pPr>
            <w:r>
              <w:rPr>
                <w:b/>
                <w:bCs/>
                <w:sz w:val="20"/>
                <w:szCs w:val="20"/>
              </w:rPr>
              <w:t>78 750 495,26</w:t>
            </w:r>
          </w:p>
        </w:tc>
        <w:tc>
          <w:tcPr>
            <w:tcW w:w="1701" w:type="dxa"/>
          </w:tcPr>
          <w:p w:rsidR="00FD25A3" w:rsidRPr="00865595" w:rsidRDefault="009110A9" w:rsidP="009110A9">
            <w:pPr>
              <w:jc w:val="center"/>
              <w:rPr>
                <w:b/>
                <w:bCs/>
                <w:sz w:val="20"/>
                <w:szCs w:val="20"/>
              </w:rPr>
            </w:pPr>
            <w:r>
              <w:rPr>
                <w:b/>
                <w:bCs/>
                <w:sz w:val="20"/>
                <w:szCs w:val="20"/>
              </w:rPr>
              <w:t>67 74</w:t>
            </w:r>
            <w:r w:rsidR="00C75CAB">
              <w:rPr>
                <w:b/>
                <w:bCs/>
                <w:sz w:val="20"/>
                <w:szCs w:val="20"/>
              </w:rPr>
              <w:t>4</w:t>
            </w:r>
            <w:r>
              <w:rPr>
                <w:b/>
                <w:bCs/>
                <w:sz w:val="20"/>
                <w:szCs w:val="20"/>
              </w:rPr>
              <w:t> 498,42</w:t>
            </w:r>
          </w:p>
        </w:tc>
      </w:tr>
      <w:tr w:rsidR="00FD25A3" w:rsidTr="00514268">
        <w:tc>
          <w:tcPr>
            <w:tcW w:w="4536" w:type="dxa"/>
          </w:tcPr>
          <w:p w:rsidR="00FD25A3" w:rsidRPr="00865595" w:rsidRDefault="00FD25A3" w:rsidP="003E59BF">
            <w:pPr>
              <w:jc w:val="both"/>
              <w:rPr>
                <w:bCs/>
                <w:sz w:val="20"/>
                <w:szCs w:val="20"/>
              </w:rPr>
            </w:pPr>
            <w:r w:rsidRPr="00865595">
              <w:rPr>
                <w:bCs/>
                <w:sz w:val="20"/>
                <w:szCs w:val="20"/>
              </w:rPr>
              <w:t>Жилищное хозяйство</w:t>
            </w:r>
          </w:p>
        </w:tc>
        <w:tc>
          <w:tcPr>
            <w:tcW w:w="426" w:type="dxa"/>
          </w:tcPr>
          <w:p w:rsidR="00FD25A3" w:rsidRPr="00865595" w:rsidRDefault="00FD25A3" w:rsidP="00712366">
            <w:pPr>
              <w:jc w:val="center"/>
              <w:rPr>
                <w:bCs/>
                <w:sz w:val="20"/>
                <w:szCs w:val="20"/>
              </w:rPr>
            </w:pPr>
            <w:r w:rsidRPr="00865595">
              <w:rPr>
                <w:bCs/>
                <w:sz w:val="20"/>
                <w:szCs w:val="20"/>
              </w:rPr>
              <w:t>05</w:t>
            </w:r>
          </w:p>
        </w:tc>
        <w:tc>
          <w:tcPr>
            <w:tcW w:w="425" w:type="dxa"/>
          </w:tcPr>
          <w:p w:rsidR="00FD25A3" w:rsidRPr="00865595" w:rsidRDefault="00FD25A3" w:rsidP="00712366">
            <w:pPr>
              <w:jc w:val="center"/>
              <w:rPr>
                <w:bCs/>
                <w:sz w:val="20"/>
                <w:szCs w:val="20"/>
              </w:rPr>
            </w:pPr>
            <w:r w:rsidRPr="00865595">
              <w:rPr>
                <w:bCs/>
                <w:sz w:val="20"/>
                <w:szCs w:val="20"/>
              </w:rPr>
              <w:t>01</w:t>
            </w:r>
          </w:p>
        </w:tc>
        <w:tc>
          <w:tcPr>
            <w:tcW w:w="1559" w:type="dxa"/>
          </w:tcPr>
          <w:p w:rsidR="00FD25A3" w:rsidRPr="00865595" w:rsidRDefault="009110A9" w:rsidP="00463C36">
            <w:pPr>
              <w:jc w:val="center"/>
              <w:rPr>
                <w:bCs/>
                <w:sz w:val="20"/>
                <w:szCs w:val="20"/>
              </w:rPr>
            </w:pPr>
            <w:r>
              <w:rPr>
                <w:bCs/>
                <w:sz w:val="20"/>
                <w:szCs w:val="20"/>
              </w:rPr>
              <w:t>41 197 526,37</w:t>
            </w:r>
          </w:p>
        </w:tc>
        <w:tc>
          <w:tcPr>
            <w:tcW w:w="1559" w:type="dxa"/>
          </w:tcPr>
          <w:p w:rsidR="00FD25A3" w:rsidRPr="00865595" w:rsidRDefault="009110A9" w:rsidP="004E4656">
            <w:pPr>
              <w:jc w:val="center"/>
              <w:rPr>
                <w:bCs/>
                <w:sz w:val="20"/>
                <w:szCs w:val="20"/>
              </w:rPr>
            </w:pPr>
            <w:r>
              <w:rPr>
                <w:bCs/>
                <w:sz w:val="20"/>
                <w:szCs w:val="20"/>
              </w:rPr>
              <w:t>16 598 027,46</w:t>
            </w:r>
          </w:p>
        </w:tc>
        <w:tc>
          <w:tcPr>
            <w:tcW w:w="1701" w:type="dxa"/>
          </w:tcPr>
          <w:p w:rsidR="00FD25A3" w:rsidRPr="00865595" w:rsidRDefault="005706C0" w:rsidP="004E4656">
            <w:pPr>
              <w:jc w:val="center"/>
              <w:rPr>
                <w:bCs/>
                <w:sz w:val="20"/>
                <w:szCs w:val="20"/>
              </w:rPr>
            </w:pPr>
            <w:r>
              <w:rPr>
                <w:bCs/>
                <w:sz w:val="20"/>
                <w:szCs w:val="20"/>
              </w:rPr>
              <w:t>5</w:t>
            </w:r>
            <w:r w:rsidR="009110A9">
              <w:rPr>
                <w:bCs/>
                <w:sz w:val="20"/>
                <w:szCs w:val="20"/>
              </w:rPr>
              <w:t> </w:t>
            </w:r>
            <w:r>
              <w:rPr>
                <w:bCs/>
                <w:sz w:val="20"/>
                <w:szCs w:val="20"/>
              </w:rPr>
              <w:t>2</w:t>
            </w:r>
            <w:r w:rsidR="009110A9">
              <w:rPr>
                <w:bCs/>
                <w:sz w:val="20"/>
                <w:szCs w:val="20"/>
              </w:rPr>
              <w:t>34 019,42</w:t>
            </w:r>
          </w:p>
        </w:tc>
      </w:tr>
      <w:tr w:rsidR="00FD25A3" w:rsidTr="00514268">
        <w:tc>
          <w:tcPr>
            <w:tcW w:w="4536" w:type="dxa"/>
          </w:tcPr>
          <w:p w:rsidR="00FD25A3" w:rsidRPr="00865595" w:rsidRDefault="00FD25A3" w:rsidP="003E59BF">
            <w:pPr>
              <w:jc w:val="both"/>
              <w:rPr>
                <w:bCs/>
                <w:sz w:val="20"/>
                <w:szCs w:val="20"/>
              </w:rPr>
            </w:pPr>
            <w:r w:rsidRPr="00865595">
              <w:rPr>
                <w:bCs/>
                <w:sz w:val="20"/>
                <w:szCs w:val="20"/>
              </w:rPr>
              <w:t>Коммунальное хозяйство</w:t>
            </w:r>
          </w:p>
        </w:tc>
        <w:tc>
          <w:tcPr>
            <w:tcW w:w="426" w:type="dxa"/>
          </w:tcPr>
          <w:p w:rsidR="00FD25A3" w:rsidRPr="00865595" w:rsidRDefault="00FD25A3" w:rsidP="00712366">
            <w:pPr>
              <w:jc w:val="center"/>
              <w:rPr>
                <w:bCs/>
                <w:sz w:val="20"/>
                <w:szCs w:val="20"/>
              </w:rPr>
            </w:pPr>
            <w:r w:rsidRPr="00865595">
              <w:rPr>
                <w:bCs/>
                <w:sz w:val="20"/>
                <w:szCs w:val="20"/>
              </w:rPr>
              <w:t>05</w:t>
            </w:r>
          </w:p>
        </w:tc>
        <w:tc>
          <w:tcPr>
            <w:tcW w:w="425" w:type="dxa"/>
          </w:tcPr>
          <w:p w:rsidR="00FD25A3" w:rsidRPr="00865595" w:rsidRDefault="00FD25A3" w:rsidP="00712366">
            <w:pPr>
              <w:jc w:val="center"/>
              <w:rPr>
                <w:bCs/>
                <w:sz w:val="20"/>
                <w:szCs w:val="20"/>
              </w:rPr>
            </w:pPr>
            <w:r w:rsidRPr="00865595">
              <w:rPr>
                <w:bCs/>
                <w:sz w:val="20"/>
                <w:szCs w:val="20"/>
              </w:rPr>
              <w:t>02</w:t>
            </w:r>
          </w:p>
        </w:tc>
        <w:tc>
          <w:tcPr>
            <w:tcW w:w="1559" w:type="dxa"/>
          </w:tcPr>
          <w:p w:rsidR="00FD25A3" w:rsidRPr="00865595" w:rsidRDefault="00463C36" w:rsidP="00463C36">
            <w:pPr>
              <w:jc w:val="center"/>
              <w:rPr>
                <w:bCs/>
                <w:sz w:val="20"/>
                <w:szCs w:val="20"/>
              </w:rPr>
            </w:pPr>
            <w:r>
              <w:rPr>
                <w:bCs/>
                <w:sz w:val="20"/>
                <w:szCs w:val="20"/>
              </w:rPr>
              <w:t>5 151 984,62</w:t>
            </w:r>
          </w:p>
        </w:tc>
        <w:tc>
          <w:tcPr>
            <w:tcW w:w="1559" w:type="dxa"/>
          </w:tcPr>
          <w:p w:rsidR="00FD25A3" w:rsidRPr="00865595" w:rsidRDefault="005706C0" w:rsidP="00712366">
            <w:pPr>
              <w:jc w:val="center"/>
              <w:rPr>
                <w:bCs/>
                <w:sz w:val="20"/>
                <w:szCs w:val="20"/>
              </w:rPr>
            </w:pPr>
            <w:r>
              <w:rPr>
                <w:bCs/>
                <w:sz w:val="20"/>
                <w:szCs w:val="20"/>
              </w:rPr>
              <w:t>1 854 314,55</w:t>
            </w:r>
          </w:p>
        </w:tc>
        <w:tc>
          <w:tcPr>
            <w:tcW w:w="1701" w:type="dxa"/>
          </w:tcPr>
          <w:p w:rsidR="00FD25A3" w:rsidRPr="00865595" w:rsidRDefault="005706C0" w:rsidP="00712366">
            <w:pPr>
              <w:jc w:val="center"/>
              <w:rPr>
                <w:bCs/>
                <w:sz w:val="20"/>
                <w:szCs w:val="20"/>
              </w:rPr>
            </w:pPr>
            <w:r>
              <w:rPr>
                <w:bCs/>
                <w:sz w:val="20"/>
                <w:szCs w:val="20"/>
              </w:rPr>
              <w:t>1 600 000,00</w:t>
            </w:r>
          </w:p>
        </w:tc>
      </w:tr>
      <w:tr w:rsidR="00FD25A3" w:rsidTr="00514268">
        <w:tc>
          <w:tcPr>
            <w:tcW w:w="4536" w:type="dxa"/>
          </w:tcPr>
          <w:p w:rsidR="00FD25A3" w:rsidRPr="00865595" w:rsidRDefault="00FD25A3" w:rsidP="003E59BF">
            <w:pPr>
              <w:jc w:val="both"/>
              <w:rPr>
                <w:bCs/>
                <w:sz w:val="20"/>
                <w:szCs w:val="20"/>
              </w:rPr>
            </w:pPr>
            <w:r w:rsidRPr="00865595">
              <w:rPr>
                <w:bCs/>
                <w:sz w:val="20"/>
                <w:szCs w:val="20"/>
              </w:rPr>
              <w:t>Благоустройство</w:t>
            </w:r>
          </w:p>
        </w:tc>
        <w:tc>
          <w:tcPr>
            <w:tcW w:w="426" w:type="dxa"/>
          </w:tcPr>
          <w:p w:rsidR="00FD25A3" w:rsidRPr="00865595" w:rsidRDefault="00FD25A3" w:rsidP="00712366">
            <w:pPr>
              <w:jc w:val="center"/>
              <w:rPr>
                <w:bCs/>
                <w:sz w:val="20"/>
                <w:szCs w:val="20"/>
              </w:rPr>
            </w:pPr>
            <w:r w:rsidRPr="00865595">
              <w:rPr>
                <w:bCs/>
                <w:sz w:val="20"/>
                <w:szCs w:val="20"/>
              </w:rPr>
              <w:t>05</w:t>
            </w:r>
          </w:p>
        </w:tc>
        <w:tc>
          <w:tcPr>
            <w:tcW w:w="425" w:type="dxa"/>
          </w:tcPr>
          <w:p w:rsidR="00FD25A3" w:rsidRPr="00865595" w:rsidRDefault="00FD25A3" w:rsidP="00712366">
            <w:pPr>
              <w:jc w:val="center"/>
              <w:rPr>
                <w:bCs/>
                <w:sz w:val="20"/>
                <w:szCs w:val="20"/>
              </w:rPr>
            </w:pPr>
            <w:r w:rsidRPr="00865595">
              <w:rPr>
                <w:bCs/>
                <w:sz w:val="20"/>
                <w:szCs w:val="20"/>
              </w:rPr>
              <w:t>03</w:t>
            </w:r>
          </w:p>
        </w:tc>
        <w:tc>
          <w:tcPr>
            <w:tcW w:w="1559" w:type="dxa"/>
          </w:tcPr>
          <w:p w:rsidR="00FD25A3" w:rsidRPr="00865595" w:rsidRDefault="005706C0" w:rsidP="009F180A">
            <w:pPr>
              <w:jc w:val="center"/>
              <w:rPr>
                <w:bCs/>
                <w:sz w:val="20"/>
                <w:szCs w:val="20"/>
              </w:rPr>
            </w:pPr>
            <w:r>
              <w:rPr>
                <w:bCs/>
                <w:sz w:val="20"/>
                <w:szCs w:val="20"/>
              </w:rPr>
              <w:t>5</w:t>
            </w:r>
            <w:r w:rsidR="009110A9">
              <w:rPr>
                <w:bCs/>
                <w:sz w:val="20"/>
                <w:szCs w:val="20"/>
              </w:rPr>
              <w:t>9</w:t>
            </w:r>
            <w:r w:rsidR="009F180A">
              <w:rPr>
                <w:bCs/>
                <w:sz w:val="20"/>
                <w:szCs w:val="20"/>
              </w:rPr>
              <w:t> 296 643,83</w:t>
            </w:r>
          </w:p>
        </w:tc>
        <w:tc>
          <w:tcPr>
            <w:tcW w:w="1559" w:type="dxa"/>
          </w:tcPr>
          <w:p w:rsidR="00FD25A3" w:rsidRPr="00865595" w:rsidRDefault="005706C0" w:rsidP="00613178">
            <w:pPr>
              <w:jc w:val="center"/>
              <w:rPr>
                <w:bCs/>
                <w:sz w:val="20"/>
                <w:szCs w:val="20"/>
              </w:rPr>
            </w:pPr>
            <w:r>
              <w:rPr>
                <w:bCs/>
                <w:sz w:val="20"/>
                <w:szCs w:val="20"/>
              </w:rPr>
              <w:t>60 298 153,25</w:t>
            </w:r>
          </w:p>
        </w:tc>
        <w:tc>
          <w:tcPr>
            <w:tcW w:w="1701" w:type="dxa"/>
          </w:tcPr>
          <w:p w:rsidR="00FD25A3" w:rsidRPr="00865595" w:rsidRDefault="005706C0" w:rsidP="00613178">
            <w:pPr>
              <w:jc w:val="center"/>
              <w:rPr>
                <w:bCs/>
                <w:sz w:val="20"/>
                <w:szCs w:val="20"/>
              </w:rPr>
            </w:pPr>
            <w:r>
              <w:rPr>
                <w:bCs/>
                <w:sz w:val="20"/>
                <w:szCs w:val="20"/>
              </w:rPr>
              <w:t>60 910 479,00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КУЛЬТУРА, КИНЕМАТОГРАФИЯ</w:t>
            </w:r>
          </w:p>
        </w:tc>
        <w:tc>
          <w:tcPr>
            <w:tcW w:w="426" w:type="dxa"/>
          </w:tcPr>
          <w:p w:rsidR="00C60C16" w:rsidRPr="00865595" w:rsidRDefault="00C60C16" w:rsidP="00712366">
            <w:pPr>
              <w:jc w:val="center"/>
              <w:rPr>
                <w:b/>
                <w:bCs/>
                <w:sz w:val="20"/>
                <w:szCs w:val="20"/>
              </w:rPr>
            </w:pPr>
            <w:r w:rsidRPr="00865595">
              <w:rPr>
                <w:b/>
                <w:bCs/>
                <w:sz w:val="20"/>
                <w:szCs w:val="20"/>
              </w:rPr>
              <w:t>08</w:t>
            </w:r>
          </w:p>
        </w:tc>
        <w:tc>
          <w:tcPr>
            <w:tcW w:w="425" w:type="dxa"/>
          </w:tcPr>
          <w:p w:rsidR="00C60C16" w:rsidRPr="00865595" w:rsidRDefault="00C60C16" w:rsidP="00712366">
            <w:pPr>
              <w:jc w:val="center"/>
              <w:rPr>
                <w:b/>
                <w:bCs/>
                <w:sz w:val="20"/>
                <w:szCs w:val="20"/>
              </w:rPr>
            </w:pPr>
          </w:p>
        </w:tc>
        <w:tc>
          <w:tcPr>
            <w:tcW w:w="1559" w:type="dxa"/>
          </w:tcPr>
          <w:p w:rsidR="00C60C16" w:rsidRPr="00C60C16" w:rsidRDefault="00C60C16" w:rsidP="0038741F">
            <w:pPr>
              <w:jc w:val="center"/>
              <w:rPr>
                <w:b/>
                <w:bCs/>
                <w:sz w:val="20"/>
                <w:szCs w:val="20"/>
              </w:rPr>
            </w:pPr>
            <w:r w:rsidRPr="00C60C16">
              <w:rPr>
                <w:b/>
                <w:bCs/>
                <w:sz w:val="20"/>
                <w:szCs w:val="20"/>
              </w:rPr>
              <w:t>13 610 827,55</w:t>
            </w:r>
          </w:p>
        </w:tc>
        <w:tc>
          <w:tcPr>
            <w:tcW w:w="1559" w:type="dxa"/>
          </w:tcPr>
          <w:p w:rsidR="00C60C16" w:rsidRPr="00C60C16" w:rsidRDefault="00C60C16" w:rsidP="0038741F">
            <w:pPr>
              <w:jc w:val="center"/>
              <w:rPr>
                <w:b/>
                <w:bCs/>
                <w:sz w:val="20"/>
                <w:szCs w:val="20"/>
              </w:rPr>
            </w:pPr>
            <w:r w:rsidRPr="00C60C16">
              <w:rPr>
                <w:b/>
                <w:bCs/>
                <w:sz w:val="20"/>
                <w:szCs w:val="20"/>
              </w:rPr>
              <w:t>13 587 635,00</w:t>
            </w:r>
          </w:p>
        </w:tc>
        <w:tc>
          <w:tcPr>
            <w:tcW w:w="1701" w:type="dxa"/>
          </w:tcPr>
          <w:p w:rsidR="00C60C16" w:rsidRPr="00C60C16" w:rsidRDefault="00C60C16" w:rsidP="0038741F">
            <w:pPr>
              <w:jc w:val="center"/>
              <w:rPr>
                <w:b/>
                <w:bCs/>
                <w:sz w:val="20"/>
                <w:szCs w:val="20"/>
              </w:rPr>
            </w:pPr>
            <w:r w:rsidRPr="00C60C16">
              <w:rPr>
                <w:b/>
                <w:bCs/>
                <w:sz w:val="20"/>
                <w:szCs w:val="20"/>
              </w:rPr>
              <w:t>13 587 635,00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Культура</w:t>
            </w:r>
          </w:p>
        </w:tc>
        <w:tc>
          <w:tcPr>
            <w:tcW w:w="426" w:type="dxa"/>
          </w:tcPr>
          <w:p w:rsidR="00C60C16" w:rsidRPr="00865595" w:rsidRDefault="00C60C16" w:rsidP="00712366">
            <w:pPr>
              <w:jc w:val="center"/>
              <w:rPr>
                <w:bCs/>
                <w:sz w:val="20"/>
                <w:szCs w:val="20"/>
              </w:rPr>
            </w:pPr>
            <w:r w:rsidRPr="00865595">
              <w:rPr>
                <w:bCs/>
                <w:sz w:val="20"/>
                <w:szCs w:val="20"/>
              </w:rPr>
              <w:t>08</w:t>
            </w:r>
          </w:p>
        </w:tc>
        <w:tc>
          <w:tcPr>
            <w:tcW w:w="425" w:type="dxa"/>
          </w:tcPr>
          <w:p w:rsidR="00C60C16" w:rsidRPr="00865595" w:rsidRDefault="00C60C16" w:rsidP="00712366">
            <w:pPr>
              <w:jc w:val="center"/>
              <w:rPr>
                <w:bCs/>
                <w:sz w:val="20"/>
                <w:szCs w:val="20"/>
              </w:rPr>
            </w:pPr>
            <w:r w:rsidRPr="00865595">
              <w:rPr>
                <w:bCs/>
                <w:sz w:val="20"/>
                <w:szCs w:val="20"/>
              </w:rPr>
              <w:t>01</w:t>
            </w:r>
          </w:p>
        </w:tc>
        <w:tc>
          <w:tcPr>
            <w:tcW w:w="1559" w:type="dxa"/>
          </w:tcPr>
          <w:p w:rsidR="00C60C16" w:rsidRPr="00865595" w:rsidRDefault="00C60C16" w:rsidP="006543A4">
            <w:pPr>
              <w:jc w:val="center"/>
              <w:rPr>
                <w:bCs/>
                <w:sz w:val="20"/>
                <w:szCs w:val="20"/>
              </w:rPr>
            </w:pPr>
            <w:r>
              <w:rPr>
                <w:bCs/>
                <w:sz w:val="20"/>
                <w:szCs w:val="20"/>
              </w:rPr>
              <w:t>13 610 827,55</w:t>
            </w:r>
          </w:p>
        </w:tc>
        <w:tc>
          <w:tcPr>
            <w:tcW w:w="1559" w:type="dxa"/>
          </w:tcPr>
          <w:p w:rsidR="00C60C16" w:rsidRPr="00865595" w:rsidRDefault="00C60C16" w:rsidP="008A3CFC">
            <w:pPr>
              <w:jc w:val="center"/>
              <w:rPr>
                <w:bCs/>
                <w:sz w:val="20"/>
                <w:szCs w:val="20"/>
              </w:rPr>
            </w:pPr>
            <w:r>
              <w:rPr>
                <w:bCs/>
                <w:sz w:val="20"/>
                <w:szCs w:val="20"/>
              </w:rPr>
              <w:t>13 587 635,00</w:t>
            </w:r>
          </w:p>
        </w:tc>
        <w:tc>
          <w:tcPr>
            <w:tcW w:w="1701" w:type="dxa"/>
          </w:tcPr>
          <w:p w:rsidR="00C60C16" w:rsidRPr="00865595" w:rsidRDefault="00C60C16" w:rsidP="008A3CFC">
            <w:pPr>
              <w:jc w:val="center"/>
              <w:rPr>
                <w:bCs/>
                <w:sz w:val="20"/>
                <w:szCs w:val="20"/>
              </w:rPr>
            </w:pPr>
            <w:r>
              <w:rPr>
                <w:bCs/>
                <w:sz w:val="20"/>
                <w:szCs w:val="20"/>
              </w:rPr>
              <w:t>13 587 635,00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СОЦИАЛЬНАЯ ПОЛИТИКА</w:t>
            </w:r>
          </w:p>
        </w:tc>
        <w:tc>
          <w:tcPr>
            <w:tcW w:w="426" w:type="dxa"/>
          </w:tcPr>
          <w:p w:rsidR="00C60C16" w:rsidRPr="00865595" w:rsidRDefault="00C60C16" w:rsidP="00712366">
            <w:pPr>
              <w:jc w:val="center"/>
              <w:rPr>
                <w:b/>
                <w:bCs/>
                <w:sz w:val="20"/>
                <w:szCs w:val="20"/>
              </w:rPr>
            </w:pPr>
            <w:r w:rsidRPr="00865595">
              <w:rPr>
                <w:b/>
                <w:bCs/>
                <w:sz w:val="20"/>
                <w:szCs w:val="20"/>
              </w:rPr>
              <w:t>10</w:t>
            </w:r>
          </w:p>
        </w:tc>
        <w:tc>
          <w:tcPr>
            <w:tcW w:w="425" w:type="dxa"/>
          </w:tcPr>
          <w:p w:rsidR="00C60C16" w:rsidRPr="00865595" w:rsidRDefault="00C60C16" w:rsidP="00712366">
            <w:pPr>
              <w:jc w:val="center"/>
              <w:rPr>
                <w:b/>
                <w:bCs/>
                <w:sz w:val="20"/>
                <w:szCs w:val="20"/>
              </w:rPr>
            </w:pPr>
          </w:p>
        </w:tc>
        <w:tc>
          <w:tcPr>
            <w:tcW w:w="1559" w:type="dxa"/>
          </w:tcPr>
          <w:p w:rsidR="00C60C16" w:rsidRPr="00865595" w:rsidRDefault="005E102F" w:rsidP="00712366">
            <w:pPr>
              <w:jc w:val="center"/>
              <w:rPr>
                <w:b/>
                <w:bCs/>
                <w:sz w:val="20"/>
                <w:szCs w:val="20"/>
              </w:rPr>
            </w:pPr>
            <w:r>
              <w:rPr>
                <w:b/>
                <w:bCs/>
                <w:sz w:val="20"/>
                <w:szCs w:val="20"/>
              </w:rPr>
              <w:t>4 927 644,60</w:t>
            </w:r>
          </w:p>
        </w:tc>
        <w:tc>
          <w:tcPr>
            <w:tcW w:w="1559" w:type="dxa"/>
          </w:tcPr>
          <w:p w:rsidR="00C60C16" w:rsidRPr="00865595" w:rsidRDefault="00C60C16" w:rsidP="00712366">
            <w:pPr>
              <w:jc w:val="center"/>
              <w:rPr>
                <w:b/>
                <w:bCs/>
                <w:sz w:val="20"/>
                <w:szCs w:val="20"/>
              </w:rPr>
            </w:pPr>
            <w:r>
              <w:rPr>
                <w:b/>
                <w:bCs/>
                <w:sz w:val="20"/>
                <w:szCs w:val="20"/>
              </w:rPr>
              <w:t>322 600,00</w:t>
            </w:r>
          </w:p>
        </w:tc>
        <w:tc>
          <w:tcPr>
            <w:tcW w:w="1701" w:type="dxa"/>
          </w:tcPr>
          <w:p w:rsidR="00C60C16" w:rsidRPr="00865595" w:rsidRDefault="00C60C16" w:rsidP="00712366">
            <w:pPr>
              <w:jc w:val="center"/>
              <w:rPr>
                <w:b/>
                <w:bCs/>
                <w:sz w:val="20"/>
                <w:szCs w:val="20"/>
              </w:rPr>
            </w:pPr>
            <w:r>
              <w:rPr>
                <w:b/>
                <w:bCs/>
                <w:sz w:val="20"/>
                <w:szCs w:val="20"/>
              </w:rPr>
              <w:t>322 600,00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Пенсионное обеспечение</w:t>
            </w:r>
          </w:p>
        </w:tc>
        <w:tc>
          <w:tcPr>
            <w:tcW w:w="426" w:type="dxa"/>
          </w:tcPr>
          <w:p w:rsidR="00C60C16" w:rsidRPr="00865595" w:rsidRDefault="00C60C16" w:rsidP="00712366">
            <w:pPr>
              <w:jc w:val="center"/>
              <w:rPr>
                <w:bCs/>
                <w:sz w:val="20"/>
                <w:szCs w:val="20"/>
              </w:rPr>
            </w:pPr>
            <w:r w:rsidRPr="00865595">
              <w:rPr>
                <w:bCs/>
                <w:sz w:val="20"/>
                <w:szCs w:val="20"/>
              </w:rPr>
              <w:t>10</w:t>
            </w:r>
          </w:p>
        </w:tc>
        <w:tc>
          <w:tcPr>
            <w:tcW w:w="425" w:type="dxa"/>
          </w:tcPr>
          <w:p w:rsidR="00C60C16" w:rsidRPr="00865595" w:rsidRDefault="00C60C16" w:rsidP="00712366">
            <w:pPr>
              <w:jc w:val="center"/>
              <w:rPr>
                <w:bCs/>
                <w:sz w:val="20"/>
                <w:szCs w:val="20"/>
              </w:rPr>
            </w:pPr>
            <w:r w:rsidRPr="00865595">
              <w:rPr>
                <w:bCs/>
                <w:sz w:val="20"/>
                <w:szCs w:val="20"/>
              </w:rPr>
              <w:t>01</w:t>
            </w:r>
          </w:p>
        </w:tc>
        <w:tc>
          <w:tcPr>
            <w:tcW w:w="1559" w:type="dxa"/>
          </w:tcPr>
          <w:p w:rsidR="00C60C16" w:rsidRPr="00865595" w:rsidRDefault="00C60C16" w:rsidP="00712366">
            <w:pPr>
              <w:jc w:val="center"/>
              <w:rPr>
                <w:bCs/>
                <w:sz w:val="20"/>
                <w:szCs w:val="20"/>
              </w:rPr>
            </w:pPr>
            <w:r>
              <w:rPr>
                <w:bCs/>
                <w:sz w:val="20"/>
                <w:szCs w:val="20"/>
              </w:rPr>
              <w:t>322 600,00</w:t>
            </w:r>
          </w:p>
        </w:tc>
        <w:tc>
          <w:tcPr>
            <w:tcW w:w="1559" w:type="dxa"/>
          </w:tcPr>
          <w:p w:rsidR="00C60C16" w:rsidRPr="00865595" w:rsidRDefault="00C60C16" w:rsidP="00C60C16">
            <w:pPr>
              <w:jc w:val="center"/>
              <w:rPr>
                <w:bCs/>
                <w:sz w:val="20"/>
                <w:szCs w:val="20"/>
              </w:rPr>
            </w:pPr>
            <w:r>
              <w:rPr>
                <w:bCs/>
                <w:sz w:val="20"/>
                <w:szCs w:val="20"/>
              </w:rPr>
              <w:t>322 600,00</w:t>
            </w:r>
          </w:p>
        </w:tc>
        <w:tc>
          <w:tcPr>
            <w:tcW w:w="1701" w:type="dxa"/>
          </w:tcPr>
          <w:p w:rsidR="00C60C16" w:rsidRPr="00865595" w:rsidRDefault="00C60C16" w:rsidP="00712366">
            <w:pPr>
              <w:jc w:val="center"/>
              <w:rPr>
                <w:bCs/>
                <w:sz w:val="20"/>
                <w:szCs w:val="20"/>
              </w:rPr>
            </w:pPr>
            <w:r>
              <w:rPr>
                <w:bCs/>
                <w:sz w:val="20"/>
                <w:szCs w:val="20"/>
              </w:rPr>
              <w:t>322 600,00</w:t>
            </w:r>
          </w:p>
        </w:tc>
      </w:tr>
      <w:tr w:rsidR="005E102F" w:rsidTr="00514268">
        <w:tc>
          <w:tcPr>
            <w:tcW w:w="4536" w:type="dxa"/>
          </w:tcPr>
          <w:p w:rsidR="005E102F" w:rsidRPr="00677B88" w:rsidRDefault="00677B88" w:rsidP="00677B88">
            <w:pPr>
              <w:autoSpaceDE w:val="0"/>
              <w:autoSpaceDN w:val="0"/>
              <w:adjustRightInd w:val="0"/>
              <w:jc w:val="both"/>
              <w:rPr>
                <w:rFonts w:eastAsiaTheme="minorHAnsi"/>
                <w:sz w:val="20"/>
                <w:szCs w:val="20"/>
                <w:lang w:eastAsia="en-US"/>
              </w:rPr>
            </w:pPr>
            <w:r>
              <w:rPr>
                <w:rFonts w:eastAsiaTheme="minorHAnsi"/>
                <w:sz w:val="20"/>
                <w:szCs w:val="20"/>
                <w:lang w:eastAsia="en-US"/>
              </w:rPr>
              <w:t>Социальное обеспечение населения</w:t>
            </w:r>
          </w:p>
        </w:tc>
        <w:tc>
          <w:tcPr>
            <w:tcW w:w="426" w:type="dxa"/>
          </w:tcPr>
          <w:p w:rsidR="005E102F" w:rsidRPr="00865595" w:rsidRDefault="005E102F" w:rsidP="00712366">
            <w:pPr>
              <w:jc w:val="center"/>
              <w:rPr>
                <w:bCs/>
                <w:sz w:val="20"/>
                <w:szCs w:val="20"/>
              </w:rPr>
            </w:pPr>
            <w:r>
              <w:rPr>
                <w:bCs/>
                <w:sz w:val="20"/>
                <w:szCs w:val="20"/>
              </w:rPr>
              <w:t>10</w:t>
            </w:r>
          </w:p>
        </w:tc>
        <w:tc>
          <w:tcPr>
            <w:tcW w:w="425" w:type="dxa"/>
          </w:tcPr>
          <w:p w:rsidR="005E102F" w:rsidRPr="00865595" w:rsidRDefault="005E102F" w:rsidP="00712366">
            <w:pPr>
              <w:jc w:val="center"/>
              <w:rPr>
                <w:bCs/>
                <w:sz w:val="20"/>
                <w:szCs w:val="20"/>
              </w:rPr>
            </w:pPr>
            <w:r>
              <w:rPr>
                <w:bCs/>
                <w:sz w:val="20"/>
                <w:szCs w:val="20"/>
              </w:rPr>
              <w:t>03</w:t>
            </w:r>
          </w:p>
        </w:tc>
        <w:tc>
          <w:tcPr>
            <w:tcW w:w="1559" w:type="dxa"/>
          </w:tcPr>
          <w:p w:rsidR="005E102F" w:rsidRDefault="00BE4078" w:rsidP="00712366">
            <w:pPr>
              <w:jc w:val="center"/>
              <w:rPr>
                <w:bCs/>
                <w:sz w:val="20"/>
                <w:szCs w:val="20"/>
              </w:rPr>
            </w:pPr>
            <w:r>
              <w:rPr>
                <w:bCs/>
                <w:sz w:val="20"/>
                <w:szCs w:val="20"/>
              </w:rPr>
              <w:t>4 605 044,60</w:t>
            </w:r>
          </w:p>
        </w:tc>
        <w:tc>
          <w:tcPr>
            <w:tcW w:w="1559" w:type="dxa"/>
          </w:tcPr>
          <w:p w:rsidR="005E102F" w:rsidRDefault="00BE4078" w:rsidP="00C60C16">
            <w:pPr>
              <w:jc w:val="center"/>
              <w:rPr>
                <w:bCs/>
                <w:sz w:val="20"/>
                <w:szCs w:val="20"/>
              </w:rPr>
            </w:pPr>
            <w:r>
              <w:rPr>
                <w:bCs/>
                <w:sz w:val="20"/>
                <w:szCs w:val="20"/>
              </w:rPr>
              <w:t>0</w:t>
            </w:r>
          </w:p>
        </w:tc>
        <w:tc>
          <w:tcPr>
            <w:tcW w:w="1701" w:type="dxa"/>
          </w:tcPr>
          <w:p w:rsidR="005E102F" w:rsidRDefault="00BE4078" w:rsidP="00712366">
            <w:pPr>
              <w:jc w:val="center"/>
              <w:rPr>
                <w:bCs/>
                <w:sz w:val="20"/>
                <w:szCs w:val="20"/>
              </w:rPr>
            </w:pPr>
            <w:r>
              <w:rPr>
                <w:bCs/>
                <w:sz w:val="20"/>
                <w:szCs w:val="20"/>
              </w:rPr>
              <w:t>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ФИЗИЧЕСКАЯ КУЛЬТУРА И СПОРТ</w:t>
            </w:r>
          </w:p>
        </w:tc>
        <w:tc>
          <w:tcPr>
            <w:tcW w:w="426" w:type="dxa"/>
          </w:tcPr>
          <w:p w:rsidR="00C60C16" w:rsidRPr="00865595" w:rsidRDefault="00C60C16" w:rsidP="00712366">
            <w:pPr>
              <w:jc w:val="center"/>
              <w:rPr>
                <w:b/>
                <w:bCs/>
                <w:sz w:val="20"/>
                <w:szCs w:val="20"/>
              </w:rPr>
            </w:pPr>
            <w:r w:rsidRPr="00865595">
              <w:rPr>
                <w:b/>
                <w:bCs/>
                <w:sz w:val="20"/>
                <w:szCs w:val="20"/>
              </w:rPr>
              <w:t>11</w:t>
            </w:r>
          </w:p>
        </w:tc>
        <w:tc>
          <w:tcPr>
            <w:tcW w:w="425" w:type="dxa"/>
          </w:tcPr>
          <w:p w:rsidR="00C60C16" w:rsidRPr="00865595" w:rsidRDefault="00C60C16" w:rsidP="00712366">
            <w:pPr>
              <w:jc w:val="center"/>
              <w:rPr>
                <w:b/>
                <w:bCs/>
                <w:sz w:val="20"/>
                <w:szCs w:val="20"/>
              </w:rPr>
            </w:pPr>
          </w:p>
        </w:tc>
        <w:tc>
          <w:tcPr>
            <w:tcW w:w="1559" w:type="dxa"/>
          </w:tcPr>
          <w:p w:rsidR="00C60C16" w:rsidRPr="00865595" w:rsidRDefault="00C60C16" w:rsidP="0038741F">
            <w:pPr>
              <w:jc w:val="center"/>
              <w:rPr>
                <w:b/>
                <w:bCs/>
                <w:sz w:val="20"/>
                <w:szCs w:val="20"/>
              </w:rPr>
            </w:pPr>
            <w:r>
              <w:rPr>
                <w:b/>
                <w:bCs/>
                <w:sz w:val="20"/>
                <w:szCs w:val="20"/>
              </w:rPr>
              <w:t>500 000,00</w:t>
            </w:r>
          </w:p>
        </w:tc>
        <w:tc>
          <w:tcPr>
            <w:tcW w:w="1559" w:type="dxa"/>
          </w:tcPr>
          <w:p w:rsidR="00C60C16" w:rsidRPr="00865595" w:rsidRDefault="00C60C16" w:rsidP="0038741F">
            <w:pPr>
              <w:jc w:val="center"/>
              <w:rPr>
                <w:b/>
                <w:bCs/>
                <w:sz w:val="20"/>
                <w:szCs w:val="20"/>
              </w:rPr>
            </w:pPr>
            <w:r>
              <w:rPr>
                <w:b/>
                <w:bCs/>
                <w:sz w:val="20"/>
                <w:szCs w:val="20"/>
              </w:rPr>
              <w:t>500 000,00</w:t>
            </w:r>
          </w:p>
        </w:tc>
        <w:tc>
          <w:tcPr>
            <w:tcW w:w="1701" w:type="dxa"/>
          </w:tcPr>
          <w:p w:rsidR="00C60C16" w:rsidRPr="00865595" w:rsidRDefault="00C60C16" w:rsidP="0038741F">
            <w:pPr>
              <w:jc w:val="center"/>
              <w:rPr>
                <w:b/>
                <w:bCs/>
                <w:sz w:val="20"/>
                <w:szCs w:val="20"/>
              </w:rPr>
            </w:pPr>
            <w:r>
              <w:rPr>
                <w:b/>
                <w:bCs/>
                <w:sz w:val="20"/>
                <w:szCs w:val="20"/>
              </w:rPr>
              <w:t>500 000,00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Массовый спорт</w:t>
            </w:r>
          </w:p>
        </w:tc>
        <w:tc>
          <w:tcPr>
            <w:tcW w:w="426" w:type="dxa"/>
          </w:tcPr>
          <w:p w:rsidR="00C60C16" w:rsidRPr="00865595" w:rsidRDefault="00C60C16" w:rsidP="00F84180">
            <w:pPr>
              <w:jc w:val="center"/>
              <w:rPr>
                <w:bCs/>
                <w:sz w:val="20"/>
                <w:szCs w:val="20"/>
              </w:rPr>
            </w:pPr>
            <w:r w:rsidRPr="00865595">
              <w:rPr>
                <w:bCs/>
                <w:sz w:val="20"/>
                <w:szCs w:val="20"/>
              </w:rPr>
              <w:t>11</w:t>
            </w:r>
          </w:p>
        </w:tc>
        <w:tc>
          <w:tcPr>
            <w:tcW w:w="425" w:type="dxa"/>
          </w:tcPr>
          <w:p w:rsidR="00C60C16" w:rsidRPr="00865595" w:rsidRDefault="00C60C16" w:rsidP="00F84180">
            <w:pPr>
              <w:jc w:val="center"/>
              <w:rPr>
                <w:bCs/>
                <w:sz w:val="20"/>
                <w:szCs w:val="20"/>
              </w:rPr>
            </w:pPr>
            <w:r w:rsidRPr="00865595">
              <w:rPr>
                <w:bCs/>
                <w:sz w:val="20"/>
                <w:szCs w:val="20"/>
              </w:rPr>
              <w:t>02</w:t>
            </w:r>
          </w:p>
        </w:tc>
        <w:tc>
          <w:tcPr>
            <w:tcW w:w="1559" w:type="dxa"/>
          </w:tcPr>
          <w:p w:rsidR="00C60C16" w:rsidRPr="00865595" w:rsidRDefault="00C60C16" w:rsidP="0038741F">
            <w:pPr>
              <w:jc w:val="center"/>
              <w:rPr>
                <w:bCs/>
                <w:sz w:val="20"/>
                <w:szCs w:val="20"/>
              </w:rPr>
            </w:pPr>
            <w:r>
              <w:rPr>
                <w:bCs/>
                <w:sz w:val="20"/>
                <w:szCs w:val="20"/>
              </w:rPr>
              <w:t>500 000,00</w:t>
            </w:r>
          </w:p>
        </w:tc>
        <w:tc>
          <w:tcPr>
            <w:tcW w:w="1559" w:type="dxa"/>
          </w:tcPr>
          <w:p w:rsidR="00C60C16" w:rsidRPr="00865595" w:rsidRDefault="00C60C16" w:rsidP="0038741F">
            <w:pPr>
              <w:jc w:val="center"/>
              <w:rPr>
                <w:bCs/>
                <w:sz w:val="20"/>
                <w:szCs w:val="20"/>
              </w:rPr>
            </w:pPr>
            <w:r>
              <w:rPr>
                <w:bCs/>
                <w:sz w:val="20"/>
                <w:szCs w:val="20"/>
              </w:rPr>
              <w:t>500 000,00</w:t>
            </w:r>
          </w:p>
        </w:tc>
        <w:tc>
          <w:tcPr>
            <w:tcW w:w="1701" w:type="dxa"/>
          </w:tcPr>
          <w:p w:rsidR="00C60C16" w:rsidRPr="00865595" w:rsidRDefault="00C60C16" w:rsidP="0038741F">
            <w:pPr>
              <w:jc w:val="center"/>
              <w:rPr>
                <w:bCs/>
                <w:sz w:val="20"/>
                <w:szCs w:val="20"/>
              </w:rPr>
            </w:pPr>
            <w:r>
              <w:rPr>
                <w:bCs/>
                <w:sz w:val="20"/>
                <w:szCs w:val="20"/>
              </w:rPr>
              <w:t>500 000,00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ОБСЛУЖИВАНИЕ ГОСУДАРСТВЕННОГО И МУНИЦИПАЛЬНОГО ДОЛГА</w:t>
            </w:r>
          </w:p>
        </w:tc>
        <w:tc>
          <w:tcPr>
            <w:tcW w:w="426" w:type="dxa"/>
          </w:tcPr>
          <w:p w:rsidR="00C60C16" w:rsidRPr="00865595" w:rsidRDefault="00C60C16" w:rsidP="00712366">
            <w:pPr>
              <w:jc w:val="center"/>
              <w:rPr>
                <w:b/>
                <w:bCs/>
                <w:sz w:val="20"/>
                <w:szCs w:val="20"/>
              </w:rPr>
            </w:pPr>
            <w:r w:rsidRPr="00865595">
              <w:rPr>
                <w:b/>
                <w:bCs/>
                <w:sz w:val="20"/>
                <w:szCs w:val="20"/>
              </w:rPr>
              <w:t>13</w:t>
            </w:r>
          </w:p>
        </w:tc>
        <w:tc>
          <w:tcPr>
            <w:tcW w:w="425" w:type="dxa"/>
          </w:tcPr>
          <w:p w:rsidR="00C60C16" w:rsidRPr="00865595" w:rsidRDefault="00C60C16" w:rsidP="00712366">
            <w:pPr>
              <w:jc w:val="center"/>
              <w:rPr>
                <w:b/>
                <w:bCs/>
                <w:sz w:val="20"/>
                <w:szCs w:val="20"/>
              </w:rPr>
            </w:pPr>
          </w:p>
        </w:tc>
        <w:tc>
          <w:tcPr>
            <w:tcW w:w="1559" w:type="dxa"/>
          </w:tcPr>
          <w:p w:rsidR="00C60C16" w:rsidRPr="00865595" w:rsidRDefault="00C60C16" w:rsidP="00712366">
            <w:pPr>
              <w:jc w:val="center"/>
              <w:rPr>
                <w:b/>
                <w:bCs/>
                <w:sz w:val="20"/>
                <w:szCs w:val="20"/>
              </w:rPr>
            </w:pPr>
            <w:r>
              <w:rPr>
                <w:b/>
                <w:bCs/>
                <w:sz w:val="20"/>
                <w:szCs w:val="20"/>
              </w:rPr>
              <w:t>9 600,00</w:t>
            </w:r>
          </w:p>
        </w:tc>
        <w:tc>
          <w:tcPr>
            <w:tcW w:w="1559" w:type="dxa"/>
          </w:tcPr>
          <w:p w:rsidR="00C60C16" w:rsidRPr="00865595" w:rsidRDefault="00C60C16" w:rsidP="00712366">
            <w:pPr>
              <w:jc w:val="center"/>
              <w:rPr>
                <w:b/>
                <w:bCs/>
                <w:sz w:val="20"/>
                <w:szCs w:val="20"/>
              </w:rPr>
            </w:pPr>
            <w:r>
              <w:rPr>
                <w:b/>
                <w:bCs/>
                <w:sz w:val="20"/>
                <w:szCs w:val="20"/>
              </w:rPr>
              <w:t>4 600,00</w:t>
            </w:r>
          </w:p>
        </w:tc>
        <w:tc>
          <w:tcPr>
            <w:tcW w:w="1701" w:type="dxa"/>
          </w:tcPr>
          <w:p w:rsidR="00C60C16" w:rsidRPr="00865595" w:rsidRDefault="00C60C16" w:rsidP="00712366">
            <w:pPr>
              <w:jc w:val="center"/>
              <w:rPr>
                <w:b/>
                <w:bCs/>
                <w:sz w:val="20"/>
                <w:szCs w:val="20"/>
              </w:rPr>
            </w:pPr>
            <w:r>
              <w:rPr>
                <w:b/>
                <w:bCs/>
                <w:sz w:val="20"/>
                <w:szCs w:val="20"/>
              </w:rPr>
              <w:t>0</w:t>
            </w:r>
          </w:p>
        </w:tc>
      </w:tr>
      <w:tr w:rsidR="00C60C16" w:rsidTr="00514268">
        <w:tc>
          <w:tcPr>
            <w:tcW w:w="4536" w:type="dxa"/>
          </w:tcPr>
          <w:p w:rsidR="00C60C16" w:rsidRPr="00865595" w:rsidRDefault="00C60C16" w:rsidP="00F84180">
            <w:pPr>
              <w:jc w:val="both"/>
              <w:rPr>
                <w:bCs/>
                <w:sz w:val="20"/>
                <w:szCs w:val="20"/>
              </w:rPr>
            </w:pPr>
            <w:r w:rsidRPr="00865595">
              <w:rPr>
                <w:bCs/>
                <w:sz w:val="20"/>
                <w:szCs w:val="20"/>
              </w:rPr>
              <w:t>Обслуживание государственного внутреннего и муниципального долга</w:t>
            </w:r>
          </w:p>
        </w:tc>
        <w:tc>
          <w:tcPr>
            <w:tcW w:w="426" w:type="dxa"/>
          </w:tcPr>
          <w:p w:rsidR="00C60C16" w:rsidRPr="00865595" w:rsidRDefault="00C60C16" w:rsidP="00712366">
            <w:pPr>
              <w:jc w:val="center"/>
              <w:rPr>
                <w:bCs/>
                <w:sz w:val="20"/>
                <w:szCs w:val="20"/>
              </w:rPr>
            </w:pPr>
            <w:r w:rsidRPr="00865595">
              <w:rPr>
                <w:bCs/>
                <w:sz w:val="20"/>
                <w:szCs w:val="20"/>
              </w:rPr>
              <w:t>13</w:t>
            </w:r>
          </w:p>
        </w:tc>
        <w:tc>
          <w:tcPr>
            <w:tcW w:w="425" w:type="dxa"/>
          </w:tcPr>
          <w:p w:rsidR="00C60C16" w:rsidRPr="00865595" w:rsidRDefault="00C60C16" w:rsidP="00712366">
            <w:pPr>
              <w:jc w:val="center"/>
              <w:rPr>
                <w:bCs/>
                <w:sz w:val="20"/>
                <w:szCs w:val="20"/>
              </w:rPr>
            </w:pPr>
            <w:r w:rsidRPr="00865595">
              <w:rPr>
                <w:bCs/>
                <w:sz w:val="20"/>
                <w:szCs w:val="20"/>
              </w:rPr>
              <w:t>01</w:t>
            </w:r>
          </w:p>
        </w:tc>
        <w:tc>
          <w:tcPr>
            <w:tcW w:w="1559" w:type="dxa"/>
          </w:tcPr>
          <w:p w:rsidR="00C60C16" w:rsidRPr="00865595" w:rsidRDefault="00C60C16" w:rsidP="00712366">
            <w:pPr>
              <w:jc w:val="center"/>
              <w:rPr>
                <w:bCs/>
                <w:sz w:val="20"/>
                <w:szCs w:val="20"/>
              </w:rPr>
            </w:pPr>
            <w:r>
              <w:rPr>
                <w:bCs/>
                <w:sz w:val="20"/>
                <w:szCs w:val="20"/>
              </w:rPr>
              <w:t>9 600,00</w:t>
            </w:r>
          </w:p>
        </w:tc>
        <w:tc>
          <w:tcPr>
            <w:tcW w:w="1559" w:type="dxa"/>
          </w:tcPr>
          <w:p w:rsidR="00C60C16" w:rsidRPr="00865595" w:rsidRDefault="00C60C16" w:rsidP="00712366">
            <w:pPr>
              <w:jc w:val="center"/>
              <w:rPr>
                <w:bCs/>
                <w:sz w:val="20"/>
                <w:szCs w:val="20"/>
              </w:rPr>
            </w:pPr>
            <w:r>
              <w:rPr>
                <w:bCs/>
                <w:sz w:val="20"/>
                <w:szCs w:val="20"/>
              </w:rPr>
              <w:t>4 600,00</w:t>
            </w:r>
          </w:p>
        </w:tc>
        <w:tc>
          <w:tcPr>
            <w:tcW w:w="1701" w:type="dxa"/>
          </w:tcPr>
          <w:p w:rsidR="00C60C16" w:rsidRPr="00865595" w:rsidRDefault="00C60C16" w:rsidP="00712366">
            <w:pPr>
              <w:jc w:val="center"/>
              <w:rPr>
                <w:bCs/>
                <w:sz w:val="20"/>
                <w:szCs w:val="20"/>
              </w:rPr>
            </w:pPr>
            <w:r>
              <w:rPr>
                <w:bCs/>
                <w:sz w:val="20"/>
                <w:szCs w:val="20"/>
              </w:rPr>
              <w:t>0</w:t>
            </w:r>
          </w:p>
        </w:tc>
      </w:tr>
      <w:tr w:rsidR="00C60C16" w:rsidTr="00514268">
        <w:tc>
          <w:tcPr>
            <w:tcW w:w="4536" w:type="dxa"/>
          </w:tcPr>
          <w:p w:rsidR="00C60C16" w:rsidRPr="00835A12" w:rsidRDefault="00C60C16" w:rsidP="00835A12">
            <w:pPr>
              <w:jc w:val="center"/>
              <w:rPr>
                <w:bCs/>
                <w:sz w:val="20"/>
                <w:szCs w:val="20"/>
              </w:rPr>
            </w:pPr>
            <w:r w:rsidRPr="00835A12">
              <w:rPr>
                <w:b/>
                <w:bCs/>
                <w:color w:val="000000"/>
                <w:sz w:val="20"/>
                <w:szCs w:val="20"/>
              </w:rPr>
              <w:t>УСЛОВНО УТВЕРЖДЕННЫЕ РАСХОДЫ</w:t>
            </w:r>
          </w:p>
        </w:tc>
        <w:tc>
          <w:tcPr>
            <w:tcW w:w="426" w:type="dxa"/>
          </w:tcPr>
          <w:p w:rsidR="00C60C16" w:rsidRPr="002C3EAF" w:rsidRDefault="00C60C16" w:rsidP="00712366">
            <w:pPr>
              <w:jc w:val="center"/>
              <w:rPr>
                <w:b/>
                <w:bCs/>
                <w:sz w:val="20"/>
                <w:szCs w:val="20"/>
              </w:rPr>
            </w:pPr>
          </w:p>
        </w:tc>
        <w:tc>
          <w:tcPr>
            <w:tcW w:w="425" w:type="dxa"/>
          </w:tcPr>
          <w:p w:rsidR="00C60C16" w:rsidRPr="002C3EAF" w:rsidRDefault="00C60C16" w:rsidP="00712366">
            <w:pPr>
              <w:jc w:val="center"/>
              <w:rPr>
                <w:b/>
                <w:bCs/>
                <w:sz w:val="20"/>
                <w:szCs w:val="20"/>
              </w:rPr>
            </w:pPr>
          </w:p>
        </w:tc>
        <w:tc>
          <w:tcPr>
            <w:tcW w:w="1559" w:type="dxa"/>
          </w:tcPr>
          <w:p w:rsidR="00C60C16" w:rsidRPr="00C60C16" w:rsidRDefault="00C60C16" w:rsidP="00712366">
            <w:pPr>
              <w:jc w:val="center"/>
              <w:rPr>
                <w:b/>
                <w:bCs/>
                <w:sz w:val="20"/>
                <w:szCs w:val="20"/>
              </w:rPr>
            </w:pPr>
            <w:r>
              <w:rPr>
                <w:b/>
                <w:bCs/>
                <w:sz w:val="20"/>
                <w:szCs w:val="20"/>
              </w:rPr>
              <w:t>0</w:t>
            </w:r>
          </w:p>
        </w:tc>
        <w:tc>
          <w:tcPr>
            <w:tcW w:w="1559" w:type="dxa"/>
          </w:tcPr>
          <w:p w:rsidR="00C60C16" w:rsidRPr="002C3EAF" w:rsidRDefault="00C60C16" w:rsidP="00712366">
            <w:pPr>
              <w:jc w:val="center"/>
              <w:rPr>
                <w:b/>
                <w:bCs/>
                <w:sz w:val="20"/>
                <w:szCs w:val="20"/>
              </w:rPr>
            </w:pPr>
            <w:r>
              <w:rPr>
                <w:b/>
                <w:bCs/>
                <w:sz w:val="20"/>
                <w:szCs w:val="20"/>
              </w:rPr>
              <w:t>9 181 400,00</w:t>
            </w:r>
          </w:p>
        </w:tc>
        <w:tc>
          <w:tcPr>
            <w:tcW w:w="1701" w:type="dxa"/>
          </w:tcPr>
          <w:p w:rsidR="00C60C16" w:rsidRPr="002C3EAF" w:rsidRDefault="0080695F" w:rsidP="00712366">
            <w:pPr>
              <w:jc w:val="center"/>
              <w:rPr>
                <w:b/>
                <w:bCs/>
                <w:sz w:val="20"/>
                <w:szCs w:val="20"/>
              </w:rPr>
            </w:pPr>
            <w:r>
              <w:rPr>
                <w:b/>
                <w:bCs/>
                <w:sz w:val="20"/>
                <w:szCs w:val="20"/>
              </w:rPr>
              <w:t>21 015 </w:t>
            </w:r>
            <w:r>
              <w:rPr>
                <w:b/>
                <w:bCs/>
                <w:sz w:val="20"/>
                <w:szCs w:val="20"/>
                <w:lang w:val="en-US"/>
              </w:rPr>
              <w:t>0</w:t>
            </w:r>
            <w:r w:rsidR="00C60C16">
              <w:rPr>
                <w:b/>
                <w:bCs/>
                <w:sz w:val="20"/>
                <w:szCs w:val="20"/>
              </w:rPr>
              <w:t>00,00</w:t>
            </w:r>
          </w:p>
        </w:tc>
      </w:tr>
      <w:tr w:rsidR="00C60C16" w:rsidTr="00514268">
        <w:tc>
          <w:tcPr>
            <w:tcW w:w="4536" w:type="dxa"/>
          </w:tcPr>
          <w:p w:rsidR="00C60C16" w:rsidRPr="00835A12" w:rsidRDefault="00C60C16" w:rsidP="00F84180">
            <w:pPr>
              <w:jc w:val="both"/>
              <w:rPr>
                <w:bCs/>
                <w:sz w:val="20"/>
                <w:szCs w:val="20"/>
              </w:rPr>
            </w:pPr>
            <w:r w:rsidRPr="008235C6">
              <w:rPr>
                <w:bCs/>
                <w:color w:val="000000"/>
                <w:sz w:val="22"/>
                <w:szCs w:val="22"/>
              </w:rPr>
              <w:t>Условно утвержденные расходы</w:t>
            </w:r>
          </w:p>
        </w:tc>
        <w:tc>
          <w:tcPr>
            <w:tcW w:w="426" w:type="dxa"/>
          </w:tcPr>
          <w:p w:rsidR="00C60C16" w:rsidRPr="00835A12" w:rsidRDefault="00C60C16" w:rsidP="00712366">
            <w:pPr>
              <w:jc w:val="center"/>
              <w:rPr>
                <w:bCs/>
                <w:sz w:val="20"/>
                <w:szCs w:val="20"/>
              </w:rPr>
            </w:pPr>
          </w:p>
        </w:tc>
        <w:tc>
          <w:tcPr>
            <w:tcW w:w="425" w:type="dxa"/>
          </w:tcPr>
          <w:p w:rsidR="00C60C16" w:rsidRPr="00835A12" w:rsidRDefault="00C60C16" w:rsidP="00712366">
            <w:pPr>
              <w:jc w:val="center"/>
              <w:rPr>
                <w:bCs/>
                <w:sz w:val="20"/>
                <w:szCs w:val="20"/>
              </w:rPr>
            </w:pPr>
          </w:p>
        </w:tc>
        <w:tc>
          <w:tcPr>
            <w:tcW w:w="1559" w:type="dxa"/>
          </w:tcPr>
          <w:p w:rsidR="00C60C16" w:rsidRPr="00C60C16" w:rsidRDefault="00C60C16" w:rsidP="00712366">
            <w:pPr>
              <w:jc w:val="center"/>
              <w:rPr>
                <w:bCs/>
                <w:sz w:val="20"/>
                <w:szCs w:val="20"/>
              </w:rPr>
            </w:pPr>
            <w:r>
              <w:rPr>
                <w:bCs/>
                <w:sz w:val="20"/>
                <w:szCs w:val="20"/>
              </w:rPr>
              <w:t>0</w:t>
            </w:r>
          </w:p>
        </w:tc>
        <w:tc>
          <w:tcPr>
            <w:tcW w:w="1559" w:type="dxa"/>
          </w:tcPr>
          <w:p w:rsidR="00C60C16" w:rsidRPr="00835A12" w:rsidRDefault="00C60C16" w:rsidP="00712366">
            <w:pPr>
              <w:jc w:val="center"/>
              <w:rPr>
                <w:bCs/>
                <w:sz w:val="20"/>
                <w:szCs w:val="20"/>
              </w:rPr>
            </w:pPr>
            <w:r>
              <w:rPr>
                <w:bCs/>
                <w:sz w:val="20"/>
                <w:szCs w:val="20"/>
              </w:rPr>
              <w:t>9 181 400,00</w:t>
            </w:r>
          </w:p>
        </w:tc>
        <w:tc>
          <w:tcPr>
            <w:tcW w:w="1701" w:type="dxa"/>
          </w:tcPr>
          <w:p w:rsidR="00C60C16" w:rsidRPr="00835A12" w:rsidRDefault="0080695F" w:rsidP="00712366">
            <w:pPr>
              <w:jc w:val="center"/>
              <w:rPr>
                <w:bCs/>
                <w:sz w:val="20"/>
                <w:szCs w:val="20"/>
              </w:rPr>
            </w:pPr>
            <w:r>
              <w:rPr>
                <w:bCs/>
                <w:sz w:val="20"/>
                <w:szCs w:val="20"/>
              </w:rPr>
              <w:t>21 015 </w:t>
            </w:r>
            <w:r>
              <w:rPr>
                <w:bCs/>
                <w:sz w:val="20"/>
                <w:szCs w:val="20"/>
                <w:lang w:val="en-US"/>
              </w:rPr>
              <w:t>0</w:t>
            </w:r>
            <w:r w:rsidR="00C60C16">
              <w:rPr>
                <w:bCs/>
                <w:sz w:val="20"/>
                <w:szCs w:val="20"/>
              </w:rPr>
              <w:t>00,00</w:t>
            </w:r>
          </w:p>
        </w:tc>
      </w:tr>
      <w:tr w:rsidR="00C60C16" w:rsidTr="00514268">
        <w:tc>
          <w:tcPr>
            <w:tcW w:w="4536" w:type="dxa"/>
          </w:tcPr>
          <w:p w:rsidR="00C60C16" w:rsidRPr="00865595" w:rsidRDefault="00C60C16" w:rsidP="00712366">
            <w:pPr>
              <w:jc w:val="center"/>
              <w:rPr>
                <w:b/>
                <w:bCs/>
                <w:sz w:val="20"/>
                <w:szCs w:val="20"/>
              </w:rPr>
            </w:pPr>
            <w:r w:rsidRPr="00865595">
              <w:rPr>
                <w:b/>
                <w:bCs/>
                <w:sz w:val="20"/>
                <w:szCs w:val="20"/>
              </w:rPr>
              <w:t>ВСЕГО</w:t>
            </w:r>
          </w:p>
        </w:tc>
        <w:tc>
          <w:tcPr>
            <w:tcW w:w="426" w:type="dxa"/>
          </w:tcPr>
          <w:p w:rsidR="00C60C16" w:rsidRPr="00865595" w:rsidRDefault="00C60C16" w:rsidP="00712366">
            <w:pPr>
              <w:jc w:val="center"/>
              <w:rPr>
                <w:b/>
                <w:bCs/>
                <w:sz w:val="20"/>
                <w:szCs w:val="20"/>
              </w:rPr>
            </w:pPr>
          </w:p>
        </w:tc>
        <w:tc>
          <w:tcPr>
            <w:tcW w:w="425" w:type="dxa"/>
          </w:tcPr>
          <w:p w:rsidR="00C60C16" w:rsidRPr="00865595" w:rsidRDefault="00C60C16" w:rsidP="00712366">
            <w:pPr>
              <w:jc w:val="center"/>
              <w:rPr>
                <w:b/>
                <w:bCs/>
                <w:sz w:val="20"/>
                <w:szCs w:val="20"/>
              </w:rPr>
            </w:pPr>
          </w:p>
        </w:tc>
        <w:tc>
          <w:tcPr>
            <w:tcW w:w="1559" w:type="dxa"/>
          </w:tcPr>
          <w:p w:rsidR="00C60C16" w:rsidRPr="00865595" w:rsidRDefault="002312FF" w:rsidP="002312FF">
            <w:pPr>
              <w:jc w:val="center"/>
              <w:rPr>
                <w:b/>
                <w:bCs/>
                <w:sz w:val="20"/>
                <w:szCs w:val="20"/>
              </w:rPr>
            </w:pPr>
            <w:r>
              <w:rPr>
                <w:b/>
                <w:bCs/>
                <w:sz w:val="20"/>
                <w:szCs w:val="20"/>
              </w:rPr>
              <w:t>225 857 895,98</w:t>
            </w:r>
          </w:p>
        </w:tc>
        <w:tc>
          <w:tcPr>
            <w:tcW w:w="1559" w:type="dxa"/>
          </w:tcPr>
          <w:p w:rsidR="00C60C16" w:rsidRPr="002C3EAF" w:rsidRDefault="00622179" w:rsidP="00D51041">
            <w:pPr>
              <w:jc w:val="center"/>
              <w:rPr>
                <w:b/>
                <w:bCs/>
                <w:sz w:val="20"/>
                <w:szCs w:val="20"/>
              </w:rPr>
            </w:pPr>
            <w:r>
              <w:rPr>
                <w:b/>
                <w:bCs/>
                <w:sz w:val="20"/>
                <w:szCs w:val="20"/>
              </w:rPr>
              <w:t>1</w:t>
            </w:r>
            <w:r w:rsidR="00D51041">
              <w:rPr>
                <w:b/>
                <w:bCs/>
                <w:sz w:val="20"/>
                <w:szCs w:val="20"/>
              </w:rPr>
              <w:t>81 450 518,32</w:t>
            </w:r>
          </w:p>
        </w:tc>
        <w:tc>
          <w:tcPr>
            <w:tcW w:w="1701" w:type="dxa"/>
          </w:tcPr>
          <w:p w:rsidR="00C60C16" w:rsidRPr="00865595" w:rsidRDefault="00A5605A" w:rsidP="00D51041">
            <w:pPr>
              <w:jc w:val="center"/>
              <w:rPr>
                <w:b/>
                <w:bCs/>
                <w:sz w:val="20"/>
                <w:szCs w:val="20"/>
              </w:rPr>
            </w:pPr>
            <w:r>
              <w:rPr>
                <w:b/>
                <w:bCs/>
                <w:sz w:val="20"/>
                <w:szCs w:val="20"/>
              </w:rPr>
              <w:t>1</w:t>
            </w:r>
            <w:r w:rsidR="00D51041">
              <w:rPr>
                <w:b/>
                <w:bCs/>
                <w:sz w:val="20"/>
                <w:szCs w:val="20"/>
              </w:rPr>
              <w:t>59 986 638,54</w:t>
            </w:r>
          </w:p>
        </w:tc>
      </w:tr>
    </w:tbl>
    <w:p w:rsidR="00503CDC" w:rsidRDefault="00503CDC" w:rsidP="00712366">
      <w:pPr>
        <w:rPr>
          <w:b/>
          <w:bCs/>
        </w:rPr>
      </w:pPr>
    </w:p>
    <w:p w:rsidR="00503CDC" w:rsidRDefault="00503CDC" w:rsidP="00712366">
      <w:pPr>
        <w:rPr>
          <w:b/>
          <w:bCs/>
        </w:rPr>
      </w:pPr>
    </w:p>
    <w:p w:rsidR="00503CDC" w:rsidRDefault="00503CDC" w:rsidP="00712366">
      <w:pPr>
        <w:rPr>
          <w:b/>
          <w:bCs/>
        </w:rPr>
      </w:pPr>
    </w:p>
    <w:p w:rsidR="00F31DEF" w:rsidRDefault="00F31DEF" w:rsidP="007F6EC8">
      <w:pPr>
        <w:ind w:left="5387"/>
        <w:jc w:val="both"/>
        <w:rPr>
          <w:b/>
          <w:bCs/>
        </w:rPr>
        <w:sectPr w:rsidR="00F31DEF" w:rsidSect="00712366">
          <w:footerReference w:type="even" r:id="rId12"/>
          <w:footerReference w:type="default" r:id="rId13"/>
          <w:pgSz w:w="11906" w:h="16838"/>
          <w:pgMar w:top="539" w:right="851" w:bottom="719" w:left="1701" w:header="709" w:footer="709" w:gutter="0"/>
          <w:cols w:space="708"/>
          <w:docGrid w:linePitch="360"/>
        </w:sectPr>
      </w:pPr>
    </w:p>
    <w:p w:rsidR="0016494E" w:rsidRPr="00B8413A" w:rsidRDefault="0016494E" w:rsidP="009A01D0">
      <w:pPr>
        <w:ind w:left="11057"/>
        <w:rPr>
          <w:b/>
          <w:bCs/>
        </w:rPr>
      </w:pPr>
      <w:r>
        <w:rPr>
          <w:b/>
          <w:bCs/>
        </w:rPr>
        <w:lastRenderedPageBreak/>
        <w:t xml:space="preserve">Приложение № </w:t>
      </w:r>
      <w:r w:rsidR="000E48C9">
        <w:rPr>
          <w:b/>
          <w:bCs/>
        </w:rPr>
        <w:t>8</w:t>
      </w:r>
    </w:p>
    <w:p w:rsidR="0016494E" w:rsidRDefault="0016494E" w:rsidP="009A01D0">
      <w:pPr>
        <w:ind w:left="11057"/>
      </w:pPr>
      <w:r>
        <w:t>к решению Совета депутатов</w:t>
      </w:r>
    </w:p>
    <w:p w:rsidR="0016494E" w:rsidRDefault="0016494E" w:rsidP="009A01D0">
      <w:pPr>
        <w:ind w:left="11057"/>
      </w:pPr>
      <w:r>
        <w:t>городского поселения города Усмани</w:t>
      </w:r>
    </w:p>
    <w:p w:rsidR="0016494E" w:rsidRDefault="00EB3B2A" w:rsidP="009A01D0">
      <w:pPr>
        <w:tabs>
          <w:tab w:val="left" w:pos="11057"/>
          <w:tab w:val="right" w:pos="15579"/>
        </w:tabs>
        <w:ind w:left="11057"/>
      </w:pPr>
      <w:r>
        <w:t>№  3</w:t>
      </w:r>
      <w:r w:rsidR="003C5E44" w:rsidRPr="003C5E44">
        <w:t>7</w:t>
      </w:r>
      <w:r>
        <w:t>/</w:t>
      </w:r>
      <w:r w:rsidR="00C31E80">
        <w:t>1</w:t>
      </w:r>
      <w:r w:rsidR="003C5E44" w:rsidRPr="003C5E44">
        <w:t>8</w:t>
      </w:r>
      <w:r w:rsidR="00ED3123" w:rsidRPr="00ED3123">
        <w:t>8</w:t>
      </w:r>
      <w:r>
        <w:t xml:space="preserve">       от   </w:t>
      </w:r>
      <w:r w:rsidR="00ED3123" w:rsidRPr="00ED3123">
        <w:t>23.06.</w:t>
      </w:r>
      <w:r>
        <w:t xml:space="preserve">        </w:t>
      </w:r>
      <w:r w:rsidR="00317F38" w:rsidRPr="008A6524">
        <w:t>2020</w:t>
      </w:r>
      <w:r>
        <w:t xml:space="preserve"> года</w:t>
      </w:r>
    </w:p>
    <w:tbl>
      <w:tblPr>
        <w:tblW w:w="14742" w:type="dxa"/>
        <w:tblInd w:w="304" w:type="dxa"/>
        <w:tblLayout w:type="fixed"/>
        <w:tblCellMar>
          <w:left w:w="0" w:type="dxa"/>
          <w:right w:w="0" w:type="dxa"/>
        </w:tblCellMar>
        <w:tblLook w:val="0000"/>
      </w:tblPr>
      <w:tblGrid>
        <w:gridCol w:w="7796"/>
        <w:gridCol w:w="709"/>
        <w:gridCol w:w="283"/>
        <w:gridCol w:w="426"/>
        <w:gridCol w:w="1134"/>
        <w:gridCol w:w="567"/>
        <w:gridCol w:w="1275"/>
        <w:gridCol w:w="1276"/>
        <w:gridCol w:w="1276"/>
      </w:tblGrid>
      <w:tr w:rsidR="000E3C20" w:rsidTr="00B4506B">
        <w:trPr>
          <w:trHeight w:val="745"/>
        </w:trPr>
        <w:tc>
          <w:tcPr>
            <w:tcW w:w="14742" w:type="dxa"/>
            <w:gridSpan w:val="9"/>
            <w:tcBorders>
              <w:top w:val="nil"/>
              <w:left w:val="nil"/>
              <w:bottom w:val="nil"/>
              <w:right w:val="nil"/>
            </w:tcBorders>
            <w:tcMar>
              <w:top w:w="20" w:type="dxa"/>
              <w:left w:w="20" w:type="dxa"/>
              <w:bottom w:w="0" w:type="dxa"/>
              <w:right w:w="20" w:type="dxa"/>
            </w:tcMar>
            <w:vAlign w:val="bottom"/>
          </w:tcPr>
          <w:p w:rsidR="000E3C20" w:rsidRDefault="000E3C20" w:rsidP="00712366">
            <w:pPr>
              <w:jc w:val="center"/>
              <w:rPr>
                <w:b/>
                <w:bCs/>
                <w:szCs w:val="26"/>
              </w:rPr>
            </w:pPr>
          </w:p>
          <w:p w:rsidR="000E3C20" w:rsidRDefault="000E3C20" w:rsidP="00712366">
            <w:pPr>
              <w:jc w:val="center"/>
              <w:rPr>
                <w:b/>
                <w:bCs/>
                <w:szCs w:val="26"/>
              </w:rPr>
            </w:pPr>
            <w:r>
              <w:rPr>
                <w:b/>
                <w:bCs/>
                <w:sz w:val="22"/>
                <w:szCs w:val="26"/>
              </w:rPr>
              <w:t xml:space="preserve">ВЕДОМСТВЕННАЯ СТРУКТУРА РАСХОДОВ </w:t>
            </w:r>
          </w:p>
          <w:p w:rsidR="000E3C20" w:rsidRPr="000E48C9" w:rsidRDefault="000E3C20" w:rsidP="00712366">
            <w:pPr>
              <w:jc w:val="center"/>
              <w:rPr>
                <w:b/>
                <w:bCs/>
                <w:szCs w:val="26"/>
              </w:rPr>
            </w:pPr>
            <w:r>
              <w:rPr>
                <w:b/>
                <w:bCs/>
                <w:sz w:val="22"/>
                <w:szCs w:val="26"/>
              </w:rPr>
              <w:t xml:space="preserve">БЮДЖЕТА ГОРОДСКОГО ПОСЕЛЕНИЯ ГОРОД УСМАНЬ УСМАНСКОГО МУНИЦИПАЛЬНОГО РАЙОНА </w:t>
            </w:r>
          </w:p>
          <w:p w:rsidR="000E3C20" w:rsidRDefault="000E3C20" w:rsidP="00712366">
            <w:pPr>
              <w:jc w:val="center"/>
              <w:rPr>
                <w:b/>
                <w:bCs/>
                <w:szCs w:val="26"/>
              </w:rPr>
            </w:pPr>
            <w:r>
              <w:rPr>
                <w:b/>
                <w:bCs/>
                <w:sz w:val="22"/>
                <w:szCs w:val="26"/>
              </w:rPr>
              <w:t xml:space="preserve">ЛИПЕЦКОЙ ОБЛАСТИ РОССИЙСКОЙ ФЕДЕРАЦИИ </w:t>
            </w:r>
          </w:p>
          <w:p w:rsidR="000E3C20" w:rsidRPr="000E3C20" w:rsidRDefault="000E3C20" w:rsidP="00712366">
            <w:pPr>
              <w:jc w:val="center"/>
              <w:rPr>
                <w:b/>
                <w:bCs/>
              </w:rPr>
            </w:pPr>
            <w:r w:rsidRPr="000E3C20">
              <w:rPr>
                <w:b/>
                <w:bCs/>
                <w:sz w:val="22"/>
                <w:szCs w:val="22"/>
              </w:rPr>
              <w:t xml:space="preserve"> НА </w:t>
            </w:r>
            <w:r w:rsidRPr="000E3C20">
              <w:rPr>
                <w:b/>
                <w:bCs/>
                <w:color w:val="000000"/>
                <w:sz w:val="22"/>
                <w:szCs w:val="22"/>
              </w:rPr>
              <w:t>20</w:t>
            </w:r>
            <w:r w:rsidR="00D02CBE" w:rsidRPr="00D02CBE">
              <w:rPr>
                <w:b/>
                <w:bCs/>
                <w:color w:val="000000"/>
                <w:sz w:val="22"/>
                <w:szCs w:val="22"/>
              </w:rPr>
              <w:t>20</w:t>
            </w:r>
            <w:r w:rsidRPr="000E3C20">
              <w:rPr>
                <w:b/>
                <w:bCs/>
                <w:color w:val="000000"/>
                <w:sz w:val="22"/>
                <w:szCs w:val="22"/>
              </w:rPr>
              <w:t xml:space="preserve"> </w:t>
            </w:r>
            <w:r>
              <w:rPr>
                <w:b/>
                <w:bCs/>
                <w:color w:val="000000"/>
                <w:sz w:val="22"/>
                <w:szCs w:val="22"/>
              </w:rPr>
              <w:t>ГОД И НА ПЛАНОВЫЙ ПЕРИОД 202</w:t>
            </w:r>
            <w:r w:rsidR="00D02CBE" w:rsidRPr="00D02CBE">
              <w:rPr>
                <w:b/>
                <w:bCs/>
                <w:color w:val="000000"/>
                <w:sz w:val="22"/>
                <w:szCs w:val="22"/>
              </w:rPr>
              <w:t>1</w:t>
            </w:r>
            <w:r>
              <w:rPr>
                <w:b/>
                <w:bCs/>
                <w:color w:val="000000"/>
                <w:sz w:val="22"/>
                <w:szCs w:val="22"/>
              </w:rPr>
              <w:t xml:space="preserve"> </w:t>
            </w:r>
            <w:r w:rsidR="00D7579C">
              <w:rPr>
                <w:b/>
                <w:bCs/>
                <w:color w:val="000000"/>
                <w:sz w:val="22"/>
                <w:szCs w:val="22"/>
              </w:rPr>
              <w:t>И</w:t>
            </w:r>
            <w:r>
              <w:rPr>
                <w:b/>
                <w:bCs/>
                <w:color w:val="000000"/>
                <w:sz w:val="22"/>
                <w:szCs w:val="22"/>
              </w:rPr>
              <w:t xml:space="preserve"> 202</w:t>
            </w:r>
            <w:r w:rsidR="00D02CBE" w:rsidRPr="00D02CBE">
              <w:rPr>
                <w:b/>
                <w:bCs/>
                <w:color w:val="000000"/>
                <w:sz w:val="22"/>
                <w:szCs w:val="22"/>
              </w:rPr>
              <w:t>2</w:t>
            </w:r>
            <w:r>
              <w:rPr>
                <w:b/>
                <w:bCs/>
                <w:color w:val="000000"/>
                <w:sz w:val="22"/>
                <w:szCs w:val="22"/>
              </w:rPr>
              <w:t xml:space="preserve"> ГОДОВ</w:t>
            </w:r>
          </w:p>
          <w:p w:rsidR="000E3C20" w:rsidRPr="00894E94" w:rsidRDefault="004334EA" w:rsidP="004334EA">
            <w:pPr>
              <w:jc w:val="right"/>
              <w:rPr>
                <w:b/>
                <w:bCs/>
              </w:rPr>
            </w:pPr>
            <w:r w:rsidRPr="00894E94">
              <w:rPr>
                <w:b/>
                <w:bCs/>
                <w:sz w:val="22"/>
                <w:szCs w:val="22"/>
              </w:rPr>
              <w:t>(руб.)</w:t>
            </w:r>
          </w:p>
        </w:tc>
      </w:tr>
      <w:tr w:rsidR="000E3C20" w:rsidTr="001B3C76">
        <w:trPr>
          <w:trHeight w:val="706"/>
        </w:trPr>
        <w:tc>
          <w:tcPr>
            <w:tcW w:w="779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Наименование</w:t>
            </w:r>
          </w:p>
        </w:tc>
        <w:tc>
          <w:tcPr>
            <w:tcW w:w="709"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3903AA">
            <w:pPr>
              <w:jc w:val="center"/>
              <w:rPr>
                <w:b/>
                <w:bCs/>
                <w:sz w:val="16"/>
                <w:szCs w:val="16"/>
              </w:rPr>
            </w:pPr>
            <w:r w:rsidRPr="0066673C">
              <w:rPr>
                <w:b/>
                <w:bCs/>
                <w:sz w:val="16"/>
                <w:szCs w:val="16"/>
              </w:rPr>
              <w:t>Главный распорядитель</w:t>
            </w:r>
          </w:p>
        </w:tc>
        <w:tc>
          <w:tcPr>
            <w:tcW w:w="2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Раздел</w:t>
            </w:r>
          </w:p>
        </w:tc>
        <w:tc>
          <w:tcPr>
            <w:tcW w:w="42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Подраздел</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Целевая статья</w:t>
            </w:r>
          </w:p>
        </w:tc>
        <w:tc>
          <w:tcPr>
            <w:tcW w:w="5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0E3C20" w:rsidRPr="0066673C" w:rsidRDefault="000E3C20" w:rsidP="00712366">
            <w:pPr>
              <w:jc w:val="center"/>
              <w:rPr>
                <w:b/>
                <w:bCs/>
                <w:sz w:val="16"/>
                <w:szCs w:val="16"/>
              </w:rPr>
            </w:pPr>
            <w:r w:rsidRPr="0066673C">
              <w:rPr>
                <w:b/>
                <w:bCs/>
                <w:sz w:val="16"/>
                <w:szCs w:val="16"/>
              </w:rPr>
              <w:t>Вид расхода</w:t>
            </w:r>
          </w:p>
        </w:tc>
        <w:tc>
          <w:tcPr>
            <w:tcW w:w="127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9375B3" w:rsidRPr="0066673C" w:rsidRDefault="009375B3" w:rsidP="00712366">
            <w:pPr>
              <w:jc w:val="center"/>
              <w:rPr>
                <w:b/>
                <w:bCs/>
                <w:sz w:val="16"/>
                <w:szCs w:val="16"/>
              </w:rPr>
            </w:pPr>
          </w:p>
          <w:p w:rsidR="00683CD8" w:rsidRPr="0066673C" w:rsidRDefault="00683CD8" w:rsidP="00712366">
            <w:pPr>
              <w:jc w:val="center"/>
              <w:rPr>
                <w:b/>
                <w:bCs/>
                <w:sz w:val="16"/>
                <w:szCs w:val="16"/>
              </w:rPr>
            </w:pPr>
          </w:p>
          <w:p w:rsidR="00683CD8" w:rsidRPr="0066673C" w:rsidRDefault="00683CD8" w:rsidP="00712366">
            <w:pPr>
              <w:jc w:val="center"/>
              <w:rPr>
                <w:b/>
                <w:bCs/>
                <w:sz w:val="16"/>
                <w:szCs w:val="16"/>
              </w:rPr>
            </w:pPr>
          </w:p>
          <w:p w:rsidR="000E3C20" w:rsidRPr="0066673C" w:rsidRDefault="004334EA" w:rsidP="00683CD8">
            <w:pPr>
              <w:jc w:val="center"/>
              <w:rPr>
                <w:b/>
                <w:bCs/>
                <w:sz w:val="16"/>
                <w:szCs w:val="16"/>
              </w:rPr>
            </w:pPr>
            <w:r w:rsidRPr="0066673C">
              <w:rPr>
                <w:b/>
                <w:bCs/>
                <w:sz w:val="16"/>
                <w:szCs w:val="16"/>
              </w:rPr>
              <w:t>20</w:t>
            </w:r>
            <w:r w:rsidR="00683CD8" w:rsidRPr="0066673C">
              <w:rPr>
                <w:b/>
                <w:bCs/>
                <w:sz w:val="16"/>
                <w:szCs w:val="16"/>
              </w:rPr>
              <w:t>20</w:t>
            </w:r>
            <w:r w:rsidRPr="0066673C">
              <w:rPr>
                <w:b/>
                <w:bCs/>
                <w:sz w:val="16"/>
                <w:szCs w:val="16"/>
              </w:rPr>
              <w:t xml:space="preserve"> год</w:t>
            </w:r>
          </w:p>
        </w:tc>
        <w:tc>
          <w:tcPr>
            <w:tcW w:w="1276" w:type="dxa"/>
            <w:tcBorders>
              <w:top w:val="single" w:sz="4" w:space="0" w:color="auto"/>
              <w:left w:val="nil"/>
              <w:bottom w:val="single" w:sz="4" w:space="0" w:color="auto"/>
              <w:right w:val="single" w:sz="4" w:space="0" w:color="auto"/>
            </w:tcBorders>
          </w:tcPr>
          <w:p w:rsidR="000E3C20" w:rsidRPr="0066673C" w:rsidRDefault="000E3C20" w:rsidP="00712366">
            <w:pPr>
              <w:jc w:val="center"/>
              <w:rPr>
                <w:b/>
                <w:bCs/>
                <w:sz w:val="16"/>
                <w:szCs w:val="16"/>
              </w:rPr>
            </w:pPr>
          </w:p>
          <w:p w:rsidR="004334EA" w:rsidRPr="0066673C" w:rsidRDefault="004334EA" w:rsidP="00712366">
            <w:pPr>
              <w:jc w:val="center"/>
              <w:rPr>
                <w:b/>
                <w:bCs/>
                <w:sz w:val="16"/>
                <w:szCs w:val="16"/>
              </w:rPr>
            </w:pPr>
          </w:p>
          <w:p w:rsidR="009375B3" w:rsidRPr="0066673C" w:rsidRDefault="009375B3" w:rsidP="004334EA">
            <w:pPr>
              <w:jc w:val="center"/>
              <w:rPr>
                <w:b/>
                <w:bCs/>
                <w:sz w:val="16"/>
                <w:szCs w:val="16"/>
              </w:rPr>
            </w:pPr>
          </w:p>
          <w:p w:rsidR="004334EA" w:rsidRPr="0066673C" w:rsidRDefault="00D02CBE" w:rsidP="004334EA">
            <w:pPr>
              <w:jc w:val="center"/>
              <w:rPr>
                <w:b/>
                <w:bCs/>
                <w:sz w:val="16"/>
                <w:szCs w:val="16"/>
              </w:rPr>
            </w:pPr>
            <w:r w:rsidRPr="0066673C">
              <w:rPr>
                <w:b/>
                <w:bCs/>
                <w:sz w:val="16"/>
                <w:szCs w:val="16"/>
              </w:rPr>
              <w:t>202</w:t>
            </w:r>
            <w:r w:rsidRPr="0066673C">
              <w:rPr>
                <w:b/>
                <w:bCs/>
                <w:sz w:val="16"/>
                <w:szCs w:val="16"/>
                <w:lang w:val="en-US"/>
              </w:rPr>
              <w:t>1</w:t>
            </w:r>
            <w:r w:rsidR="004334EA" w:rsidRPr="0066673C">
              <w:rPr>
                <w:b/>
                <w:bCs/>
                <w:sz w:val="16"/>
                <w:szCs w:val="16"/>
              </w:rPr>
              <w:t xml:space="preserve"> год</w:t>
            </w:r>
          </w:p>
        </w:tc>
        <w:tc>
          <w:tcPr>
            <w:tcW w:w="1276" w:type="dxa"/>
            <w:tcBorders>
              <w:top w:val="single" w:sz="4" w:space="0" w:color="auto"/>
              <w:left w:val="nil"/>
              <w:bottom w:val="single" w:sz="4" w:space="0" w:color="auto"/>
              <w:right w:val="single" w:sz="4" w:space="0" w:color="auto"/>
            </w:tcBorders>
          </w:tcPr>
          <w:p w:rsidR="000E3C20" w:rsidRPr="0066673C" w:rsidRDefault="000E3C20" w:rsidP="00712366">
            <w:pPr>
              <w:jc w:val="center"/>
              <w:rPr>
                <w:b/>
                <w:bCs/>
                <w:sz w:val="16"/>
                <w:szCs w:val="16"/>
              </w:rPr>
            </w:pPr>
          </w:p>
          <w:p w:rsidR="004334EA" w:rsidRPr="0066673C" w:rsidRDefault="004334EA" w:rsidP="00712366">
            <w:pPr>
              <w:jc w:val="center"/>
              <w:rPr>
                <w:b/>
                <w:bCs/>
                <w:sz w:val="16"/>
                <w:szCs w:val="16"/>
              </w:rPr>
            </w:pPr>
          </w:p>
          <w:p w:rsidR="009375B3" w:rsidRPr="0066673C" w:rsidRDefault="009375B3" w:rsidP="00712366">
            <w:pPr>
              <w:jc w:val="center"/>
              <w:rPr>
                <w:b/>
                <w:bCs/>
                <w:sz w:val="16"/>
                <w:szCs w:val="16"/>
              </w:rPr>
            </w:pPr>
          </w:p>
          <w:p w:rsidR="004334EA" w:rsidRPr="0066673C" w:rsidRDefault="004334EA" w:rsidP="00D02CBE">
            <w:pPr>
              <w:jc w:val="center"/>
              <w:rPr>
                <w:b/>
                <w:bCs/>
                <w:sz w:val="16"/>
                <w:szCs w:val="16"/>
              </w:rPr>
            </w:pPr>
            <w:r w:rsidRPr="0066673C">
              <w:rPr>
                <w:b/>
                <w:bCs/>
                <w:sz w:val="16"/>
                <w:szCs w:val="16"/>
              </w:rPr>
              <w:t>202</w:t>
            </w:r>
            <w:r w:rsidR="00D02CBE" w:rsidRPr="0066673C">
              <w:rPr>
                <w:b/>
                <w:bCs/>
                <w:sz w:val="16"/>
                <w:szCs w:val="16"/>
                <w:lang w:val="en-US"/>
              </w:rPr>
              <w:t>2</w:t>
            </w:r>
            <w:r w:rsidRPr="0066673C">
              <w:rPr>
                <w:b/>
                <w:bCs/>
                <w:sz w:val="16"/>
                <w:szCs w:val="16"/>
              </w:rPr>
              <w:t xml:space="preserve"> год</w:t>
            </w:r>
          </w:p>
        </w:tc>
      </w:tr>
      <w:tr w:rsidR="000E3C20" w:rsidTr="001B3C76">
        <w:trPr>
          <w:trHeight w:val="2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E3C20" w:rsidRPr="00391570" w:rsidRDefault="000E3C20" w:rsidP="00F201EB">
            <w:pPr>
              <w:pStyle w:val="11"/>
              <w:rPr>
                <w:sz w:val="16"/>
                <w:szCs w:val="16"/>
              </w:rPr>
            </w:pPr>
            <w:r w:rsidRPr="00391570">
              <w:rPr>
                <w:sz w:val="16"/>
                <w:szCs w:val="16"/>
              </w:rPr>
              <w:t>администрация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6558D7" w:rsidRDefault="006F40A4" w:rsidP="006558D7">
            <w:pPr>
              <w:pStyle w:val="11"/>
              <w:rPr>
                <w:sz w:val="16"/>
                <w:szCs w:val="16"/>
              </w:rPr>
            </w:pPr>
            <w:r>
              <w:rPr>
                <w:sz w:val="16"/>
                <w:szCs w:val="16"/>
              </w:rPr>
              <w:t>222 182 100,98</w:t>
            </w:r>
          </w:p>
        </w:tc>
        <w:tc>
          <w:tcPr>
            <w:tcW w:w="1276" w:type="dxa"/>
            <w:tcBorders>
              <w:top w:val="nil"/>
              <w:left w:val="nil"/>
              <w:bottom w:val="single" w:sz="4" w:space="0" w:color="auto"/>
              <w:right w:val="single" w:sz="4" w:space="0" w:color="auto"/>
            </w:tcBorders>
          </w:tcPr>
          <w:p w:rsidR="00A86CD6" w:rsidRDefault="00A86CD6" w:rsidP="00A86CD6">
            <w:pPr>
              <w:jc w:val="center"/>
              <w:rPr>
                <w:b/>
                <w:sz w:val="16"/>
                <w:szCs w:val="16"/>
              </w:rPr>
            </w:pPr>
          </w:p>
          <w:p w:rsidR="00EE79D2" w:rsidRPr="00391570" w:rsidRDefault="00F60134" w:rsidP="006558D7">
            <w:pPr>
              <w:jc w:val="center"/>
              <w:rPr>
                <w:b/>
                <w:sz w:val="16"/>
                <w:szCs w:val="16"/>
              </w:rPr>
            </w:pPr>
            <w:r>
              <w:rPr>
                <w:b/>
                <w:sz w:val="16"/>
                <w:szCs w:val="16"/>
              </w:rPr>
              <w:t>1</w:t>
            </w:r>
            <w:r w:rsidR="006558D7">
              <w:rPr>
                <w:b/>
                <w:sz w:val="16"/>
                <w:szCs w:val="16"/>
              </w:rPr>
              <w:t>66 678 470,32</w:t>
            </w:r>
          </w:p>
        </w:tc>
        <w:tc>
          <w:tcPr>
            <w:tcW w:w="1276" w:type="dxa"/>
            <w:tcBorders>
              <w:top w:val="nil"/>
              <w:left w:val="nil"/>
              <w:bottom w:val="single" w:sz="4" w:space="0" w:color="auto"/>
              <w:right w:val="single" w:sz="4" w:space="0" w:color="auto"/>
            </w:tcBorders>
          </w:tcPr>
          <w:p w:rsidR="00A86CD6" w:rsidRDefault="00A86CD6" w:rsidP="00A86CD6">
            <w:pPr>
              <w:jc w:val="center"/>
              <w:rPr>
                <w:b/>
                <w:sz w:val="16"/>
                <w:szCs w:val="16"/>
              </w:rPr>
            </w:pPr>
          </w:p>
          <w:p w:rsidR="00EE79D2" w:rsidRPr="00391570" w:rsidRDefault="006558D7" w:rsidP="00D863DD">
            <w:pPr>
              <w:jc w:val="center"/>
              <w:rPr>
                <w:b/>
                <w:sz w:val="16"/>
                <w:szCs w:val="16"/>
              </w:rPr>
            </w:pPr>
            <w:r>
              <w:rPr>
                <w:b/>
                <w:sz w:val="16"/>
                <w:szCs w:val="16"/>
              </w:rPr>
              <w:t>133 385 590,54</w:t>
            </w:r>
          </w:p>
        </w:tc>
      </w:tr>
      <w:tr w:rsidR="000E3C20"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0E3C20" w:rsidRPr="00391570" w:rsidRDefault="000E3C20" w:rsidP="00712366">
            <w:pPr>
              <w:pStyle w:val="1"/>
              <w:rPr>
                <w:bCs/>
                <w:sz w:val="16"/>
                <w:szCs w:val="16"/>
              </w:rPr>
            </w:pPr>
            <w:r w:rsidRPr="00391570">
              <w:rPr>
                <w:bCs/>
                <w:sz w:val="16"/>
                <w:szCs w:val="16"/>
              </w:rPr>
              <w:t>Общегосударственные вопросы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391570" w:rsidRDefault="000E3C20" w:rsidP="00712366">
            <w:pPr>
              <w:jc w:val="center"/>
              <w:rPr>
                <w:b/>
                <w:bCs/>
                <w:sz w:val="16"/>
                <w:szCs w:val="16"/>
              </w:rPr>
            </w:pPr>
            <w:r w:rsidRPr="00391570">
              <w:rPr>
                <w:b/>
                <w:bCs/>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0E3C20" w:rsidRPr="00F60134" w:rsidRDefault="00AD08F3" w:rsidP="00AF0A3E">
            <w:pPr>
              <w:jc w:val="center"/>
              <w:rPr>
                <w:b/>
                <w:bCs/>
                <w:sz w:val="16"/>
                <w:szCs w:val="16"/>
              </w:rPr>
            </w:pPr>
            <w:r>
              <w:rPr>
                <w:b/>
                <w:bCs/>
                <w:sz w:val="16"/>
                <w:szCs w:val="16"/>
                <w:lang w:val="en-US"/>
              </w:rPr>
              <w:t>18</w:t>
            </w:r>
            <w:r w:rsidR="004D3B38">
              <w:rPr>
                <w:b/>
                <w:bCs/>
                <w:sz w:val="16"/>
                <w:szCs w:val="16"/>
                <w:lang w:val="en-US"/>
              </w:rPr>
              <w:t> </w:t>
            </w:r>
            <w:r w:rsidR="00F60134">
              <w:rPr>
                <w:b/>
                <w:bCs/>
                <w:sz w:val="16"/>
                <w:szCs w:val="16"/>
              </w:rPr>
              <w:t>8</w:t>
            </w:r>
            <w:r w:rsidR="00AF0A3E">
              <w:rPr>
                <w:b/>
                <w:bCs/>
                <w:sz w:val="16"/>
                <w:szCs w:val="16"/>
              </w:rPr>
              <w:t>86</w:t>
            </w:r>
            <w:r w:rsidR="004D3B38">
              <w:rPr>
                <w:b/>
                <w:bCs/>
                <w:sz w:val="16"/>
                <w:szCs w:val="16"/>
                <w:lang w:val="en-US"/>
              </w:rPr>
              <w:t xml:space="preserve"> 545</w:t>
            </w:r>
            <w:r w:rsidR="00F60134">
              <w:rPr>
                <w:b/>
                <w:bCs/>
                <w:sz w:val="16"/>
                <w:szCs w:val="16"/>
              </w:rPr>
              <w:t>,32</w:t>
            </w:r>
          </w:p>
        </w:tc>
        <w:tc>
          <w:tcPr>
            <w:tcW w:w="1276" w:type="dxa"/>
            <w:tcBorders>
              <w:top w:val="nil"/>
              <w:left w:val="nil"/>
              <w:bottom w:val="single" w:sz="4" w:space="0" w:color="auto"/>
              <w:right w:val="single" w:sz="4" w:space="0" w:color="auto"/>
            </w:tcBorders>
          </w:tcPr>
          <w:p w:rsidR="000E3C20" w:rsidRPr="00391570" w:rsidRDefault="00391570" w:rsidP="00CE7247">
            <w:pPr>
              <w:jc w:val="center"/>
              <w:rPr>
                <w:b/>
                <w:bCs/>
                <w:sz w:val="16"/>
                <w:szCs w:val="16"/>
              </w:rPr>
            </w:pPr>
            <w:r w:rsidRPr="00391570">
              <w:rPr>
                <w:b/>
                <w:bCs/>
                <w:sz w:val="16"/>
                <w:szCs w:val="16"/>
              </w:rPr>
              <w:t>16</w:t>
            </w:r>
            <w:r w:rsidR="002B1738">
              <w:rPr>
                <w:b/>
                <w:bCs/>
                <w:sz w:val="16"/>
                <w:szCs w:val="16"/>
              </w:rPr>
              <w:t> </w:t>
            </w:r>
            <w:r w:rsidR="00FC0ADE">
              <w:rPr>
                <w:b/>
                <w:bCs/>
                <w:sz w:val="16"/>
                <w:szCs w:val="16"/>
              </w:rPr>
              <w:t>6</w:t>
            </w:r>
            <w:r w:rsidR="002B1738">
              <w:rPr>
                <w:b/>
                <w:bCs/>
                <w:sz w:val="16"/>
                <w:szCs w:val="16"/>
              </w:rPr>
              <w:t>41 3</w:t>
            </w:r>
            <w:r w:rsidR="00CE7247">
              <w:rPr>
                <w:b/>
                <w:bCs/>
                <w:sz w:val="16"/>
                <w:szCs w:val="16"/>
              </w:rPr>
              <w:t>36</w:t>
            </w:r>
            <w:r w:rsidRPr="00391570">
              <w:rPr>
                <w:b/>
                <w:bCs/>
                <w:sz w:val="16"/>
                <w:szCs w:val="16"/>
              </w:rPr>
              <w:t>,20</w:t>
            </w:r>
          </w:p>
        </w:tc>
        <w:tc>
          <w:tcPr>
            <w:tcW w:w="1276" w:type="dxa"/>
            <w:tcBorders>
              <w:top w:val="nil"/>
              <w:left w:val="nil"/>
              <w:bottom w:val="single" w:sz="4" w:space="0" w:color="auto"/>
              <w:right w:val="single" w:sz="4" w:space="0" w:color="auto"/>
            </w:tcBorders>
          </w:tcPr>
          <w:p w:rsidR="000E3C20" w:rsidRPr="00391570" w:rsidRDefault="00391570" w:rsidP="00B25F97">
            <w:pPr>
              <w:jc w:val="center"/>
              <w:rPr>
                <w:b/>
                <w:bCs/>
                <w:sz w:val="16"/>
                <w:szCs w:val="16"/>
              </w:rPr>
            </w:pPr>
            <w:r>
              <w:rPr>
                <w:b/>
                <w:bCs/>
                <w:sz w:val="16"/>
                <w:szCs w:val="16"/>
              </w:rPr>
              <w:t>16</w:t>
            </w:r>
            <w:r w:rsidR="002B1738">
              <w:rPr>
                <w:b/>
                <w:bCs/>
                <w:sz w:val="16"/>
                <w:szCs w:val="16"/>
              </w:rPr>
              <w:t> </w:t>
            </w:r>
            <w:r w:rsidR="00FC0ADE">
              <w:rPr>
                <w:b/>
                <w:bCs/>
                <w:sz w:val="16"/>
                <w:szCs w:val="16"/>
              </w:rPr>
              <w:t>6</w:t>
            </w:r>
            <w:r w:rsidR="00B25F97">
              <w:rPr>
                <w:b/>
                <w:bCs/>
                <w:sz w:val="16"/>
                <w:szCs w:val="16"/>
              </w:rPr>
              <w:t>41 782</w:t>
            </w:r>
            <w:r>
              <w:rPr>
                <w:b/>
                <w:bCs/>
                <w:sz w:val="16"/>
                <w:szCs w:val="16"/>
              </w:rPr>
              <w:t>,26</w:t>
            </w:r>
          </w:p>
        </w:tc>
      </w:tr>
      <w:tr w:rsidR="00DB1D30" w:rsidTr="001B3C76">
        <w:trPr>
          <w:trHeight w:val="25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712366">
            <w:pPr>
              <w:pStyle w:val="1"/>
              <w:jc w:val="both"/>
              <w:rPr>
                <w:bCs/>
                <w:sz w:val="16"/>
                <w:szCs w:val="16"/>
              </w:rPr>
            </w:pPr>
            <w:r w:rsidRPr="003C3B18">
              <w:rPr>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717E57">
            <w:pPr>
              <w:jc w:val="center"/>
              <w:rPr>
                <w:b/>
                <w:bCs/>
                <w:sz w:val="16"/>
                <w:szCs w:val="16"/>
              </w:rPr>
            </w:pPr>
            <w:r>
              <w:rPr>
                <w:b/>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
                <w:bCs/>
                <w:sz w:val="16"/>
                <w:szCs w:val="16"/>
              </w:rPr>
            </w:pPr>
            <w:r>
              <w:rPr>
                <w:b/>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
                <w:bCs/>
                <w:sz w:val="16"/>
                <w:szCs w:val="16"/>
              </w:rPr>
            </w:pPr>
            <w:r>
              <w:rPr>
                <w:b/>
                <w:bCs/>
                <w:sz w:val="16"/>
                <w:szCs w:val="16"/>
              </w:rPr>
              <w:t>1 548 400,00</w:t>
            </w:r>
          </w:p>
        </w:tc>
      </w:tr>
      <w:tr w:rsidR="00DB1D30" w:rsidTr="001B3C76">
        <w:trPr>
          <w:trHeight w:val="11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712366">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6F5772">
            <w:pPr>
              <w:jc w:val="center"/>
              <w:rPr>
                <w:bCs/>
                <w:sz w:val="16"/>
                <w:szCs w:val="16"/>
              </w:rPr>
            </w:pPr>
            <w:r>
              <w:rPr>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Cs/>
                <w:sz w:val="16"/>
                <w:szCs w:val="16"/>
              </w:rPr>
            </w:pPr>
            <w:r>
              <w:rPr>
                <w:bCs/>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bCs/>
                <w:sz w:val="16"/>
                <w:szCs w:val="16"/>
              </w:rPr>
            </w:pPr>
            <w:r>
              <w:rPr>
                <w:bCs/>
                <w:sz w:val="16"/>
                <w:szCs w:val="16"/>
              </w:rPr>
              <w:t>1 548 400,00</w:t>
            </w:r>
          </w:p>
        </w:tc>
      </w:tr>
      <w:tr w:rsidR="00DB1D30" w:rsidTr="006A71CB">
        <w:trPr>
          <w:trHeight w:val="17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1D30" w:rsidRPr="003C3B18" w:rsidRDefault="00DB1D30" w:rsidP="00712366">
            <w:pPr>
              <w:pStyle w:val="a3"/>
              <w:tabs>
                <w:tab w:val="left" w:pos="708"/>
              </w:tabs>
              <w:jc w:val="both"/>
              <w:rPr>
                <w:bCs/>
                <w:sz w:val="16"/>
                <w:szCs w:val="16"/>
              </w:rPr>
            </w:pPr>
            <w:r w:rsidRPr="003C3B18">
              <w:rPr>
                <w:bCs/>
                <w:sz w:val="16"/>
                <w:szCs w:val="16"/>
              </w:rPr>
              <w:t xml:space="preserve">Обеспечение деятельности органов местного самоуправления городского поселения город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rPr>
              <w:t>99 1 00 00000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68621F">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r>
      <w:tr w:rsidR="00DB1D30"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1D30" w:rsidRPr="003C3B18" w:rsidRDefault="00DB1D30" w:rsidP="00FC26F0">
            <w:pPr>
              <w:pStyle w:val="a3"/>
              <w:tabs>
                <w:tab w:val="left" w:pos="708"/>
              </w:tabs>
              <w:jc w:val="both"/>
              <w:rPr>
                <w:bCs/>
                <w:sz w:val="16"/>
                <w:szCs w:val="16"/>
              </w:rPr>
            </w:pPr>
            <w:r w:rsidRPr="003C3B18">
              <w:rPr>
                <w:bCs/>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99 1 00 00010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712366">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r>
      <w:tr w:rsidR="00DB1D30"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1D30" w:rsidRPr="003C3B18" w:rsidRDefault="00DB1D30" w:rsidP="00712366">
            <w:pPr>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99 1 00 00010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712366">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c>
          <w:tcPr>
            <w:tcW w:w="1276" w:type="dxa"/>
            <w:tcBorders>
              <w:top w:val="nil"/>
              <w:left w:val="nil"/>
              <w:bottom w:val="single" w:sz="4" w:space="0" w:color="auto"/>
              <w:right w:val="single" w:sz="4" w:space="0" w:color="auto"/>
            </w:tcBorders>
            <w:vAlign w:val="bottom"/>
          </w:tcPr>
          <w:p w:rsidR="00DB1D30" w:rsidRPr="003C3B18" w:rsidRDefault="00DB0B65" w:rsidP="00AF5D61">
            <w:pPr>
              <w:jc w:val="center"/>
              <w:rPr>
                <w:sz w:val="16"/>
                <w:szCs w:val="16"/>
              </w:rPr>
            </w:pPr>
            <w:r>
              <w:rPr>
                <w:sz w:val="16"/>
                <w:szCs w:val="16"/>
              </w:rPr>
              <w:t>1 548 400,00</w:t>
            </w:r>
          </w:p>
        </w:tc>
      </w:tr>
      <w:tr w:rsidR="00DB1D30" w:rsidTr="001B3C76">
        <w:trPr>
          <w:trHeight w:val="26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FC26F0">
            <w:pPr>
              <w:jc w:val="both"/>
              <w:rPr>
                <w:b/>
                <w:sz w:val="16"/>
                <w:szCs w:val="16"/>
              </w:rPr>
            </w:pPr>
            <w:r w:rsidRPr="003C3B18">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b/>
                <w:bCs/>
                <w:sz w:val="16"/>
                <w:szCs w:val="16"/>
              </w:rPr>
            </w:pPr>
            <w:r w:rsidRPr="003C3B18">
              <w:rPr>
                <w:b/>
                <w:bCs/>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F201EB">
            <w:pPr>
              <w:pStyle w:val="11"/>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DB1D30" w:rsidRDefault="00DB1D30" w:rsidP="00DB1D30">
            <w:pPr>
              <w:jc w:val="center"/>
              <w:rPr>
                <w:b/>
                <w:sz w:val="16"/>
                <w:szCs w:val="16"/>
              </w:rPr>
            </w:pPr>
          </w:p>
          <w:p w:rsidR="00DB0B65" w:rsidRPr="003C3B18" w:rsidRDefault="00DB0B65" w:rsidP="00DB1D30">
            <w:pPr>
              <w:jc w:val="center"/>
              <w:rPr>
                <w:b/>
                <w:sz w:val="16"/>
                <w:szCs w:val="16"/>
              </w:rPr>
            </w:pPr>
            <w:r>
              <w:rPr>
                <w:b/>
                <w:sz w:val="16"/>
                <w:szCs w:val="16"/>
              </w:rPr>
              <w:t>13 024 100,00</w:t>
            </w:r>
          </w:p>
        </w:tc>
        <w:tc>
          <w:tcPr>
            <w:tcW w:w="1276" w:type="dxa"/>
            <w:tcBorders>
              <w:top w:val="nil"/>
              <w:left w:val="nil"/>
              <w:bottom w:val="single" w:sz="4" w:space="0" w:color="auto"/>
              <w:right w:val="single" w:sz="4" w:space="0" w:color="auto"/>
            </w:tcBorders>
          </w:tcPr>
          <w:p w:rsidR="00DB1D30" w:rsidRDefault="00DB1D30" w:rsidP="00DB1D30">
            <w:pPr>
              <w:jc w:val="center"/>
              <w:rPr>
                <w:b/>
                <w:sz w:val="16"/>
                <w:szCs w:val="16"/>
              </w:rPr>
            </w:pPr>
          </w:p>
          <w:p w:rsidR="00DB0B65" w:rsidRPr="003C3B18" w:rsidRDefault="00DB0B65" w:rsidP="00DB1D30">
            <w:pPr>
              <w:jc w:val="center"/>
              <w:rPr>
                <w:b/>
                <w:sz w:val="16"/>
                <w:szCs w:val="16"/>
              </w:rPr>
            </w:pPr>
            <w:r>
              <w:rPr>
                <w:b/>
                <w:sz w:val="16"/>
                <w:szCs w:val="16"/>
              </w:rPr>
              <w:t>13 024 100,00</w:t>
            </w:r>
          </w:p>
        </w:tc>
      </w:tr>
      <w:tr w:rsidR="00DB1D30" w:rsidTr="001B3C76">
        <w:trPr>
          <w:trHeight w:val="57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5D0E7F">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5D0E7F">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096EB9">
            <w:pPr>
              <w:jc w:val="center"/>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DB1D30" w:rsidRDefault="00DB1D30" w:rsidP="00096EB9">
            <w:pPr>
              <w:jc w:val="center"/>
              <w:rPr>
                <w:sz w:val="16"/>
                <w:szCs w:val="16"/>
              </w:rPr>
            </w:pPr>
          </w:p>
          <w:p w:rsidR="00DB0B65" w:rsidRDefault="00DB0B65" w:rsidP="00096EB9">
            <w:pPr>
              <w:jc w:val="center"/>
              <w:rPr>
                <w:sz w:val="16"/>
                <w:szCs w:val="16"/>
              </w:rPr>
            </w:pPr>
          </w:p>
          <w:p w:rsidR="00DB0B65" w:rsidRDefault="00DB0B65" w:rsidP="00096EB9">
            <w:pPr>
              <w:jc w:val="center"/>
              <w:rPr>
                <w:sz w:val="16"/>
                <w:szCs w:val="16"/>
              </w:rPr>
            </w:pPr>
          </w:p>
          <w:p w:rsidR="00DB0B65" w:rsidRPr="003C3B18" w:rsidRDefault="00DB0B65" w:rsidP="00096EB9">
            <w:pPr>
              <w:jc w:val="center"/>
              <w:rPr>
                <w:sz w:val="16"/>
                <w:szCs w:val="16"/>
              </w:rPr>
            </w:pPr>
            <w:r>
              <w:rPr>
                <w:sz w:val="16"/>
                <w:szCs w:val="16"/>
              </w:rPr>
              <w:t>13 024 100,00</w:t>
            </w:r>
          </w:p>
        </w:tc>
        <w:tc>
          <w:tcPr>
            <w:tcW w:w="1276" w:type="dxa"/>
            <w:tcBorders>
              <w:top w:val="nil"/>
              <w:left w:val="nil"/>
              <w:bottom w:val="single" w:sz="4" w:space="0" w:color="auto"/>
              <w:right w:val="single" w:sz="4" w:space="0" w:color="auto"/>
            </w:tcBorders>
          </w:tcPr>
          <w:p w:rsidR="00DB1D30" w:rsidRDefault="00DB1D30" w:rsidP="00096EB9">
            <w:pPr>
              <w:jc w:val="center"/>
              <w:rPr>
                <w:sz w:val="16"/>
                <w:szCs w:val="16"/>
              </w:rPr>
            </w:pPr>
          </w:p>
          <w:p w:rsidR="00DB0B65" w:rsidRDefault="00DB0B65" w:rsidP="00096EB9">
            <w:pPr>
              <w:jc w:val="center"/>
              <w:rPr>
                <w:sz w:val="16"/>
                <w:szCs w:val="16"/>
              </w:rPr>
            </w:pPr>
          </w:p>
          <w:p w:rsidR="00DB0B65" w:rsidRDefault="00DB0B65" w:rsidP="00096EB9">
            <w:pPr>
              <w:jc w:val="center"/>
              <w:rPr>
                <w:sz w:val="16"/>
                <w:szCs w:val="16"/>
              </w:rPr>
            </w:pPr>
          </w:p>
          <w:p w:rsidR="00DB0B65" w:rsidRPr="003C3B18" w:rsidRDefault="00DB0B65" w:rsidP="00DB0B65">
            <w:pPr>
              <w:jc w:val="center"/>
              <w:rPr>
                <w:sz w:val="16"/>
                <w:szCs w:val="16"/>
              </w:rPr>
            </w:pPr>
            <w:r>
              <w:rPr>
                <w:sz w:val="16"/>
                <w:szCs w:val="16"/>
              </w:rPr>
              <w:t>13 024 100,00</w:t>
            </w:r>
          </w:p>
        </w:tc>
      </w:tr>
      <w:tr w:rsidR="00DB1D30"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DB1D30" w:rsidRPr="003C3B18" w:rsidRDefault="00DB1D30" w:rsidP="00712366">
            <w:pPr>
              <w:jc w:val="both"/>
              <w:rPr>
                <w:sz w:val="16"/>
                <w:szCs w:val="16"/>
              </w:rPr>
            </w:pPr>
            <w:r w:rsidRPr="003C3B18">
              <w:rPr>
                <w:snapToGrid w:val="0"/>
                <w:sz w:val="16"/>
                <w:szCs w:val="16"/>
              </w:rPr>
              <w:t xml:space="preserve">Подпрограмма </w:t>
            </w:r>
            <w:r w:rsidRPr="003C3B18">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04 3 00 00000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1D30" w:rsidP="00712366">
            <w:pPr>
              <w:jc w:val="center"/>
              <w:rPr>
                <w:sz w:val="16"/>
                <w:szCs w:val="16"/>
              </w:rPr>
            </w:pPr>
            <w:r w:rsidRPr="003C3B18">
              <w:rPr>
                <w:sz w:val="16"/>
                <w:szCs w:val="16"/>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1D30" w:rsidRPr="003C3B18" w:rsidRDefault="00DB0B65" w:rsidP="00B4394E">
            <w:pPr>
              <w:jc w:val="center"/>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EC0C34" w:rsidRDefault="00EC0C34" w:rsidP="00B4394E">
            <w:pPr>
              <w:jc w:val="center"/>
              <w:rPr>
                <w:sz w:val="16"/>
                <w:szCs w:val="16"/>
              </w:rPr>
            </w:pPr>
          </w:p>
          <w:p w:rsidR="00DB0B65" w:rsidRDefault="00DB0B65" w:rsidP="00B4394E">
            <w:pPr>
              <w:jc w:val="center"/>
              <w:rPr>
                <w:sz w:val="16"/>
                <w:szCs w:val="16"/>
              </w:rPr>
            </w:pPr>
          </w:p>
          <w:p w:rsidR="00DB0B65" w:rsidRPr="003C3B18" w:rsidRDefault="00DB0B65" w:rsidP="00B4394E">
            <w:pPr>
              <w:jc w:val="center"/>
              <w:rPr>
                <w:sz w:val="16"/>
                <w:szCs w:val="16"/>
              </w:rPr>
            </w:pPr>
            <w:r>
              <w:rPr>
                <w:sz w:val="16"/>
                <w:szCs w:val="16"/>
              </w:rPr>
              <w:t>13 024 100,00</w:t>
            </w:r>
          </w:p>
        </w:tc>
        <w:tc>
          <w:tcPr>
            <w:tcW w:w="1276" w:type="dxa"/>
            <w:tcBorders>
              <w:top w:val="nil"/>
              <w:left w:val="nil"/>
              <w:bottom w:val="single" w:sz="4" w:space="0" w:color="auto"/>
              <w:right w:val="single" w:sz="4" w:space="0" w:color="auto"/>
            </w:tcBorders>
          </w:tcPr>
          <w:p w:rsidR="00EC0C34" w:rsidRDefault="00EC0C34" w:rsidP="00B4394E">
            <w:pPr>
              <w:jc w:val="center"/>
              <w:rPr>
                <w:sz w:val="16"/>
                <w:szCs w:val="16"/>
              </w:rPr>
            </w:pPr>
          </w:p>
          <w:p w:rsidR="00DB0B65" w:rsidRDefault="00DB0B65" w:rsidP="00B4394E">
            <w:pPr>
              <w:jc w:val="center"/>
              <w:rPr>
                <w:sz w:val="16"/>
                <w:szCs w:val="16"/>
              </w:rPr>
            </w:pPr>
          </w:p>
          <w:p w:rsidR="00DB0B65" w:rsidRPr="003C3B18" w:rsidRDefault="00DB0B65" w:rsidP="00B4394E">
            <w:pPr>
              <w:jc w:val="center"/>
              <w:rPr>
                <w:sz w:val="16"/>
                <w:szCs w:val="16"/>
              </w:rPr>
            </w:pPr>
            <w:r>
              <w:rPr>
                <w:sz w:val="16"/>
                <w:szCs w:val="16"/>
              </w:rPr>
              <w:t>13 024 100,00</w:t>
            </w:r>
          </w:p>
        </w:tc>
      </w:tr>
      <w:tr w:rsidR="002D70A1"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2D70A1" w:rsidRPr="003C3B18" w:rsidRDefault="002D70A1" w:rsidP="005D0E7F">
            <w:pPr>
              <w:jc w:val="both"/>
              <w:rPr>
                <w:snapToGrid w:val="0"/>
                <w:sz w:val="16"/>
                <w:szCs w:val="16"/>
              </w:rPr>
            </w:pPr>
            <w:r w:rsidRPr="003C3B18">
              <w:rPr>
                <w:snapToGrid w:val="0"/>
                <w:sz w:val="16"/>
                <w:szCs w:val="16"/>
              </w:rPr>
              <w:t>Основное мероприятие «Обеспечение реализации муниципальной программы «</w:t>
            </w:r>
            <w:r w:rsidRPr="003C3B18">
              <w:rPr>
                <w:sz w:val="16"/>
                <w:szCs w:val="16"/>
              </w:rPr>
              <w:t>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5D0E7F">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r w:rsidRPr="003C3B18">
              <w:rPr>
                <w:sz w:val="16"/>
                <w:szCs w:val="16"/>
              </w:rPr>
              <w:t>04 3 01 00000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2D70A1"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70A1" w:rsidRPr="003C3B18" w:rsidRDefault="00DB0B65" w:rsidP="00F60134">
            <w:pPr>
              <w:jc w:val="center"/>
              <w:rPr>
                <w:sz w:val="16"/>
                <w:szCs w:val="16"/>
              </w:rPr>
            </w:pPr>
            <w:r>
              <w:rPr>
                <w:sz w:val="16"/>
                <w:szCs w:val="16"/>
              </w:rPr>
              <w:t>13</w:t>
            </w:r>
            <w:r w:rsidR="00F60134">
              <w:rPr>
                <w:sz w:val="16"/>
                <w:szCs w:val="16"/>
              </w:rPr>
              <w:t> </w:t>
            </w:r>
            <w:r>
              <w:rPr>
                <w:sz w:val="16"/>
                <w:szCs w:val="16"/>
              </w:rPr>
              <w:t>02</w:t>
            </w:r>
            <w:r w:rsidR="00F60134">
              <w:rPr>
                <w:sz w:val="16"/>
                <w:szCs w:val="16"/>
              </w:rPr>
              <w:t>0 429,09</w:t>
            </w:r>
          </w:p>
        </w:tc>
        <w:tc>
          <w:tcPr>
            <w:tcW w:w="1276" w:type="dxa"/>
            <w:tcBorders>
              <w:top w:val="nil"/>
              <w:left w:val="nil"/>
              <w:bottom w:val="single" w:sz="4" w:space="0" w:color="auto"/>
              <w:right w:val="single" w:sz="4" w:space="0" w:color="auto"/>
            </w:tcBorders>
          </w:tcPr>
          <w:p w:rsidR="002D70A1" w:rsidRDefault="002D70A1" w:rsidP="00AF5D61">
            <w:pPr>
              <w:jc w:val="center"/>
              <w:rPr>
                <w:sz w:val="16"/>
                <w:szCs w:val="16"/>
              </w:rPr>
            </w:pPr>
          </w:p>
          <w:p w:rsidR="00DB0B65" w:rsidRDefault="00DB0B65" w:rsidP="00AF5D61">
            <w:pPr>
              <w:jc w:val="center"/>
              <w:rPr>
                <w:sz w:val="16"/>
                <w:szCs w:val="16"/>
              </w:rPr>
            </w:pPr>
          </w:p>
          <w:p w:rsidR="00DB0B65" w:rsidRPr="003C3B18" w:rsidRDefault="00DB0B65" w:rsidP="00AF5D61">
            <w:pPr>
              <w:jc w:val="center"/>
              <w:rPr>
                <w:sz w:val="16"/>
                <w:szCs w:val="16"/>
              </w:rPr>
            </w:pPr>
            <w:r>
              <w:rPr>
                <w:sz w:val="16"/>
                <w:szCs w:val="16"/>
              </w:rPr>
              <w:t>13 024 100,00</w:t>
            </w:r>
          </w:p>
        </w:tc>
        <w:tc>
          <w:tcPr>
            <w:tcW w:w="1276" w:type="dxa"/>
            <w:tcBorders>
              <w:top w:val="nil"/>
              <w:left w:val="nil"/>
              <w:bottom w:val="single" w:sz="4" w:space="0" w:color="auto"/>
              <w:right w:val="single" w:sz="4" w:space="0" w:color="auto"/>
            </w:tcBorders>
          </w:tcPr>
          <w:p w:rsidR="002D70A1" w:rsidRDefault="002D70A1" w:rsidP="00AF5D61">
            <w:pPr>
              <w:jc w:val="center"/>
              <w:rPr>
                <w:sz w:val="16"/>
                <w:szCs w:val="16"/>
              </w:rPr>
            </w:pPr>
          </w:p>
          <w:p w:rsidR="00DB0B65" w:rsidRDefault="00DB0B65" w:rsidP="00AF5D61">
            <w:pPr>
              <w:jc w:val="center"/>
              <w:rPr>
                <w:sz w:val="16"/>
                <w:szCs w:val="16"/>
              </w:rPr>
            </w:pPr>
          </w:p>
          <w:p w:rsidR="00DB0B65" w:rsidRPr="003C3B18" w:rsidRDefault="00DB0B65" w:rsidP="00AF5D61">
            <w:pPr>
              <w:jc w:val="center"/>
              <w:rPr>
                <w:sz w:val="16"/>
                <w:szCs w:val="16"/>
              </w:rPr>
            </w:pPr>
            <w:r>
              <w:rPr>
                <w:sz w:val="16"/>
                <w:szCs w:val="16"/>
              </w:rPr>
              <w:t>13 024 100,00</w:t>
            </w:r>
          </w:p>
        </w:tc>
      </w:tr>
      <w:tr w:rsidR="00DC64FD"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C64FD" w:rsidRPr="003C3B18" w:rsidRDefault="00DC64FD" w:rsidP="00712366">
            <w:pPr>
              <w:jc w:val="both"/>
              <w:rPr>
                <w:sz w:val="16"/>
                <w:szCs w:val="16"/>
              </w:rPr>
            </w:pPr>
            <w:r w:rsidRPr="003C3B18">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r w:rsidRPr="003C3B18">
              <w:rPr>
                <w:sz w:val="16"/>
                <w:szCs w:val="16"/>
              </w:rPr>
              <w:t>04</w:t>
            </w:r>
            <w:r w:rsidRPr="003C3B18">
              <w:rPr>
                <w:sz w:val="16"/>
                <w:szCs w:val="16"/>
                <w:lang w:val="en-US"/>
              </w:rPr>
              <w:t xml:space="preserve"> </w:t>
            </w:r>
            <w:r w:rsidRPr="003C3B18">
              <w:rPr>
                <w:sz w:val="16"/>
                <w:szCs w:val="16"/>
              </w:rPr>
              <w:t>3</w:t>
            </w:r>
            <w:r w:rsidRPr="003C3B18">
              <w:rPr>
                <w:sz w:val="16"/>
                <w:szCs w:val="16"/>
                <w:lang w:val="en-US"/>
              </w:rPr>
              <w:t xml:space="preserve">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C64FD" w:rsidRPr="003C3B18" w:rsidRDefault="00DC64FD" w:rsidP="0038741F">
            <w:pPr>
              <w:jc w:val="center"/>
              <w:rPr>
                <w:sz w:val="16"/>
                <w:szCs w:val="16"/>
              </w:rPr>
            </w:pPr>
            <w:r>
              <w:rPr>
                <w:sz w:val="16"/>
                <w:szCs w:val="16"/>
              </w:rPr>
              <w:t>6 7</w:t>
            </w:r>
            <w:r>
              <w:rPr>
                <w:sz w:val="16"/>
                <w:szCs w:val="16"/>
                <w:lang w:val="en-US"/>
              </w:rPr>
              <w:t>8</w:t>
            </w:r>
            <w:r>
              <w:rPr>
                <w:sz w:val="16"/>
                <w:szCs w:val="16"/>
              </w:rPr>
              <w:t>5 900,00</w:t>
            </w:r>
          </w:p>
        </w:tc>
        <w:tc>
          <w:tcPr>
            <w:tcW w:w="1276" w:type="dxa"/>
            <w:tcBorders>
              <w:top w:val="nil"/>
              <w:left w:val="nil"/>
              <w:bottom w:val="single" w:sz="4" w:space="0" w:color="auto"/>
              <w:right w:val="single" w:sz="4" w:space="0" w:color="auto"/>
            </w:tcBorders>
            <w:vAlign w:val="bottom"/>
          </w:tcPr>
          <w:p w:rsidR="00DC64FD" w:rsidRPr="003C3B18" w:rsidRDefault="00DC64FD" w:rsidP="0038741F">
            <w:pPr>
              <w:jc w:val="center"/>
              <w:rPr>
                <w:sz w:val="16"/>
                <w:szCs w:val="16"/>
              </w:rPr>
            </w:pPr>
            <w:r>
              <w:rPr>
                <w:sz w:val="16"/>
                <w:szCs w:val="16"/>
              </w:rPr>
              <w:t>6 7</w:t>
            </w:r>
            <w:r>
              <w:rPr>
                <w:sz w:val="16"/>
                <w:szCs w:val="16"/>
                <w:lang w:val="en-US"/>
              </w:rPr>
              <w:t>8</w:t>
            </w:r>
            <w:r>
              <w:rPr>
                <w:sz w:val="16"/>
                <w:szCs w:val="16"/>
              </w:rPr>
              <w:t>5 900,00</w:t>
            </w:r>
          </w:p>
        </w:tc>
        <w:tc>
          <w:tcPr>
            <w:tcW w:w="1276" w:type="dxa"/>
            <w:tcBorders>
              <w:top w:val="nil"/>
              <w:left w:val="nil"/>
              <w:bottom w:val="single" w:sz="4" w:space="0" w:color="auto"/>
              <w:right w:val="single" w:sz="4" w:space="0" w:color="auto"/>
            </w:tcBorders>
            <w:vAlign w:val="bottom"/>
          </w:tcPr>
          <w:p w:rsidR="00DC64FD" w:rsidRPr="003C3B18" w:rsidRDefault="00DC64FD" w:rsidP="0038741F">
            <w:pPr>
              <w:jc w:val="center"/>
              <w:rPr>
                <w:sz w:val="16"/>
                <w:szCs w:val="16"/>
              </w:rPr>
            </w:pPr>
            <w:r>
              <w:rPr>
                <w:sz w:val="16"/>
                <w:szCs w:val="16"/>
              </w:rPr>
              <w:t>6 7</w:t>
            </w:r>
            <w:r>
              <w:rPr>
                <w:sz w:val="16"/>
                <w:szCs w:val="16"/>
                <w:lang w:val="en-US"/>
              </w:rPr>
              <w:t>8</w:t>
            </w:r>
            <w:r>
              <w:rPr>
                <w:sz w:val="16"/>
                <w:szCs w:val="16"/>
              </w:rPr>
              <w:t>5 900,00</w:t>
            </w:r>
          </w:p>
        </w:tc>
      </w:tr>
      <w:tr w:rsidR="00DB0B6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0B65" w:rsidRPr="003C3B18" w:rsidRDefault="00DB0B65" w:rsidP="00712366">
            <w:pPr>
              <w:pStyle w:val="a3"/>
              <w:tabs>
                <w:tab w:val="left" w:pos="708"/>
              </w:tabs>
              <w:jc w:val="both"/>
              <w:rPr>
                <w:bCs/>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rPr>
              <w:t>04</w:t>
            </w:r>
            <w:r w:rsidRPr="003C3B18">
              <w:rPr>
                <w:sz w:val="16"/>
                <w:szCs w:val="16"/>
                <w:lang w:val="en-US"/>
              </w:rPr>
              <w:t xml:space="preserve"> </w:t>
            </w:r>
            <w:r w:rsidRPr="003C3B18">
              <w:rPr>
                <w:sz w:val="16"/>
                <w:szCs w:val="16"/>
              </w:rPr>
              <w:t>3</w:t>
            </w:r>
            <w:r w:rsidRPr="003C3B18">
              <w:rPr>
                <w:sz w:val="16"/>
                <w:szCs w:val="16"/>
                <w:lang w:val="en-US"/>
              </w:rPr>
              <w:t xml:space="preserve"> 01 0</w:t>
            </w:r>
            <w:r w:rsidRPr="003C3B18">
              <w:rPr>
                <w:sz w:val="16"/>
                <w:szCs w:val="16"/>
              </w:rPr>
              <w:t>0</w:t>
            </w:r>
            <w:r w:rsidRPr="003C3B18">
              <w:rPr>
                <w:sz w:val="16"/>
                <w:szCs w:val="16"/>
                <w:lang w:val="en-US"/>
              </w:rPr>
              <w:t>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C64FD" w:rsidP="00885C78">
            <w:pPr>
              <w:jc w:val="center"/>
              <w:rPr>
                <w:sz w:val="16"/>
                <w:szCs w:val="16"/>
              </w:rPr>
            </w:pPr>
            <w:r>
              <w:rPr>
                <w:sz w:val="16"/>
                <w:szCs w:val="16"/>
              </w:rPr>
              <w:t>6 7</w:t>
            </w:r>
            <w:r>
              <w:rPr>
                <w:sz w:val="16"/>
                <w:szCs w:val="16"/>
                <w:lang w:val="en-US"/>
              </w:rPr>
              <w:t>8</w:t>
            </w:r>
            <w:r w:rsidR="00DB0B65">
              <w:rPr>
                <w:sz w:val="16"/>
                <w:szCs w:val="16"/>
              </w:rPr>
              <w:t>5 900,00</w:t>
            </w:r>
          </w:p>
        </w:tc>
        <w:tc>
          <w:tcPr>
            <w:tcW w:w="1276" w:type="dxa"/>
            <w:tcBorders>
              <w:top w:val="nil"/>
              <w:left w:val="nil"/>
              <w:bottom w:val="single" w:sz="4" w:space="0" w:color="auto"/>
              <w:right w:val="single" w:sz="4" w:space="0" w:color="auto"/>
            </w:tcBorders>
            <w:vAlign w:val="bottom"/>
          </w:tcPr>
          <w:p w:rsidR="00DB0B65" w:rsidRPr="003C3B18" w:rsidRDefault="00DC64FD" w:rsidP="00885C78">
            <w:pPr>
              <w:jc w:val="center"/>
              <w:rPr>
                <w:sz w:val="16"/>
                <w:szCs w:val="16"/>
              </w:rPr>
            </w:pPr>
            <w:r>
              <w:rPr>
                <w:sz w:val="16"/>
                <w:szCs w:val="16"/>
              </w:rPr>
              <w:t>6 7</w:t>
            </w:r>
            <w:r>
              <w:rPr>
                <w:sz w:val="16"/>
                <w:szCs w:val="16"/>
                <w:lang w:val="en-US"/>
              </w:rPr>
              <w:t>8</w:t>
            </w:r>
            <w:r w:rsidR="00DB0B65">
              <w:rPr>
                <w:sz w:val="16"/>
                <w:szCs w:val="16"/>
              </w:rPr>
              <w:t>5 900,00</w:t>
            </w:r>
          </w:p>
        </w:tc>
        <w:tc>
          <w:tcPr>
            <w:tcW w:w="1276" w:type="dxa"/>
            <w:tcBorders>
              <w:top w:val="nil"/>
              <w:left w:val="nil"/>
              <w:bottom w:val="single" w:sz="4" w:space="0" w:color="auto"/>
              <w:right w:val="single" w:sz="4" w:space="0" w:color="auto"/>
            </w:tcBorders>
            <w:vAlign w:val="bottom"/>
          </w:tcPr>
          <w:p w:rsidR="00DB0B65" w:rsidRPr="003C3B18" w:rsidRDefault="00DB0B65" w:rsidP="00DC64FD">
            <w:pPr>
              <w:jc w:val="center"/>
              <w:rPr>
                <w:sz w:val="16"/>
                <w:szCs w:val="16"/>
              </w:rPr>
            </w:pPr>
            <w:r>
              <w:rPr>
                <w:sz w:val="16"/>
                <w:szCs w:val="16"/>
              </w:rPr>
              <w:t>6 7</w:t>
            </w:r>
            <w:r w:rsidR="00DC64FD">
              <w:rPr>
                <w:sz w:val="16"/>
                <w:szCs w:val="16"/>
                <w:lang w:val="en-US"/>
              </w:rPr>
              <w:t>8</w:t>
            </w:r>
            <w:r>
              <w:rPr>
                <w:sz w:val="16"/>
                <w:szCs w:val="16"/>
              </w:rPr>
              <w:t>5 900,00</w:t>
            </w:r>
          </w:p>
        </w:tc>
      </w:tr>
      <w:tr w:rsidR="00DB0B6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0B65" w:rsidRPr="003C3B18" w:rsidRDefault="00DB0B65" w:rsidP="00712366">
            <w:pPr>
              <w:pStyle w:val="a3"/>
              <w:tabs>
                <w:tab w:val="left" w:pos="708"/>
              </w:tabs>
              <w:jc w:val="both"/>
              <w:rPr>
                <w:sz w:val="16"/>
                <w:szCs w:val="16"/>
              </w:rPr>
            </w:pPr>
            <w:r w:rsidRPr="003C3B18">
              <w:rPr>
                <w:sz w:val="16"/>
                <w:szCs w:val="16"/>
              </w:rPr>
              <w:t>Расходы по оплате труда работников, заключивших трудовой договор о работе в органах местного самоуправления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val="en-US"/>
              </w:rPr>
            </w:pPr>
            <w:r w:rsidRPr="003C3B18">
              <w:rPr>
                <w:sz w:val="16"/>
                <w:szCs w:val="16"/>
                <w:lang w:val="en-US"/>
              </w:rPr>
              <w:t>04 3 01 00112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DB0B6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0B65" w:rsidRPr="003C3B18" w:rsidRDefault="001F2DBA" w:rsidP="00DC64FD">
            <w:pPr>
              <w:jc w:val="center"/>
              <w:rPr>
                <w:sz w:val="16"/>
                <w:szCs w:val="16"/>
              </w:rPr>
            </w:pPr>
            <w:r>
              <w:rPr>
                <w:sz w:val="16"/>
                <w:szCs w:val="16"/>
              </w:rPr>
              <w:t>3 6</w:t>
            </w:r>
            <w:r w:rsidR="00DC64FD">
              <w:rPr>
                <w:sz w:val="16"/>
                <w:szCs w:val="16"/>
                <w:lang w:val="en-US"/>
              </w:rPr>
              <w:t>81</w:t>
            </w:r>
            <w:r>
              <w:rPr>
                <w:sz w:val="16"/>
                <w:szCs w:val="16"/>
              </w:rPr>
              <w:t> </w:t>
            </w:r>
            <w:r w:rsidR="00DC64FD">
              <w:rPr>
                <w:sz w:val="16"/>
                <w:szCs w:val="16"/>
                <w:lang w:val="en-US"/>
              </w:rPr>
              <w:t>5</w:t>
            </w:r>
            <w:r>
              <w:rPr>
                <w:sz w:val="16"/>
                <w:szCs w:val="16"/>
              </w:rPr>
              <w:t>00,00</w:t>
            </w:r>
          </w:p>
        </w:tc>
        <w:tc>
          <w:tcPr>
            <w:tcW w:w="1276" w:type="dxa"/>
            <w:tcBorders>
              <w:top w:val="nil"/>
              <w:left w:val="nil"/>
              <w:bottom w:val="single" w:sz="4" w:space="0" w:color="auto"/>
              <w:right w:val="single" w:sz="4" w:space="0" w:color="auto"/>
            </w:tcBorders>
            <w:vAlign w:val="bottom"/>
          </w:tcPr>
          <w:p w:rsidR="00DB0B65" w:rsidRPr="003C3B18" w:rsidRDefault="001F2DBA" w:rsidP="00DC64FD">
            <w:pPr>
              <w:jc w:val="center"/>
              <w:rPr>
                <w:sz w:val="16"/>
                <w:szCs w:val="16"/>
              </w:rPr>
            </w:pPr>
            <w:r>
              <w:rPr>
                <w:sz w:val="16"/>
                <w:szCs w:val="16"/>
              </w:rPr>
              <w:t>3 6</w:t>
            </w:r>
            <w:r w:rsidR="00DC64FD">
              <w:rPr>
                <w:sz w:val="16"/>
                <w:szCs w:val="16"/>
                <w:lang w:val="en-US"/>
              </w:rPr>
              <w:t>81</w:t>
            </w:r>
            <w:r>
              <w:rPr>
                <w:sz w:val="16"/>
                <w:szCs w:val="16"/>
              </w:rPr>
              <w:t> </w:t>
            </w:r>
            <w:r w:rsidR="00DC64FD">
              <w:rPr>
                <w:sz w:val="16"/>
                <w:szCs w:val="16"/>
                <w:lang w:val="en-US"/>
              </w:rPr>
              <w:t>5</w:t>
            </w:r>
            <w:r>
              <w:rPr>
                <w:sz w:val="16"/>
                <w:szCs w:val="16"/>
              </w:rPr>
              <w:t>00,00</w:t>
            </w:r>
          </w:p>
        </w:tc>
        <w:tc>
          <w:tcPr>
            <w:tcW w:w="1276" w:type="dxa"/>
            <w:tcBorders>
              <w:top w:val="nil"/>
              <w:left w:val="nil"/>
              <w:bottom w:val="single" w:sz="4" w:space="0" w:color="auto"/>
              <w:right w:val="single" w:sz="4" w:space="0" w:color="auto"/>
            </w:tcBorders>
            <w:vAlign w:val="bottom"/>
          </w:tcPr>
          <w:p w:rsidR="00DB0B65" w:rsidRPr="003C3B18" w:rsidRDefault="001F2DBA" w:rsidP="00DC64FD">
            <w:pPr>
              <w:jc w:val="center"/>
              <w:rPr>
                <w:sz w:val="16"/>
                <w:szCs w:val="16"/>
              </w:rPr>
            </w:pPr>
            <w:r>
              <w:rPr>
                <w:sz w:val="16"/>
                <w:szCs w:val="16"/>
              </w:rPr>
              <w:t>3</w:t>
            </w:r>
            <w:r w:rsidR="00DC64FD">
              <w:rPr>
                <w:sz w:val="16"/>
                <w:szCs w:val="16"/>
              </w:rPr>
              <w:t> </w:t>
            </w:r>
            <w:r>
              <w:rPr>
                <w:sz w:val="16"/>
                <w:szCs w:val="16"/>
              </w:rPr>
              <w:t>6</w:t>
            </w:r>
            <w:r w:rsidR="00DC64FD">
              <w:rPr>
                <w:sz w:val="16"/>
                <w:szCs w:val="16"/>
                <w:lang w:val="en-US"/>
              </w:rPr>
              <w:t>81 5</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04 3 01 00112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DC64FD">
            <w:pPr>
              <w:jc w:val="center"/>
              <w:rPr>
                <w:sz w:val="16"/>
                <w:szCs w:val="16"/>
              </w:rPr>
            </w:pPr>
            <w:r>
              <w:rPr>
                <w:sz w:val="16"/>
                <w:szCs w:val="16"/>
              </w:rPr>
              <w:t>3</w:t>
            </w:r>
            <w:r w:rsidR="00DC64FD">
              <w:rPr>
                <w:sz w:val="16"/>
                <w:szCs w:val="16"/>
              </w:rPr>
              <w:t> </w:t>
            </w:r>
            <w:r>
              <w:rPr>
                <w:sz w:val="16"/>
                <w:szCs w:val="16"/>
              </w:rPr>
              <w:t>6</w:t>
            </w:r>
            <w:r w:rsidR="00DC64FD">
              <w:rPr>
                <w:sz w:val="16"/>
                <w:szCs w:val="16"/>
                <w:lang w:val="en-US"/>
              </w:rPr>
              <w:t>81 500</w:t>
            </w:r>
            <w:r>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DC64FD" w:rsidP="00DC64FD">
            <w:pPr>
              <w:jc w:val="center"/>
              <w:rPr>
                <w:sz w:val="16"/>
                <w:szCs w:val="16"/>
              </w:rPr>
            </w:pPr>
            <w:r>
              <w:rPr>
                <w:sz w:val="16"/>
                <w:szCs w:val="16"/>
              </w:rPr>
              <w:t>3 6</w:t>
            </w:r>
            <w:r>
              <w:rPr>
                <w:sz w:val="16"/>
                <w:szCs w:val="16"/>
                <w:lang w:val="en-US"/>
              </w:rPr>
              <w:t>81</w:t>
            </w:r>
            <w:r w:rsidR="001F2DBA">
              <w:rPr>
                <w:sz w:val="16"/>
                <w:szCs w:val="16"/>
              </w:rPr>
              <w:t> </w:t>
            </w:r>
            <w:r>
              <w:rPr>
                <w:sz w:val="16"/>
                <w:szCs w:val="16"/>
                <w:lang w:val="en-US"/>
              </w:rPr>
              <w:t>5</w:t>
            </w:r>
            <w:r w:rsidR="001F2DBA">
              <w:rPr>
                <w:sz w:val="16"/>
                <w:szCs w:val="16"/>
              </w:rPr>
              <w:t>00,00</w:t>
            </w:r>
          </w:p>
        </w:tc>
        <w:tc>
          <w:tcPr>
            <w:tcW w:w="1276" w:type="dxa"/>
            <w:tcBorders>
              <w:top w:val="nil"/>
              <w:left w:val="nil"/>
              <w:bottom w:val="single" w:sz="4" w:space="0" w:color="auto"/>
              <w:right w:val="single" w:sz="4" w:space="0" w:color="auto"/>
            </w:tcBorders>
            <w:vAlign w:val="bottom"/>
          </w:tcPr>
          <w:p w:rsidR="001F2DBA" w:rsidRPr="003C3B18" w:rsidRDefault="001F2DBA" w:rsidP="00DC64FD">
            <w:pPr>
              <w:jc w:val="center"/>
              <w:rPr>
                <w:sz w:val="16"/>
                <w:szCs w:val="16"/>
              </w:rPr>
            </w:pPr>
            <w:r>
              <w:rPr>
                <w:sz w:val="16"/>
                <w:szCs w:val="16"/>
              </w:rPr>
              <w:t>3</w:t>
            </w:r>
            <w:r w:rsidR="00DC64FD">
              <w:rPr>
                <w:sz w:val="16"/>
                <w:szCs w:val="16"/>
              </w:rPr>
              <w:t> </w:t>
            </w:r>
            <w:r>
              <w:rPr>
                <w:sz w:val="16"/>
                <w:szCs w:val="16"/>
              </w:rPr>
              <w:t>6</w:t>
            </w:r>
            <w:r w:rsidR="00DC64FD">
              <w:rPr>
                <w:sz w:val="16"/>
                <w:szCs w:val="16"/>
                <w:lang w:val="en-US"/>
              </w:rPr>
              <w:t>81 5</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sz w:val="16"/>
                <w:szCs w:val="16"/>
              </w:rPr>
            </w:pPr>
            <w:r w:rsidRPr="003C3B18">
              <w:rPr>
                <w:sz w:val="16"/>
                <w:szCs w:val="16"/>
              </w:rPr>
              <w:lastRenderedPageBreak/>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 xml:space="preserve">04 3 01 00120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F60134" w:rsidRDefault="00084B89" w:rsidP="00F60134">
            <w:pPr>
              <w:jc w:val="center"/>
              <w:rPr>
                <w:sz w:val="16"/>
                <w:szCs w:val="16"/>
              </w:rPr>
            </w:pPr>
            <w:r>
              <w:rPr>
                <w:sz w:val="16"/>
                <w:szCs w:val="16"/>
              </w:rPr>
              <w:t>2</w:t>
            </w:r>
            <w:r w:rsidR="00F60134">
              <w:rPr>
                <w:sz w:val="16"/>
                <w:szCs w:val="16"/>
              </w:rPr>
              <w:t> </w:t>
            </w:r>
            <w:r>
              <w:rPr>
                <w:sz w:val="16"/>
                <w:szCs w:val="16"/>
              </w:rPr>
              <w:t>5</w:t>
            </w:r>
            <w:r w:rsidR="00DC64FD">
              <w:rPr>
                <w:sz w:val="16"/>
                <w:szCs w:val="16"/>
                <w:lang w:val="en-US"/>
              </w:rPr>
              <w:t>5</w:t>
            </w:r>
            <w:r w:rsidR="00F60134">
              <w:rPr>
                <w:sz w:val="16"/>
                <w:szCs w:val="16"/>
              </w:rPr>
              <w:t>3 029,09</w:t>
            </w:r>
          </w:p>
        </w:tc>
        <w:tc>
          <w:tcPr>
            <w:tcW w:w="1276" w:type="dxa"/>
            <w:tcBorders>
              <w:top w:val="nil"/>
              <w:left w:val="nil"/>
              <w:bottom w:val="single" w:sz="4" w:space="0" w:color="auto"/>
              <w:right w:val="single" w:sz="4" w:space="0" w:color="auto"/>
            </w:tcBorders>
            <w:vAlign w:val="bottom"/>
          </w:tcPr>
          <w:p w:rsidR="001F2DBA" w:rsidRPr="003C3B18" w:rsidRDefault="00084B89" w:rsidP="00DC64FD">
            <w:pPr>
              <w:jc w:val="center"/>
              <w:rPr>
                <w:sz w:val="16"/>
                <w:szCs w:val="16"/>
              </w:rPr>
            </w:pPr>
            <w:r>
              <w:rPr>
                <w:sz w:val="16"/>
                <w:szCs w:val="16"/>
              </w:rPr>
              <w:t>2 5</w:t>
            </w:r>
            <w:r w:rsidR="00DC64FD">
              <w:rPr>
                <w:sz w:val="16"/>
                <w:szCs w:val="16"/>
                <w:lang w:val="en-US"/>
              </w:rPr>
              <w:t>56</w:t>
            </w:r>
            <w:r>
              <w:rPr>
                <w:sz w:val="16"/>
                <w:szCs w:val="16"/>
              </w:rPr>
              <w:t> </w:t>
            </w:r>
            <w:r w:rsidR="00DC64FD">
              <w:rPr>
                <w:sz w:val="16"/>
                <w:szCs w:val="16"/>
                <w:lang w:val="en-US"/>
              </w:rPr>
              <w:t>7</w:t>
            </w:r>
            <w:r>
              <w:rPr>
                <w:sz w:val="16"/>
                <w:szCs w:val="16"/>
              </w:rPr>
              <w:t>00,00</w:t>
            </w:r>
          </w:p>
        </w:tc>
        <w:tc>
          <w:tcPr>
            <w:tcW w:w="1276" w:type="dxa"/>
            <w:tcBorders>
              <w:top w:val="nil"/>
              <w:left w:val="nil"/>
              <w:bottom w:val="single" w:sz="4" w:space="0" w:color="auto"/>
              <w:right w:val="single" w:sz="4" w:space="0" w:color="auto"/>
            </w:tcBorders>
            <w:vAlign w:val="bottom"/>
          </w:tcPr>
          <w:p w:rsidR="001F2DBA" w:rsidRPr="003C3B18" w:rsidRDefault="00084B89" w:rsidP="00DC64FD">
            <w:pPr>
              <w:jc w:val="center"/>
              <w:rPr>
                <w:sz w:val="16"/>
                <w:szCs w:val="16"/>
              </w:rPr>
            </w:pPr>
            <w:r>
              <w:rPr>
                <w:sz w:val="16"/>
                <w:szCs w:val="16"/>
              </w:rPr>
              <w:t>2 5</w:t>
            </w:r>
            <w:r w:rsidR="00DC64FD">
              <w:rPr>
                <w:sz w:val="16"/>
                <w:szCs w:val="16"/>
                <w:lang w:val="en-US"/>
              </w:rPr>
              <w:t>56</w:t>
            </w:r>
            <w:r w:rsidR="00DC64FD">
              <w:rPr>
                <w:sz w:val="16"/>
                <w:szCs w:val="16"/>
              </w:rPr>
              <w:t> </w:t>
            </w:r>
            <w:r w:rsidR="00DC64FD">
              <w:rPr>
                <w:sz w:val="16"/>
                <w:szCs w:val="16"/>
                <w:lang w:val="en-US"/>
              </w:rPr>
              <w:t>7</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383E54" w:rsidP="00712366">
            <w:pPr>
              <w:jc w:val="center"/>
              <w:rPr>
                <w:sz w:val="16"/>
                <w:szCs w:val="16"/>
              </w:rPr>
            </w:pPr>
            <w:r>
              <w:rPr>
                <w:sz w:val="16"/>
                <w:szCs w:val="16"/>
              </w:rPr>
              <w:t>226 200,00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226 200,00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226 200,00</w:t>
            </w:r>
          </w:p>
        </w:tc>
      </w:tr>
      <w:tr w:rsidR="001F2DBA" w:rsidTr="001B3C76">
        <w:trPr>
          <w:trHeight w:val="18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4A1ED2">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383E54" w:rsidP="00F60134">
            <w:pPr>
              <w:jc w:val="center"/>
              <w:rPr>
                <w:sz w:val="16"/>
                <w:szCs w:val="16"/>
              </w:rPr>
            </w:pPr>
            <w:r>
              <w:rPr>
                <w:sz w:val="16"/>
                <w:szCs w:val="16"/>
              </w:rPr>
              <w:t>2</w:t>
            </w:r>
            <w:r w:rsidR="00F60134">
              <w:rPr>
                <w:sz w:val="16"/>
                <w:szCs w:val="16"/>
              </w:rPr>
              <w:t> 140 629,09</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2 209 300,00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2 209 300,00</w:t>
            </w:r>
          </w:p>
        </w:tc>
      </w:tr>
      <w:tr w:rsidR="001F2DBA" w:rsidTr="001B3C76">
        <w:trPr>
          <w:trHeight w:val="17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bCs/>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04 3 01 00120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lang w:eastAsia="en-US"/>
              </w:rPr>
            </w:pPr>
            <w:r w:rsidRPr="003C3B18">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383E54" w:rsidP="00F60134">
            <w:pPr>
              <w:jc w:val="center"/>
              <w:rPr>
                <w:sz w:val="16"/>
                <w:szCs w:val="16"/>
              </w:rPr>
            </w:pPr>
            <w:r>
              <w:rPr>
                <w:sz w:val="16"/>
                <w:szCs w:val="16"/>
              </w:rPr>
              <w:t>1</w:t>
            </w:r>
            <w:r w:rsidR="00F60134">
              <w:rPr>
                <w:sz w:val="16"/>
                <w:szCs w:val="16"/>
              </w:rPr>
              <w:t xml:space="preserve">86 </w:t>
            </w:r>
            <w:r>
              <w:rPr>
                <w:sz w:val="16"/>
                <w:szCs w:val="16"/>
              </w:rPr>
              <w:t>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121 200,00</w:t>
            </w:r>
          </w:p>
        </w:tc>
        <w:tc>
          <w:tcPr>
            <w:tcW w:w="1276" w:type="dxa"/>
            <w:tcBorders>
              <w:top w:val="nil"/>
              <w:left w:val="nil"/>
              <w:bottom w:val="single" w:sz="4" w:space="0" w:color="auto"/>
              <w:right w:val="single" w:sz="4" w:space="0" w:color="auto"/>
            </w:tcBorders>
            <w:vAlign w:val="bottom"/>
          </w:tcPr>
          <w:p w:rsidR="001F2DBA" w:rsidRPr="003C3B18" w:rsidRDefault="00383E54" w:rsidP="00AF5D61">
            <w:pPr>
              <w:jc w:val="center"/>
              <w:rPr>
                <w:sz w:val="16"/>
                <w:szCs w:val="16"/>
              </w:rPr>
            </w:pPr>
            <w:r>
              <w:rPr>
                <w:sz w:val="16"/>
                <w:szCs w:val="16"/>
              </w:rPr>
              <w:t>121 200,00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b/>
                <w:bCs/>
                <w:sz w:val="16"/>
                <w:szCs w:val="16"/>
              </w:rPr>
            </w:pPr>
            <w:r w:rsidRPr="003C3B18">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r w:rsidRPr="003C3B18">
              <w:rPr>
                <w:b/>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b/>
                <w:sz w:val="16"/>
                <w:szCs w:val="16"/>
              </w:rPr>
            </w:pPr>
            <w:r>
              <w:rPr>
                <w:b/>
                <w:sz w:val="16"/>
                <w:szCs w:val="16"/>
              </w:rPr>
              <w:t>41 80</w:t>
            </w:r>
            <w:r w:rsidR="002D0F8B">
              <w:rPr>
                <w:b/>
                <w:sz w:val="16"/>
                <w:szCs w:val="16"/>
              </w:rPr>
              <w:t>0,00</w:t>
            </w:r>
          </w:p>
        </w:tc>
        <w:tc>
          <w:tcPr>
            <w:tcW w:w="1276" w:type="dxa"/>
            <w:tcBorders>
              <w:top w:val="nil"/>
              <w:left w:val="nil"/>
              <w:bottom w:val="single" w:sz="4" w:space="0" w:color="auto"/>
              <w:right w:val="single" w:sz="4" w:space="0" w:color="auto"/>
            </w:tcBorders>
          </w:tcPr>
          <w:p w:rsidR="001F2DBA" w:rsidRDefault="001F2DBA" w:rsidP="00712366">
            <w:pPr>
              <w:jc w:val="center"/>
              <w:rPr>
                <w:b/>
                <w:sz w:val="16"/>
                <w:szCs w:val="16"/>
              </w:rPr>
            </w:pPr>
          </w:p>
          <w:p w:rsidR="002D0F8B" w:rsidRPr="003C3B18" w:rsidRDefault="00F2122A" w:rsidP="00712366">
            <w:pPr>
              <w:jc w:val="center"/>
              <w:rPr>
                <w:b/>
                <w:sz w:val="16"/>
                <w:szCs w:val="16"/>
              </w:rPr>
            </w:pPr>
            <w:r>
              <w:rPr>
                <w:b/>
                <w:sz w:val="16"/>
                <w:szCs w:val="16"/>
              </w:rPr>
              <w:t>40 000,00</w:t>
            </w:r>
          </w:p>
        </w:tc>
        <w:tc>
          <w:tcPr>
            <w:tcW w:w="1276" w:type="dxa"/>
            <w:tcBorders>
              <w:top w:val="nil"/>
              <w:left w:val="nil"/>
              <w:bottom w:val="single" w:sz="4" w:space="0" w:color="auto"/>
              <w:right w:val="single" w:sz="4" w:space="0" w:color="auto"/>
            </w:tcBorders>
          </w:tcPr>
          <w:p w:rsidR="001F2DBA" w:rsidRDefault="001F2DBA" w:rsidP="00712366">
            <w:pPr>
              <w:jc w:val="center"/>
              <w:rPr>
                <w:b/>
                <w:sz w:val="16"/>
                <w:szCs w:val="16"/>
              </w:rPr>
            </w:pPr>
          </w:p>
          <w:p w:rsidR="002D0F8B" w:rsidRPr="003C3B18" w:rsidRDefault="002D0F8B" w:rsidP="00712366">
            <w:pPr>
              <w:jc w:val="center"/>
              <w:rPr>
                <w:b/>
                <w:sz w:val="16"/>
                <w:szCs w:val="16"/>
              </w:rPr>
            </w:pPr>
            <w:r>
              <w:rPr>
                <w:b/>
                <w:sz w:val="16"/>
                <w:szCs w:val="16"/>
              </w:rPr>
              <w:t>4</w:t>
            </w:r>
            <w:r w:rsidR="00F2122A">
              <w:rPr>
                <w:b/>
                <w:sz w:val="16"/>
                <w:szCs w:val="16"/>
              </w:rPr>
              <w:t>0 0</w:t>
            </w:r>
            <w:r>
              <w:rPr>
                <w:b/>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5D0E7F">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5D0E7F">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sz w:val="16"/>
                <w:szCs w:val="16"/>
              </w:rPr>
            </w:pPr>
            <w:r>
              <w:rPr>
                <w:sz w:val="16"/>
                <w:szCs w:val="16"/>
              </w:rPr>
              <w:t>22 800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DA08DB" w:rsidP="00AF5D61">
            <w:pPr>
              <w:jc w:val="center"/>
              <w:rPr>
                <w:sz w:val="16"/>
                <w:szCs w:val="16"/>
              </w:rPr>
            </w:pPr>
            <w:r>
              <w:rPr>
                <w:sz w:val="16"/>
                <w:szCs w:val="16"/>
              </w:rPr>
              <w:t>22 000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112723">
            <w:pPr>
              <w:jc w:val="center"/>
              <w:rPr>
                <w:sz w:val="16"/>
                <w:szCs w:val="16"/>
              </w:rPr>
            </w:pPr>
            <w:r>
              <w:rPr>
                <w:sz w:val="16"/>
                <w:szCs w:val="16"/>
              </w:rPr>
              <w:t>2</w:t>
            </w:r>
            <w:r w:rsidR="00112723">
              <w:rPr>
                <w:sz w:val="16"/>
                <w:szCs w:val="16"/>
              </w:rPr>
              <w:t>2 0</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z w:val="16"/>
                <w:szCs w:val="16"/>
              </w:rPr>
            </w:pPr>
            <w:r w:rsidRPr="003C3B18">
              <w:rPr>
                <w:snapToGrid w:val="0"/>
                <w:sz w:val="16"/>
                <w:szCs w:val="16"/>
              </w:rPr>
              <w:t xml:space="preserve">Подпрограмма </w:t>
            </w:r>
            <w:r w:rsidRPr="003C3B18">
              <w:rPr>
                <w:sz w:val="16"/>
                <w:szCs w:val="16"/>
              </w:rPr>
              <w:t xml:space="preserve">«Долгосрочное бюджетное планирование, совершенствование организации бюджетного процесса»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sz w:val="16"/>
                <w:szCs w:val="16"/>
              </w:rPr>
            </w:pPr>
            <w:r>
              <w:rPr>
                <w:sz w:val="16"/>
                <w:szCs w:val="16"/>
              </w:rPr>
              <w:t>22 800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DA08DB">
            <w:pPr>
              <w:jc w:val="center"/>
              <w:rPr>
                <w:sz w:val="16"/>
                <w:szCs w:val="16"/>
              </w:rPr>
            </w:pPr>
            <w:r>
              <w:rPr>
                <w:sz w:val="16"/>
                <w:szCs w:val="16"/>
              </w:rPr>
              <w:t>2</w:t>
            </w:r>
            <w:r w:rsidR="00DA08DB">
              <w:rPr>
                <w:sz w:val="16"/>
                <w:szCs w:val="16"/>
              </w:rPr>
              <w:t>2 0</w:t>
            </w:r>
            <w:r>
              <w:rPr>
                <w:sz w:val="16"/>
                <w:szCs w:val="16"/>
              </w:rPr>
              <w:t>00,00</w:t>
            </w:r>
          </w:p>
        </w:tc>
        <w:tc>
          <w:tcPr>
            <w:tcW w:w="1276" w:type="dxa"/>
            <w:tcBorders>
              <w:top w:val="nil"/>
              <w:left w:val="nil"/>
              <w:bottom w:val="single" w:sz="4" w:space="0" w:color="auto"/>
              <w:right w:val="single" w:sz="4" w:space="0" w:color="auto"/>
            </w:tcBorders>
            <w:vAlign w:val="bottom"/>
          </w:tcPr>
          <w:p w:rsidR="001F2DBA" w:rsidRPr="003C3B18" w:rsidRDefault="002D0F8B" w:rsidP="00112723">
            <w:pPr>
              <w:jc w:val="center"/>
              <w:rPr>
                <w:sz w:val="16"/>
                <w:szCs w:val="16"/>
              </w:rPr>
            </w:pPr>
            <w:r>
              <w:rPr>
                <w:sz w:val="16"/>
                <w:szCs w:val="16"/>
              </w:rPr>
              <w:t>2</w:t>
            </w:r>
            <w:r w:rsidR="00112723">
              <w:rPr>
                <w:sz w:val="16"/>
                <w:szCs w:val="16"/>
              </w:rPr>
              <w:t>2 0</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4A1ED2">
            <w:pPr>
              <w:jc w:val="both"/>
              <w:rPr>
                <w:snapToGrid w:val="0"/>
                <w:sz w:val="16"/>
                <w:szCs w:val="16"/>
              </w:rPr>
            </w:pPr>
            <w:r w:rsidRPr="003C3B18">
              <w:rPr>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DA08DB" w:rsidP="00712366">
            <w:pPr>
              <w:jc w:val="center"/>
              <w:rPr>
                <w:sz w:val="16"/>
                <w:szCs w:val="16"/>
              </w:rPr>
            </w:pPr>
            <w:r>
              <w:rPr>
                <w:sz w:val="16"/>
                <w:szCs w:val="16"/>
              </w:rPr>
              <w:t>22 800</w:t>
            </w:r>
            <w:r w:rsidR="002D0F8B">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DA08DB">
            <w:pPr>
              <w:jc w:val="center"/>
              <w:rPr>
                <w:sz w:val="16"/>
                <w:szCs w:val="16"/>
              </w:rPr>
            </w:pPr>
            <w:r>
              <w:rPr>
                <w:sz w:val="16"/>
                <w:szCs w:val="16"/>
              </w:rPr>
              <w:t>2</w:t>
            </w:r>
            <w:r w:rsidR="00DA08DB">
              <w:rPr>
                <w:sz w:val="16"/>
                <w:szCs w:val="16"/>
              </w:rPr>
              <w:t>2 000</w:t>
            </w:r>
            <w:r>
              <w:rPr>
                <w:sz w:val="16"/>
                <w:szCs w:val="16"/>
              </w:rPr>
              <w:t>,00</w:t>
            </w:r>
          </w:p>
        </w:tc>
        <w:tc>
          <w:tcPr>
            <w:tcW w:w="1276" w:type="dxa"/>
            <w:tcBorders>
              <w:top w:val="nil"/>
              <w:left w:val="nil"/>
              <w:bottom w:val="single" w:sz="4" w:space="0" w:color="auto"/>
              <w:right w:val="single" w:sz="4" w:space="0" w:color="auto"/>
            </w:tcBorders>
            <w:vAlign w:val="bottom"/>
          </w:tcPr>
          <w:p w:rsidR="001F2DBA" w:rsidRPr="003C3B18" w:rsidRDefault="002D0F8B" w:rsidP="00112723">
            <w:pPr>
              <w:jc w:val="center"/>
              <w:rPr>
                <w:sz w:val="16"/>
                <w:szCs w:val="16"/>
              </w:rPr>
            </w:pPr>
            <w:r>
              <w:rPr>
                <w:sz w:val="16"/>
                <w:szCs w:val="16"/>
              </w:rPr>
              <w:t>2</w:t>
            </w:r>
            <w:r w:rsidR="00112723">
              <w:rPr>
                <w:sz w:val="16"/>
                <w:szCs w:val="16"/>
              </w:rPr>
              <w:t>2 0</w:t>
            </w:r>
            <w:r>
              <w:rPr>
                <w:sz w:val="16"/>
                <w:szCs w:val="16"/>
              </w:rPr>
              <w:t>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z w:val="16"/>
                <w:szCs w:val="16"/>
              </w:rPr>
            </w:pPr>
            <w:r w:rsidRPr="003C3B18">
              <w:rPr>
                <w:sz w:val="16"/>
                <w:szCs w:val="16"/>
              </w:rPr>
              <w:t xml:space="preserve">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Федеральным законом от 06 октября 2003 года </w:t>
            </w:r>
            <w:r w:rsidRPr="003C3B18">
              <w:rPr>
                <w:sz w:val="16"/>
                <w:szCs w:val="16"/>
                <w:lang w:val="en-US"/>
              </w:rPr>
              <w:t>N</w:t>
            </w:r>
            <w:r w:rsidRPr="003C3B18">
              <w:rPr>
                <w:sz w:val="16"/>
                <w:szCs w:val="16"/>
              </w:rPr>
              <w:t xml:space="preserve"> 131-ФЗ «Об общих принципах организации местного самоуправления в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04 1 01 20400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22 800,00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r>
      <w:tr w:rsidR="001F2DBA" w:rsidTr="001B3C76">
        <w:trPr>
          <w:trHeight w:val="18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z w:val="16"/>
                <w:szCs w:val="16"/>
              </w:rPr>
            </w:pPr>
            <w:r w:rsidRPr="003C3B18">
              <w:rPr>
                <w:sz w:val="16"/>
                <w:szCs w:val="16"/>
              </w:rPr>
              <w:t>Межбюджетные трансферты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04 1 01 20400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500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22 800,00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22 000,00</w:t>
            </w:r>
          </w:p>
        </w:tc>
      </w:tr>
      <w:tr w:rsidR="001F2DBA" w:rsidTr="001B3C76">
        <w:trPr>
          <w:trHeight w:val="10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1F2DBA" w:rsidRPr="003C3B18" w:rsidRDefault="001F2DBA" w:rsidP="00712366">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r>
      <w:tr w:rsidR="001F2DBA" w:rsidTr="001B3C76">
        <w:trPr>
          <w:trHeight w:val="23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pStyle w:val="a3"/>
              <w:tabs>
                <w:tab w:val="left" w:pos="708"/>
              </w:tabs>
              <w:jc w:val="both"/>
              <w:rPr>
                <w:bCs/>
                <w:sz w:val="16"/>
                <w:szCs w:val="16"/>
              </w:rPr>
            </w:pPr>
            <w:r w:rsidRPr="003C3B18">
              <w:rPr>
                <w:bCs/>
                <w:sz w:val="16"/>
                <w:szCs w:val="16"/>
              </w:rPr>
              <w:t xml:space="preserve">Обеспечение деятельности органов местного самоуправления городского поселения город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99 1 00 00000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r>
      <w:tr w:rsidR="001F2DBA"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F2DBA" w:rsidRPr="003C3B18" w:rsidRDefault="001F2DBA" w:rsidP="00712366">
            <w:pPr>
              <w:jc w:val="both"/>
              <w:rPr>
                <w:snapToGrid w:val="0"/>
                <w:sz w:val="16"/>
                <w:szCs w:val="16"/>
              </w:rPr>
            </w:pPr>
            <w:r w:rsidRPr="003C3B18">
              <w:rPr>
                <w:bCs/>
                <w:sz w:val="16"/>
                <w:szCs w:val="16"/>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федеральным законом от 6 октября 2003 года </w:t>
            </w:r>
            <w:r w:rsidRPr="003C3B18">
              <w:rPr>
                <w:bCs/>
                <w:sz w:val="16"/>
                <w:szCs w:val="16"/>
                <w:lang w:val="en-US"/>
              </w:rPr>
              <w:t>N</w:t>
            </w:r>
            <w:r w:rsidRPr="003C3B18">
              <w:rPr>
                <w:bCs/>
                <w:sz w:val="16"/>
                <w:szCs w:val="16"/>
              </w:rPr>
              <w:t xml:space="preserve"> 131-ФЗ «Об общих принципах организации местного самоуправления в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r w:rsidRPr="003C3B18">
              <w:rPr>
                <w:sz w:val="16"/>
                <w:szCs w:val="16"/>
              </w:rPr>
              <w:t>99 1 00 00040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1F2DBA"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F2DBA" w:rsidRPr="003C3B18" w:rsidRDefault="002D0F8B" w:rsidP="00712366">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1F2DBA" w:rsidRPr="003C3B18" w:rsidRDefault="002D0F8B" w:rsidP="00AF5D61">
            <w:pPr>
              <w:jc w:val="center"/>
              <w:rPr>
                <w:sz w:val="16"/>
                <w:szCs w:val="16"/>
              </w:rPr>
            </w:pPr>
            <w:r>
              <w:rPr>
                <w:sz w:val="16"/>
                <w:szCs w:val="16"/>
              </w:rPr>
              <w:t>18 000,00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napToGrid w:val="0"/>
                <w:sz w:val="16"/>
                <w:szCs w:val="16"/>
              </w:rPr>
              <w:t>Межбюджетные трансферты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99 1 00 00040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500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885C78">
            <w:pPr>
              <w:jc w:val="center"/>
              <w:rPr>
                <w:sz w:val="16"/>
                <w:szCs w:val="16"/>
              </w:rPr>
            </w:pPr>
            <w:r>
              <w:rPr>
                <w:sz w:val="16"/>
                <w:szCs w:val="16"/>
              </w:rPr>
              <w:t>19 000,00</w:t>
            </w:r>
          </w:p>
        </w:tc>
        <w:tc>
          <w:tcPr>
            <w:tcW w:w="1276" w:type="dxa"/>
            <w:tcBorders>
              <w:top w:val="nil"/>
              <w:left w:val="nil"/>
              <w:bottom w:val="single" w:sz="4" w:space="0" w:color="auto"/>
              <w:right w:val="single" w:sz="4" w:space="0" w:color="auto"/>
            </w:tcBorders>
            <w:vAlign w:val="bottom"/>
          </w:tcPr>
          <w:p w:rsidR="002D0F8B" w:rsidRPr="003C3B18" w:rsidRDefault="002D0F8B" w:rsidP="00885C78">
            <w:pPr>
              <w:jc w:val="center"/>
              <w:rPr>
                <w:sz w:val="16"/>
                <w:szCs w:val="16"/>
              </w:rPr>
            </w:pPr>
            <w:r>
              <w:rPr>
                <w:sz w:val="16"/>
                <w:szCs w:val="16"/>
              </w:rPr>
              <w:t>18 000,00</w:t>
            </w:r>
          </w:p>
        </w:tc>
        <w:tc>
          <w:tcPr>
            <w:tcW w:w="1276" w:type="dxa"/>
            <w:tcBorders>
              <w:top w:val="nil"/>
              <w:left w:val="nil"/>
              <w:bottom w:val="single" w:sz="4" w:space="0" w:color="auto"/>
              <w:right w:val="single" w:sz="4" w:space="0" w:color="auto"/>
            </w:tcBorders>
            <w:vAlign w:val="bottom"/>
          </w:tcPr>
          <w:p w:rsidR="002D0F8B" w:rsidRPr="003C3B18" w:rsidRDefault="002D0F8B" w:rsidP="00885C78">
            <w:pPr>
              <w:jc w:val="center"/>
              <w:rPr>
                <w:sz w:val="16"/>
                <w:szCs w:val="16"/>
              </w:rPr>
            </w:pPr>
            <w:r>
              <w:rPr>
                <w:sz w:val="16"/>
                <w:szCs w:val="16"/>
              </w:rPr>
              <w:t>18 000,00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b/>
                <w:snapToGrid w:val="0"/>
                <w:sz w:val="16"/>
                <w:szCs w:val="16"/>
              </w:rPr>
            </w:pPr>
            <w:r w:rsidRPr="003C3B18">
              <w:rPr>
                <w:rFonts w:eastAsiaTheme="minorHAnsi"/>
                <w:b/>
                <w:bCs/>
                <w:sz w:val="16"/>
                <w:szCs w:val="16"/>
                <w:lang w:eastAsia="en-US"/>
              </w:rPr>
              <w:t>Обеспечение проведения выборов и референдумов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b/>
                <w:sz w:val="16"/>
                <w:szCs w:val="16"/>
              </w:rPr>
            </w:pPr>
            <w:r>
              <w:rPr>
                <w:b/>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b/>
                <w:sz w:val="16"/>
                <w:szCs w:val="16"/>
              </w:rPr>
            </w:pPr>
            <w:r>
              <w:rPr>
                <w:b/>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b/>
                <w:sz w:val="16"/>
                <w:szCs w:val="16"/>
              </w:rPr>
            </w:pPr>
            <w:r>
              <w:rPr>
                <w:b/>
                <w:sz w:val="16"/>
                <w:szCs w:val="16"/>
              </w:rPr>
              <w:t>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674499">
            <w:pPr>
              <w:jc w:val="center"/>
              <w:rPr>
                <w:sz w:val="16"/>
                <w:szCs w:val="16"/>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napToGrid w:val="0"/>
                <w:sz w:val="16"/>
                <w:szCs w:val="16"/>
              </w:rPr>
              <w:t>Иные непрограммные мероприятия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99 9 00 00000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r>
      <w:tr w:rsidR="002D0F8B" w:rsidTr="001B3C76">
        <w:trPr>
          <w:trHeight w:val="2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snapToGrid w:val="0"/>
                <w:sz w:val="16"/>
                <w:szCs w:val="16"/>
              </w:rPr>
            </w:pPr>
            <w:r w:rsidRPr="003C3B18">
              <w:rPr>
                <w:snapToGrid w:val="0"/>
                <w:sz w:val="16"/>
                <w:szCs w:val="16"/>
              </w:rPr>
              <w:t>Проведение выборов в представительные органы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99 9 00 00020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Default="002D0F8B" w:rsidP="00712366">
            <w:pPr>
              <w:jc w:val="center"/>
              <w:rPr>
                <w:sz w:val="16"/>
                <w:szCs w:val="16"/>
              </w:rPr>
            </w:pPr>
          </w:p>
          <w:p w:rsidR="0070158A"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Default="002D0F8B" w:rsidP="00712366">
            <w:pPr>
              <w:jc w:val="center"/>
              <w:rPr>
                <w:sz w:val="16"/>
                <w:szCs w:val="16"/>
              </w:rPr>
            </w:pPr>
          </w:p>
          <w:p w:rsidR="0070158A" w:rsidRPr="003C3B18" w:rsidRDefault="0070158A" w:rsidP="00712366">
            <w:pPr>
              <w:jc w:val="center"/>
              <w:rPr>
                <w:sz w:val="16"/>
                <w:szCs w:val="16"/>
              </w:rPr>
            </w:pPr>
            <w:r>
              <w:rPr>
                <w:sz w:val="16"/>
                <w:szCs w:val="16"/>
              </w:rPr>
              <w:t>0</w:t>
            </w:r>
          </w:p>
        </w:tc>
      </w:tr>
      <w:tr w:rsidR="002D0F8B"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475D4F" w:rsidP="00712366">
            <w:pPr>
              <w:jc w:val="both"/>
              <w:rPr>
                <w:snapToGrid w:val="0"/>
                <w:sz w:val="16"/>
                <w:szCs w:val="16"/>
              </w:rPr>
            </w:pPr>
            <w:r w:rsidRPr="00276C21">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sz w:val="16"/>
                <w:szCs w:val="16"/>
              </w:rPr>
            </w:pPr>
            <w:r w:rsidRPr="003C3B18">
              <w:rPr>
                <w:sz w:val="16"/>
                <w:szCs w:val="16"/>
              </w:rPr>
              <w:t>99 9 00 00020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475D4F" w:rsidP="00712366">
            <w:pPr>
              <w:jc w:val="center"/>
              <w:rPr>
                <w:sz w:val="16"/>
                <w:szCs w:val="16"/>
              </w:rPr>
            </w:pPr>
            <w:r>
              <w:rPr>
                <w:sz w:val="16"/>
                <w:szCs w:val="16"/>
                <w:lang w:val="en-US"/>
              </w:rPr>
              <w:t>8</w:t>
            </w:r>
            <w:r w:rsidR="002D0F8B" w:rsidRPr="003C3B18">
              <w:rPr>
                <w:sz w:val="16"/>
                <w:szCs w:val="16"/>
              </w:rPr>
              <w:t>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70158A" w:rsidP="00712366">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2D0F8B" w:rsidRPr="003C3B18" w:rsidRDefault="0070158A" w:rsidP="00712366">
            <w:pPr>
              <w:jc w:val="center"/>
              <w:rPr>
                <w:sz w:val="16"/>
                <w:szCs w:val="16"/>
              </w:rPr>
            </w:pPr>
            <w:r>
              <w:rPr>
                <w:sz w:val="16"/>
                <w:szCs w:val="16"/>
              </w:rPr>
              <w:t>0</w:t>
            </w:r>
          </w:p>
        </w:tc>
      </w:tr>
      <w:tr w:rsidR="002D0F8B" w:rsidTr="001B3C76">
        <w:trPr>
          <w:trHeight w:val="14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2D0F8B" w:rsidRPr="003C3B18" w:rsidRDefault="002D0F8B" w:rsidP="00712366">
            <w:pPr>
              <w:jc w:val="both"/>
              <w:rPr>
                <w:b/>
                <w:sz w:val="16"/>
                <w:szCs w:val="16"/>
              </w:rPr>
            </w:pPr>
            <w:r w:rsidRPr="003C3B18">
              <w:rPr>
                <w:b/>
                <w:sz w:val="16"/>
                <w:szCs w:val="16"/>
              </w:rPr>
              <w:t>Другие общегосударственные вопросы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r w:rsidRPr="003C3B18">
              <w:rPr>
                <w:b/>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2D0F8B"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2D0F8B" w:rsidRPr="003C3B18" w:rsidRDefault="00446652" w:rsidP="005159C2">
            <w:pPr>
              <w:jc w:val="center"/>
              <w:rPr>
                <w:b/>
                <w:sz w:val="16"/>
                <w:szCs w:val="16"/>
              </w:rPr>
            </w:pPr>
            <w:r>
              <w:rPr>
                <w:b/>
                <w:sz w:val="16"/>
                <w:szCs w:val="16"/>
              </w:rPr>
              <w:t>3</w:t>
            </w:r>
            <w:r w:rsidR="005623E3">
              <w:rPr>
                <w:b/>
                <w:sz w:val="16"/>
                <w:szCs w:val="16"/>
              </w:rPr>
              <w:t> </w:t>
            </w:r>
            <w:r w:rsidR="005623E3">
              <w:rPr>
                <w:b/>
                <w:sz w:val="16"/>
                <w:szCs w:val="16"/>
                <w:lang w:val="en-US"/>
              </w:rPr>
              <w:t>2</w:t>
            </w:r>
            <w:r w:rsidR="005159C2">
              <w:rPr>
                <w:b/>
                <w:sz w:val="16"/>
                <w:szCs w:val="16"/>
              </w:rPr>
              <w:t>75</w:t>
            </w:r>
            <w:r w:rsidR="005623E3">
              <w:rPr>
                <w:b/>
                <w:sz w:val="16"/>
                <w:szCs w:val="16"/>
                <w:lang w:val="en-US"/>
              </w:rPr>
              <w:t xml:space="preserve"> 9</w:t>
            </w:r>
            <w:r>
              <w:rPr>
                <w:b/>
                <w:sz w:val="16"/>
                <w:szCs w:val="16"/>
              </w:rPr>
              <w:t>16,23</w:t>
            </w:r>
          </w:p>
        </w:tc>
        <w:tc>
          <w:tcPr>
            <w:tcW w:w="1276" w:type="dxa"/>
            <w:tcBorders>
              <w:top w:val="nil"/>
              <w:left w:val="nil"/>
              <w:bottom w:val="single" w:sz="4" w:space="0" w:color="auto"/>
              <w:right w:val="single" w:sz="4" w:space="0" w:color="auto"/>
            </w:tcBorders>
          </w:tcPr>
          <w:p w:rsidR="002D0F8B" w:rsidRPr="003C3B18" w:rsidRDefault="007B0DF2" w:rsidP="00C6480F">
            <w:pPr>
              <w:jc w:val="center"/>
              <w:rPr>
                <w:b/>
                <w:sz w:val="16"/>
                <w:szCs w:val="16"/>
              </w:rPr>
            </w:pPr>
            <w:r>
              <w:rPr>
                <w:b/>
                <w:sz w:val="16"/>
                <w:szCs w:val="16"/>
              </w:rPr>
              <w:t>2</w:t>
            </w:r>
            <w:r w:rsidR="002B1738">
              <w:rPr>
                <w:b/>
                <w:sz w:val="16"/>
                <w:szCs w:val="16"/>
              </w:rPr>
              <w:t> </w:t>
            </w:r>
            <w:r w:rsidR="002F11ED">
              <w:rPr>
                <w:b/>
                <w:sz w:val="16"/>
                <w:szCs w:val="16"/>
              </w:rPr>
              <w:t>0</w:t>
            </w:r>
            <w:r w:rsidR="002B1738">
              <w:rPr>
                <w:b/>
                <w:sz w:val="16"/>
                <w:szCs w:val="16"/>
              </w:rPr>
              <w:t>28 8</w:t>
            </w:r>
            <w:r w:rsidR="00C6480F">
              <w:rPr>
                <w:b/>
                <w:sz w:val="16"/>
                <w:szCs w:val="16"/>
              </w:rPr>
              <w:t>36</w:t>
            </w:r>
            <w:r>
              <w:rPr>
                <w:b/>
                <w:sz w:val="16"/>
                <w:szCs w:val="16"/>
              </w:rPr>
              <w:t>,20</w:t>
            </w:r>
          </w:p>
        </w:tc>
        <w:tc>
          <w:tcPr>
            <w:tcW w:w="1276" w:type="dxa"/>
            <w:tcBorders>
              <w:top w:val="nil"/>
              <w:left w:val="nil"/>
              <w:bottom w:val="single" w:sz="4" w:space="0" w:color="auto"/>
              <w:right w:val="single" w:sz="4" w:space="0" w:color="auto"/>
            </w:tcBorders>
          </w:tcPr>
          <w:p w:rsidR="002D0F8B" w:rsidRPr="003C3B18" w:rsidRDefault="007B0DF2" w:rsidP="00C6480F">
            <w:pPr>
              <w:jc w:val="center"/>
              <w:rPr>
                <w:b/>
                <w:sz w:val="16"/>
                <w:szCs w:val="16"/>
              </w:rPr>
            </w:pPr>
            <w:r>
              <w:rPr>
                <w:b/>
                <w:sz w:val="16"/>
                <w:szCs w:val="16"/>
              </w:rPr>
              <w:t>2</w:t>
            </w:r>
            <w:r w:rsidR="002B1738">
              <w:rPr>
                <w:b/>
                <w:sz w:val="16"/>
                <w:szCs w:val="16"/>
              </w:rPr>
              <w:t> </w:t>
            </w:r>
            <w:r w:rsidR="002F11ED">
              <w:rPr>
                <w:b/>
                <w:sz w:val="16"/>
                <w:szCs w:val="16"/>
              </w:rPr>
              <w:t>0</w:t>
            </w:r>
            <w:r w:rsidR="002B1738">
              <w:rPr>
                <w:b/>
                <w:sz w:val="16"/>
                <w:szCs w:val="16"/>
              </w:rPr>
              <w:t xml:space="preserve">29 </w:t>
            </w:r>
            <w:r w:rsidR="00C6480F">
              <w:rPr>
                <w:b/>
                <w:sz w:val="16"/>
                <w:szCs w:val="16"/>
              </w:rPr>
              <w:t>282</w:t>
            </w:r>
            <w:r>
              <w:rPr>
                <w:b/>
                <w:sz w:val="16"/>
                <w:szCs w:val="16"/>
              </w:rPr>
              <w:t>,26</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5754AF" w:rsidRPr="00276C21" w:rsidRDefault="005754AF" w:rsidP="001D7969">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7A727F" w:rsidRDefault="005754AF" w:rsidP="001D7969">
            <w:pPr>
              <w:pStyle w:val="a3"/>
              <w:tabs>
                <w:tab w:val="left" w:pos="708"/>
              </w:tabs>
              <w:jc w:val="both"/>
              <w:rPr>
                <w:sz w:val="16"/>
                <w:szCs w:val="16"/>
              </w:rPr>
            </w:pPr>
            <w:r w:rsidRPr="007A727F">
              <w:rPr>
                <w:sz w:val="16"/>
                <w:szCs w:val="16"/>
              </w:rPr>
              <w:t>Основное мероприятие «Организация и проведение мероприятий направленных на профилактику наркомании и алкоголизма среди несовершеннолетних»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030201" w:rsidRDefault="005754AF" w:rsidP="001D7969">
            <w:pPr>
              <w:pStyle w:val="a3"/>
              <w:tabs>
                <w:tab w:val="left" w:pos="708"/>
              </w:tabs>
              <w:jc w:val="both"/>
              <w:rPr>
                <w:sz w:val="16"/>
                <w:szCs w:val="16"/>
              </w:rPr>
            </w:pPr>
            <w:r w:rsidRPr="00030201">
              <w:rPr>
                <w:sz w:val="16"/>
                <w:szCs w:val="16"/>
              </w:rPr>
              <w:t>Реализация направления расходов основного мероприятия «Организация и проведение мероприятий направленных на профилактику наркомании и алкоголизма среди несовершеннолетних»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12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CE5549" w:rsidRDefault="005754AF" w:rsidP="001D7969">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01 2 02 99990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c>
          <w:tcPr>
            <w:tcW w:w="1276" w:type="dxa"/>
            <w:tcBorders>
              <w:top w:val="nil"/>
              <w:left w:val="nil"/>
              <w:bottom w:val="single" w:sz="4" w:space="0" w:color="auto"/>
              <w:right w:val="single" w:sz="4" w:space="0" w:color="auto"/>
            </w:tcBorders>
            <w:vAlign w:val="bottom"/>
          </w:tcPr>
          <w:p w:rsidR="005754AF" w:rsidRPr="00CE5549" w:rsidRDefault="005754AF" w:rsidP="001D7969">
            <w:pPr>
              <w:jc w:val="center"/>
              <w:rPr>
                <w:sz w:val="16"/>
                <w:szCs w:val="16"/>
              </w:rPr>
            </w:pPr>
            <w:r>
              <w:rPr>
                <w:sz w:val="16"/>
                <w:szCs w:val="16"/>
              </w:rPr>
              <w:t>5 000,00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6E5A9E" w:rsidRDefault="005754AF" w:rsidP="001D7969">
            <w:pPr>
              <w:widowControl w:val="0"/>
              <w:autoSpaceDE w:val="0"/>
              <w:autoSpaceDN w:val="0"/>
              <w:adjustRightInd w:val="0"/>
              <w:jc w:val="both"/>
              <w:rPr>
                <w:rFonts w:ascii="Arial" w:hAnsi="Arial" w:cs="Arial"/>
                <w:sz w:val="16"/>
                <w:szCs w:val="16"/>
              </w:rPr>
            </w:pPr>
            <w:r w:rsidRPr="006E5A9E">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446652">
            <w:pPr>
              <w:jc w:val="center"/>
              <w:rPr>
                <w:sz w:val="16"/>
                <w:szCs w:val="16"/>
              </w:rPr>
            </w:pPr>
            <w:r>
              <w:rPr>
                <w:sz w:val="16"/>
                <w:szCs w:val="16"/>
              </w:rPr>
              <w:t>1</w:t>
            </w:r>
            <w:r w:rsidR="00446652">
              <w:rPr>
                <w:sz w:val="16"/>
                <w:szCs w:val="16"/>
              </w:rPr>
              <w:t> 397 744,57</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78534B" w:rsidRDefault="0078534B" w:rsidP="001D7969">
            <w:pPr>
              <w:jc w:val="center"/>
              <w:rPr>
                <w:sz w:val="16"/>
                <w:szCs w:val="16"/>
              </w:rPr>
            </w:pPr>
          </w:p>
          <w:p w:rsidR="0078534B" w:rsidRDefault="0078534B" w:rsidP="001D7969">
            <w:pPr>
              <w:jc w:val="center"/>
              <w:rPr>
                <w:sz w:val="16"/>
                <w:szCs w:val="16"/>
              </w:rPr>
            </w:pPr>
          </w:p>
          <w:p w:rsidR="005754AF" w:rsidRPr="003C3B18" w:rsidRDefault="005754AF" w:rsidP="001D7969">
            <w:pPr>
              <w:jc w:val="center"/>
              <w:rPr>
                <w:sz w:val="16"/>
                <w:szCs w:val="16"/>
              </w:rPr>
            </w:pPr>
            <w:r>
              <w:rPr>
                <w:sz w:val="16"/>
                <w:szCs w:val="16"/>
              </w:rPr>
              <w:t>1 111 221,00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78534B" w:rsidRDefault="0078534B" w:rsidP="001D7969">
            <w:pPr>
              <w:jc w:val="center"/>
              <w:rPr>
                <w:sz w:val="16"/>
                <w:szCs w:val="16"/>
              </w:rPr>
            </w:pPr>
          </w:p>
          <w:p w:rsidR="0078534B" w:rsidRDefault="0078534B" w:rsidP="001D7969">
            <w:pPr>
              <w:jc w:val="center"/>
              <w:rPr>
                <w:sz w:val="16"/>
                <w:szCs w:val="16"/>
              </w:rPr>
            </w:pPr>
          </w:p>
          <w:p w:rsidR="005754AF" w:rsidRPr="003C3B18" w:rsidRDefault="005754AF" w:rsidP="001D7969">
            <w:pPr>
              <w:jc w:val="center"/>
              <w:rPr>
                <w:sz w:val="16"/>
                <w:szCs w:val="16"/>
              </w:rPr>
            </w:pPr>
            <w:r>
              <w:rPr>
                <w:sz w:val="16"/>
                <w:szCs w:val="16"/>
              </w:rPr>
              <w:t>1 111 221,00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6E5A9E" w:rsidRDefault="005754AF" w:rsidP="001D7969">
            <w:pPr>
              <w:jc w:val="both"/>
              <w:rPr>
                <w:sz w:val="16"/>
                <w:szCs w:val="16"/>
              </w:rPr>
            </w:pPr>
            <w:r w:rsidRPr="006E5A9E">
              <w:rPr>
                <w:snapToGrid w:val="0"/>
                <w:sz w:val="16"/>
                <w:szCs w:val="16"/>
              </w:rPr>
              <w:t>Подпрограмма</w:t>
            </w:r>
            <w:r w:rsidRPr="006E5A9E">
              <w:rPr>
                <w:sz w:val="16"/>
                <w:szCs w:val="16"/>
              </w:rPr>
              <w:t xml:space="preserve"> «Текущее содержание прочих объектов внешнего благоустройства города Усмань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02 1 00 00000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B629D" w:rsidP="001D7969">
            <w:pPr>
              <w:jc w:val="center"/>
              <w:rPr>
                <w:sz w:val="16"/>
                <w:szCs w:val="16"/>
              </w:rPr>
            </w:pPr>
            <w:r>
              <w:rPr>
                <w:sz w:val="16"/>
                <w:szCs w:val="16"/>
              </w:rPr>
              <w:t>297 744,57</w:t>
            </w:r>
          </w:p>
        </w:tc>
        <w:tc>
          <w:tcPr>
            <w:tcW w:w="1276" w:type="dxa"/>
            <w:tcBorders>
              <w:top w:val="nil"/>
              <w:left w:val="nil"/>
              <w:bottom w:val="single" w:sz="4" w:space="0" w:color="auto"/>
              <w:right w:val="single" w:sz="4" w:space="0" w:color="auto"/>
            </w:tcBorders>
          </w:tcPr>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11 221,00</w:t>
            </w:r>
          </w:p>
        </w:tc>
      </w:tr>
      <w:tr w:rsidR="005754AF" w:rsidTr="001B3C76">
        <w:trPr>
          <w:trHeight w:val="14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BD76B6" w:rsidRDefault="005754AF" w:rsidP="001D7969">
            <w:pPr>
              <w:jc w:val="both"/>
              <w:rPr>
                <w:sz w:val="16"/>
                <w:szCs w:val="16"/>
              </w:rPr>
            </w:pPr>
            <w:r w:rsidRPr="00BD76B6">
              <w:rPr>
                <w:sz w:val="16"/>
                <w:szCs w:val="16"/>
              </w:rPr>
              <w:t xml:space="preserve">Основное мероприятие </w:t>
            </w:r>
            <w:r w:rsidRPr="00BD76B6">
              <w:rPr>
                <w:rStyle w:val="24"/>
                <w:sz w:val="16"/>
                <w:szCs w:val="16"/>
              </w:rPr>
              <w:t>«</w:t>
            </w:r>
            <w:r w:rsidRPr="00BD76B6">
              <w:rPr>
                <w:rStyle w:val="24"/>
                <w:b w:val="0"/>
                <w:sz w:val="16"/>
                <w:szCs w:val="16"/>
              </w:rPr>
              <w:t>О</w:t>
            </w:r>
            <w:r w:rsidRPr="00BD76B6">
              <w:rPr>
                <w:rStyle w:val="23"/>
                <w:sz w:val="16"/>
                <w:szCs w:val="16"/>
              </w:rPr>
              <w:t xml:space="preserve">рганизация благоустройства, ремонта и восстановления (реконструкции) воинских </w:t>
            </w:r>
            <w:r w:rsidRPr="00BD76B6">
              <w:rPr>
                <w:rStyle w:val="23"/>
                <w:sz w:val="16"/>
                <w:szCs w:val="16"/>
              </w:rPr>
              <w:lastRenderedPageBreak/>
              <w:t>захоронений Великой Отечественной войны 1941-1945 годов»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lastRenderedPageBreak/>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02 1 04 00000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B629D" w:rsidP="001D7969">
            <w:pPr>
              <w:jc w:val="center"/>
              <w:rPr>
                <w:sz w:val="16"/>
                <w:szCs w:val="16"/>
              </w:rPr>
            </w:pPr>
            <w:r>
              <w:rPr>
                <w:sz w:val="16"/>
                <w:szCs w:val="16"/>
              </w:rPr>
              <w:t>297 744,57</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3F73F6" w:rsidRDefault="005754AF" w:rsidP="001D7969">
            <w:pPr>
              <w:jc w:val="both"/>
              <w:rPr>
                <w:color w:val="000000"/>
                <w:sz w:val="16"/>
                <w:szCs w:val="16"/>
              </w:rPr>
            </w:pPr>
            <w:r w:rsidRPr="00A7015C">
              <w:rPr>
                <w:rStyle w:val="23"/>
                <w:sz w:val="16"/>
                <w:szCs w:val="16"/>
              </w:rPr>
              <w:lastRenderedPageBreak/>
              <w:t xml:space="preserve">Реализация </w:t>
            </w:r>
            <w:r>
              <w:rPr>
                <w:rStyle w:val="23"/>
                <w:sz w:val="16"/>
                <w:szCs w:val="16"/>
              </w:rPr>
              <w:t xml:space="preserve">муниципальной программы в части </w:t>
            </w:r>
            <w:r w:rsidRPr="00A7015C">
              <w:rPr>
                <w:rStyle w:val="23"/>
                <w:sz w:val="16"/>
                <w:szCs w:val="16"/>
              </w:rPr>
              <w:t>организаци</w:t>
            </w:r>
            <w:r>
              <w:rPr>
                <w:rStyle w:val="23"/>
                <w:sz w:val="16"/>
                <w:szCs w:val="16"/>
              </w:rPr>
              <w:t>и</w:t>
            </w:r>
            <w:r w:rsidRPr="00A7015C">
              <w:rPr>
                <w:rStyle w:val="23"/>
                <w:sz w:val="16"/>
                <w:szCs w:val="16"/>
              </w:rPr>
              <w:t xml:space="preserve"> благоустройства, ремонта и восстановления (реконструкции) воинских захоронений Великой Отечественной войны 1941-1945 годов на условиях софинансирования</w:t>
            </w:r>
            <w:r>
              <w:rPr>
                <w:rStyle w:val="23"/>
                <w:sz w:val="16"/>
                <w:szCs w:val="16"/>
              </w:rPr>
              <w:t xml:space="preserve">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DA5C06" w:rsidRDefault="005754AF" w:rsidP="00DA5C06">
            <w:pPr>
              <w:jc w:val="center"/>
              <w:rPr>
                <w:sz w:val="16"/>
                <w:szCs w:val="16"/>
                <w:lang w:val="en-US"/>
              </w:rPr>
            </w:pPr>
            <w:r>
              <w:rPr>
                <w:sz w:val="16"/>
                <w:szCs w:val="16"/>
              </w:rPr>
              <w:t xml:space="preserve">02 1 04 </w:t>
            </w:r>
            <w:r>
              <w:rPr>
                <w:sz w:val="16"/>
                <w:szCs w:val="16"/>
                <w:lang w:val="en-US"/>
              </w:rPr>
              <w:t>L</w:t>
            </w:r>
            <w:r>
              <w:rPr>
                <w:sz w:val="16"/>
                <w:szCs w:val="16"/>
              </w:rPr>
              <w:t>299</w:t>
            </w:r>
            <w:r w:rsidR="00DA5C06">
              <w:rPr>
                <w:sz w:val="16"/>
                <w:szCs w:val="16"/>
                <w:lang w:val="en-US"/>
              </w:rPr>
              <w:t>F</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B629D" w:rsidP="001D7969">
            <w:pPr>
              <w:jc w:val="center"/>
              <w:rPr>
                <w:sz w:val="16"/>
                <w:szCs w:val="16"/>
              </w:rPr>
            </w:pPr>
            <w:r>
              <w:rPr>
                <w:sz w:val="16"/>
                <w:szCs w:val="16"/>
              </w:rPr>
              <w:t>297 744,57</w:t>
            </w:r>
          </w:p>
        </w:tc>
        <w:tc>
          <w:tcPr>
            <w:tcW w:w="1276" w:type="dxa"/>
            <w:tcBorders>
              <w:top w:val="nil"/>
              <w:left w:val="nil"/>
              <w:bottom w:val="single" w:sz="4" w:space="0" w:color="auto"/>
              <w:right w:val="single" w:sz="4" w:space="0" w:color="auto"/>
            </w:tcBorders>
          </w:tcPr>
          <w:p w:rsidR="002244C9" w:rsidRDefault="002244C9" w:rsidP="001D7969">
            <w:pPr>
              <w:jc w:val="center"/>
              <w:rPr>
                <w:sz w:val="16"/>
                <w:szCs w:val="16"/>
              </w:rPr>
            </w:pPr>
          </w:p>
          <w:p w:rsidR="002244C9" w:rsidRDefault="002244C9" w:rsidP="001D7969">
            <w:pPr>
              <w:jc w:val="center"/>
              <w:rPr>
                <w:sz w:val="16"/>
                <w:szCs w:val="16"/>
              </w:rPr>
            </w:pPr>
          </w:p>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2244C9" w:rsidRDefault="002244C9" w:rsidP="001D7969">
            <w:pPr>
              <w:jc w:val="center"/>
              <w:rPr>
                <w:sz w:val="16"/>
                <w:szCs w:val="16"/>
              </w:rPr>
            </w:pPr>
          </w:p>
          <w:p w:rsidR="002244C9" w:rsidRDefault="002244C9" w:rsidP="001D7969">
            <w:pPr>
              <w:jc w:val="center"/>
              <w:rPr>
                <w:sz w:val="16"/>
                <w:szCs w:val="16"/>
              </w:rPr>
            </w:pPr>
          </w:p>
          <w:p w:rsidR="005754AF" w:rsidRPr="003C3B18" w:rsidRDefault="005754AF" w:rsidP="001D7969">
            <w:pPr>
              <w:jc w:val="center"/>
              <w:rPr>
                <w:sz w:val="16"/>
                <w:szCs w:val="16"/>
              </w:rPr>
            </w:pPr>
            <w:r>
              <w:rPr>
                <w:sz w:val="16"/>
                <w:szCs w:val="16"/>
              </w:rPr>
              <w:t>11 221,00</w:t>
            </w:r>
          </w:p>
        </w:tc>
      </w:tr>
      <w:tr w:rsidR="005754AF" w:rsidTr="001B3C76">
        <w:trPr>
          <w:trHeight w:val="1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napToGrid w:val="0"/>
                <w:sz w:val="16"/>
                <w:szCs w:val="16"/>
              </w:rPr>
            </w:pPr>
            <w:r w:rsidRPr="00F30D7C">
              <w:rPr>
                <w:sz w:val="16"/>
                <w:szCs w:val="16"/>
              </w:rPr>
              <w:t>Закупка товаров, работ и услуг для обеспечения государственных (муници</w:t>
            </w:r>
            <w:r>
              <w:rPr>
                <w:sz w:val="16"/>
                <w:szCs w:val="16"/>
              </w:rPr>
              <w:t>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DA5C06" w:rsidRDefault="005754AF" w:rsidP="001D7969">
            <w:pPr>
              <w:jc w:val="center"/>
              <w:rPr>
                <w:sz w:val="16"/>
                <w:szCs w:val="16"/>
              </w:rPr>
            </w:pPr>
            <w:r>
              <w:rPr>
                <w:sz w:val="16"/>
                <w:szCs w:val="16"/>
              </w:rPr>
              <w:t xml:space="preserve">02 1 04 </w:t>
            </w:r>
            <w:r>
              <w:rPr>
                <w:sz w:val="16"/>
                <w:szCs w:val="16"/>
                <w:lang w:val="en-US"/>
              </w:rPr>
              <w:t>L</w:t>
            </w:r>
            <w:r>
              <w:rPr>
                <w:sz w:val="16"/>
                <w:szCs w:val="16"/>
              </w:rPr>
              <w:t>299</w:t>
            </w:r>
            <w:r w:rsidR="00DA5C06">
              <w:rPr>
                <w:sz w:val="16"/>
                <w:szCs w:val="16"/>
                <w:lang w:val="en-US"/>
              </w:rPr>
              <w:t>F</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B629D" w:rsidP="001D7969">
            <w:pPr>
              <w:jc w:val="center"/>
              <w:rPr>
                <w:sz w:val="16"/>
                <w:szCs w:val="16"/>
              </w:rPr>
            </w:pPr>
            <w:r>
              <w:rPr>
                <w:sz w:val="16"/>
                <w:szCs w:val="16"/>
              </w:rPr>
              <w:t>297 744,57</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11 221,00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CE29B6" w:rsidRDefault="005754AF" w:rsidP="001D7969">
            <w:pPr>
              <w:jc w:val="both"/>
              <w:rPr>
                <w:sz w:val="16"/>
                <w:szCs w:val="16"/>
              </w:rPr>
            </w:pPr>
            <w:r w:rsidRPr="00CE29B6">
              <w:rPr>
                <w:snapToGrid w:val="0"/>
                <w:sz w:val="16"/>
                <w:szCs w:val="16"/>
              </w:rPr>
              <w:t>Подпрограмма «</w:t>
            </w:r>
            <w:r w:rsidRPr="00CE29B6">
              <w:rPr>
                <w:sz w:val="16"/>
                <w:szCs w:val="16"/>
              </w:rPr>
              <w:t>Совершенствование системы управления муниципальным имуществом</w:t>
            </w:r>
            <w:r w:rsidRPr="00CE29B6">
              <w:rPr>
                <w:b/>
                <w:sz w:val="16"/>
                <w:szCs w:val="16"/>
              </w:rPr>
              <w:t xml:space="preserve"> </w:t>
            </w:r>
            <w:r w:rsidRPr="00CE29B6">
              <w:rPr>
                <w:sz w:val="16"/>
                <w:szCs w:val="16"/>
              </w:rPr>
              <w:t xml:space="preserve">и земельными участками городского поселения </w:t>
            </w:r>
            <w:smartTag w:uri="urn:schemas-microsoft-com:office:smarttags" w:element="PersonName">
              <w:smartTagPr>
                <w:attr w:name="ProductID" w:val="город Усмань"/>
              </w:smartTagPr>
              <w:r w:rsidRPr="00CE29B6">
                <w:rPr>
                  <w:sz w:val="16"/>
                  <w:szCs w:val="16"/>
                </w:rPr>
                <w:t>город Усмань</w:t>
              </w:r>
            </w:smartTag>
            <w:r w:rsidRPr="00CE29B6">
              <w:rPr>
                <w:sz w:val="16"/>
                <w:szCs w:val="16"/>
              </w:rPr>
              <w:t xml:space="preserve">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1 100 000,00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Pr="003C3B18" w:rsidRDefault="005754AF" w:rsidP="001D7969">
            <w:pPr>
              <w:jc w:val="center"/>
              <w:rPr>
                <w:sz w:val="16"/>
                <w:szCs w:val="16"/>
              </w:rPr>
            </w:pPr>
            <w:r>
              <w:rPr>
                <w:sz w:val="16"/>
                <w:szCs w:val="16"/>
              </w:rPr>
              <w:t>1 100 000,00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Pr="003C3B18" w:rsidRDefault="005754AF" w:rsidP="001D7969">
            <w:pPr>
              <w:jc w:val="center"/>
              <w:rPr>
                <w:sz w:val="16"/>
                <w:szCs w:val="16"/>
              </w:rPr>
            </w:pPr>
            <w:r>
              <w:rPr>
                <w:sz w:val="16"/>
                <w:szCs w:val="16"/>
              </w:rPr>
              <w:t>1 100 000,00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B3188A" w:rsidRDefault="005754AF" w:rsidP="001D7969">
            <w:pPr>
              <w:jc w:val="both"/>
              <w:rPr>
                <w:sz w:val="16"/>
                <w:szCs w:val="16"/>
              </w:rPr>
            </w:pPr>
            <w:r w:rsidRPr="00B3188A">
              <w:rPr>
                <w:snapToGrid w:val="0"/>
                <w:sz w:val="16"/>
                <w:szCs w:val="16"/>
              </w:rPr>
              <w:t xml:space="preserve">Основное мероприятие «Организация кадастровых работ, организация работ по государственной кадастровой оценке. Инвентаризация, обследование объектов капитального строительства, земельных участков и муниципального имущества для целей формирования прав собственности, кадастровой оценки и налогообложения»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1 080 000,00</w:t>
            </w:r>
          </w:p>
        </w:tc>
      </w:tr>
      <w:tr w:rsidR="005754AF" w:rsidTr="001B3C76">
        <w:trPr>
          <w:trHeight w:val="6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z w:val="16"/>
                <w:szCs w:val="16"/>
              </w:rPr>
            </w:pPr>
            <w:r w:rsidRPr="00B3188A">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Default="005754AF" w:rsidP="001D7969">
            <w:pPr>
              <w:jc w:val="center"/>
              <w:rPr>
                <w:sz w:val="16"/>
                <w:szCs w:val="16"/>
              </w:rPr>
            </w:pPr>
          </w:p>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Default="005754AF" w:rsidP="001D7969">
            <w:pPr>
              <w:jc w:val="center"/>
              <w:rPr>
                <w:sz w:val="16"/>
                <w:szCs w:val="16"/>
              </w:rPr>
            </w:pPr>
          </w:p>
          <w:p w:rsidR="005754AF" w:rsidRPr="00276C21" w:rsidRDefault="005754AF" w:rsidP="001D7969">
            <w:pPr>
              <w:jc w:val="center"/>
              <w:rPr>
                <w:sz w:val="16"/>
                <w:szCs w:val="16"/>
              </w:rPr>
            </w:pPr>
            <w:r w:rsidRPr="00276C21">
              <w:rPr>
                <w:sz w:val="16"/>
                <w:szCs w:val="16"/>
              </w:rPr>
              <w:t>02 8 02 25210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A5290F">
            <w:pPr>
              <w:jc w:val="center"/>
              <w:rPr>
                <w:sz w:val="16"/>
                <w:szCs w:val="16"/>
              </w:rPr>
            </w:pPr>
          </w:p>
          <w:p w:rsidR="005754AF" w:rsidRPr="003C3B18" w:rsidRDefault="005754AF" w:rsidP="00A5290F">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5754AF" w:rsidRDefault="005754AF" w:rsidP="001D7969">
            <w:pPr>
              <w:jc w:val="center"/>
              <w:rPr>
                <w:sz w:val="16"/>
                <w:szCs w:val="16"/>
              </w:rPr>
            </w:pPr>
          </w:p>
          <w:p w:rsidR="005754AF" w:rsidRDefault="005754AF" w:rsidP="001D7969">
            <w:pPr>
              <w:jc w:val="center"/>
              <w:rPr>
                <w:sz w:val="16"/>
                <w:szCs w:val="16"/>
              </w:rPr>
            </w:pPr>
          </w:p>
          <w:p w:rsidR="00A5290F" w:rsidRDefault="00A5290F" w:rsidP="001D7969">
            <w:pPr>
              <w:jc w:val="center"/>
              <w:rPr>
                <w:sz w:val="16"/>
                <w:szCs w:val="16"/>
              </w:rPr>
            </w:pPr>
          </w:p>
          <w:p w:rsidR="005754AF" w:rsidRPr="003C3B18" w:rsidRDefault="005754AF" w:rsidP="001D7969">
            <w:pPr>
              <w:jc w:val="center"/>
              <w:rPr>
                <w:sz w:val="16"/>
                <w:szCs w:val="16"/>
              </w:rPr>
            </w:pPr>
            <w:r>
              <w:rPr>
                <w:sz w:val="16"/>
                <w:szCs w:val="16"/>
              </w:rPr>
              <w:t>1 080 000,00</w:t>
            </w:r>
          </w:p>
        </w:tc>
      </w:tr>
      <w:tr w:rsidR="005754AF" w:rsidTr="001B3C76">
        <w:trPr>
          <w:trHeight w:val="4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z w:val="16"/>
                <w:szCs w:val="16"/>
              </w:rPr>
            </w:pPr>
            <w:r w:rsidRPr="00B3188A">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02 8 02 25210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1E46A5" w:rsidP="001D7969">
            <w:pPr>
              <w:jc w:val="center"/>
              <w:rPr>
                <w:sz w:val="16"/>
                <w:szCs w:val="16"/>
              </w:rPr>
            </w:pPr>
            <w:r>
              <w:rPr>
                <w:sz w:val="16"/>
                <w:szCs w:val="16"/>
              </w:rPr>
              <w:t>886</w:t>
            </w:r>
            <w:r w:rsidR="005754AF">
              <w:rPr>
                <w:sz w:val="16"/>
                <w:szCs w:val="16"/>
              </w:rPr>
              <w:t>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1 080 000,00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1 080 000,00</w:t>
            </w:r>
          </w:p>
        </w:tc>
      </w:tr>
      <w:tr w:rsidR="001E46A5" w:rsidTr="001B3C76">
        <w:trPr>
          <w:trHeight w:val="4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1E46A5" w:rsidRPr="00B3188A" w:rsidRDefault="001E46A5" w:rsidP="001D7969">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Default="001E46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02 8 02 25210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Pr="00276C21" w:rsidRDefault="001E46A5" w:rsidP="001D7969">
            <w:pPr>
              <w:jc w:val="center"/>
              <w:rPr>
                <w:sz w:val="16"/>
                <w:szCs w:val="16"/>
              </w:rPr>
            </w:pPr>
            <w:r>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E46A5" w:rsidRDefault="001E46A5" w:rsidP="001D7969">
            <w:pPr>
              <w:jc w:val="center"/>
              <w:rPr>
                <w:sz w:val="16"/>
                <w:szCs w:val="16"/>
              </w:rPr>
            </w:pPr>
            <w:r>
              <w:rPr>
                <w:sz w:val="16"/>
                <w:szCs w:val="16"/>
              </w:rPr>
              <w:t>194 000,00</w:t>
            </w:r>
          </w:p>
        </w:tc>
        <w:tc>
          <w:tcPr>
            <w:tcW w:w="1276" w:type="dxa"/>
            <w:tcBorders>
              <w:top w:val="nil"/>
              <w:left w:val="nil"/>
              <w:bottom w:val="single" w:sz="4" w:space="0" w:color="auto"/>
              <w:right w:val="single" w:sz="4" w:space="0" w:color="auto"/>
            </w:tcBorders>
          </w:tcPr>
          <w:p w:rsidR="001E46A5" w:rsidRDefault="001E46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1E46A5" w:rsidRDefault="001E46A5" w:rsidP="001D7969">
            <w:pPr>
              <w:jc w:val="center"/>
              <w:rPr>
                <w:sz w:val="16"/>
                <w:szCs w:val="16"/>
              </w:rPr>
            </w:pPr>
            <w:r>
              <w:rPr>
                <w:sz w:val="16"/>
                <w:szCs w:val="16"/>
              </w:rPr>
              <w:t>0</w:t>
            </w:r>
          </w:p>
        </w:tc>
      </w:tr>
      <w:tr w:rsidR="005754AF" w:rsidTr="001B3C76">
        <w:trPr>
          <w:trHeight w:val="13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z w:val="16"/>
                <w:szCs w:val="16"/>
              </w:rPr>
            </w:pPr>
            <w:r w:rsidRPr="00B3188A">
              <w:rPr>
                <w:snapToGrid w:val="0"/>
                <w:sz w:val="16"/>
                <w:szCs w:val="16"/>
              </w:rPr>
              <w:t>Основное мероприятие «Организация работ по оформлению прав собственности на автомобильные дороги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B3188A" w:rsidRDefault="005754AF" w:rsidP="001D7969">
            <w:pPr>
              <w:widowControl w:val="0"/>
              <w:autoSpaceDE w:val="0"/>
              <w:autoSpaceDN w:val="0"/>
              <w:adjustRightInd w:val="0"/>
              <w:jc w:val="both"/>
              <w:rPr>
                <w:snapToGrid w:val="0"/>
                <w:sz w:val="16"/>
                <w:szCs w:val="16"/>
              </w:rPr>
            </w:pPr>
            <w:r w:rsidRPr="00B3188A">
              <w:rPr>
                <w:snapToGrid w:val="0"/>
                <w:sz w:val="16"/>
                <w:szCs w:val="16"/>
              </w:rPr>
              <w:t>Организация работ по инвентаризации автомобильных дорог общего пользования местного значения и регистрация права собственности на 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02 8 03 20050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r>
      <w:tr w:rsidR="005754AF"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02 8 03 20050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5754AF" w:rsidRPr="003C3B18" w:rsidRDefault="005754AF" w:rsidP="001D7969">
            <w:pPr>
              <w:jc w:val="center"/>
              <w:rPr>
                <w:sz w:val="16"/>
                <w:szCs w:val="16"/>
              </w:rPr>
            </w:pPr>
            <w:r>
              <w:rPr>
                <w:sz w:val="16"/>
                <w:szCs w:val="16"/>
              </w:rPr>
              <w:t>20 000,00</w:t>
            </w:r>
          </w:p>
        </w:tc>
      </w:tr>
      <w:tr w:rsidR="005754AF"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771921" w:rsidP="00DA5C06">
            <w:pPr>
              <w:jc w:val="center"/>
              <w:rPr>
                <w:sz w:val="16"/>
                <w:szCs w:val="16"/>
              </w:rPr>
            </w:pPr>
            <w:r>
              <w:rPr>
                <w:sz w:val="16"/>
                <w:szCs w:val="16"/>
              </w:rPr>
              <w:t>91</w:t>
            </w:r>
            <w:r w:rsidR="006D5FF0">
              <w:rPr>
                <w:sz w:val="16"/>
                <w:szCs w:val="16"/>
              </w:rPr>
              <w:t>5</w:t>
            </w:r>
            <w:r w:rsidR="00DA5C06">
              <w:rPr>
                <w:sz w:val="16"/>
                <w:szCs w:val="16"/>
              </w:rPr>
              <w:t> 871,66</w:t>
            </w:r>
          </w:p>
        </w:tc>
        <w:tc>
          <w:tcPr>
            <w:tcW w:w="1276" w:type="dxa"/>
            <w:tcBorders>
              <w:top w:val="nil"/>
              <w:left w:val="nil"/>
              <w:bottom w:val="single" w:sz="4" w:space="0" w:color="auto"/>
              <w:right w:val="single" w:sz="4" w:space="0" w:color="auto"/>
            </w:tcBorders>
          </w:tcPr>
          <w:p w:rsidR="005754AF" w:rsidRDefault="005754AF" w:rsidP="00BB4619">
            <w:pPr>
              <w:jc w:val="center"/>
              <w:rPr>
                <w:sz w:val="16"/>
                <w:szCs w:val="16"/>
              </w:rPr>
            </w:pPr>
          </w:p>
          <w:p w:rsidR="006D5FF0" w:rsidRDefault="006D5FF0" w:rsidP="00BB4619">
            <w:pPr>
              <w:jc w:val="center"/>
              <w:rPr>
                <w:sz w:val="16"/>
                <w:szCs w:val="16"/>
              </w:rPr>
            </w:pPr>
          </w:p>
          <w:p w:rsidR="006D5FF0" w:rsidRDefault="006D5FF0" w:rsidP="00BB4619">
            <w:pPr>
              <w:jc w:val="center"/>
              <w:rPr>
                <w:sz w:val="16"/>
                <w:szCs w:val="16"/>
              </w:rPr>
            </w:pPr>
          </w:p>
          <w:p w:rsidR="006D5FF0" w:rsidRPr="00276C21" w:rsidRDefault="00D724A3" w:rsidP="00D724A3">
            <w:pPr>
              <w:jc w:val="center"/>
              <w:rPr>
                <w:sz w:val="16"/>
                <w:szCs w:val="16"/>
              </w:rPr>
            </w:pPr>
            <w:r>
              <w:rPr>
                <w:sz w:val="16"/>
                <w:szCs w:val="16"/>
              </w:rPr>
              <w:t>912 615</w:t>
            </w:r>
            <w:r w:rsidR="006D5FF0">
              <w:rPr>
                <w:sz w:val="16"/>
                <w:szCs w:val="16"/>
              </w:rPr>
              <w:t>,20</w:t>
            </w:r>
          </w:p>
        </w:tc>
        <w:tc>
          <w:tcPr>
            <w:tcW w:w="1276" w:type="dxa"/>
            <w:tcBorders>
              <w:top w:val="nil"/>
              <w:left w:val="nil"/>
              <w:bottom w:val="single" w:sz="4" w:space="0" w:color="auto"/>
              <w:right w:val="single" w:sz="4" w:space="0" w:color="auto"/>
            </w:tcBorders>
          </w:tcPr>
          <w:p w:rsidR="005754AF" w:rsidRDefault="005754AF" w:rsidP="00BB4619">
            <w:pPr>
              <w:jc w:val="center"/>
              <w:rPr>
                <w:sz w:val="16"/>
                <w:szCs w:val="16"/>
              </w:rPr>
            </w:pPr>
          </w:p>
          <w:p w:rsidR="006D5FF0" w:rsidRDefault="006D5FF0" w:rsidP="00BB4619">
            <w:pPr>
              <w:jc w:val="center"/>
              <w:rPr>
                <w:sz w:val="16"/>
                <w:szCs w:val="16"/>
              </w:rPr>
            </w:pPr>
          </w:p>
          <w:p w:rsidR="006D5FF0" w:rsidRDefault="006D5FF0" w:rsidP="00BB4619">
            <w:pPr>
              <w:jc w:val="center"/>
              <w:rPr>
                <w:sz w:val="16"/>
                <w:szCs w:val="16"/>
              </w:rPr>
            </w:pPr>
          </w:p>
          <w:p w:rsidR="006D5FF0" w:rsidRPr="00276C21" w:rsidRDefault="006D5FF0" w:rsidP="00D724A3">
            <w:pPr>
              <w:jc w:val="center"/>
              <w:rPr>
                <w:sz w:val="16"/>
                <w:szCs w:val="16"/>
              </w:rPr>
            </w:pPr>
            <w:r>
              <w:rPr>
                <w:sz w:val="16"/>
                <w:szCs w:val="16"/>
              </w:rPr>
              <w:t>913 </w:t>
            </w:r>
            <w:r w:rsidR="00D724A3">
              <w:rPr>
                <w:sz w:val="16"/>
                <w:szCs w:val="16"/>
              </w:rPr>
              <w:t>061</w:t>
            </w:r>
            <w:r>
              <w:rPr>
                <w:sz w:val="16"/>
                <w:szCs w:val="16"/>
              </w:rPr>
              <w:t>,26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z w:val="16"/>
                <w:szCs w:val="16"/>
              </w:rPr>
            </w:pPr>
            <w:r w:rsidRPr="00276C21">
              <w:rPr>
                <w:snapToGrid w:val="0"/>
                <w:sz w:val="16"/>
                <w:szCs w:val="16"/>
              </w:rPr>
              <w:t xml:space="preserve">Подпрограмма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6D5FF0" w:rsidP="00771921">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6D5FF0" w:rsidRPr="00276C21" w:rsidRDefault="00D724A3" w:rsidP="001D7969">
            <w:pPr>
              <w:jc w:val="center"/>
              <w:rPr>
                <w:sz w:val="16"/>
                <w:szCs w:val="16"/>
              </w:rPr>
            </w:pPr>
            <w:r>
              <w:rPr>
                <w:sz w:val="16"/>
                <w:szCs w:val="16"/>
              </w:rPr>
              <w:t>112 615</w:t>
            </w:r>
            <w:r w:rsidR="006D5FF0">
              <w:rPr>
                <w:sz w:val="16"/>
                <w:szCs w:val="16"/>
              </w:rPr>
              <w:t>,20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6D5FF0" w:rsidRPr="00276C21" w:rsidRDefault="006D5FF0" w:rsidP="00D724A3">
            <w:pPr>
              <w:jc w:val="center"/>
              <w:rPr>
                <w:sz w:val="16"/>
                <w:szCs w:val="16"/>
              </w:rPr>
            </w:pPr>
            <w:r>
              <w:rPr>
                <w:sz w:val="16"/>
                <w:szCs w:val="16"/>
              </w:rPr>
              <w:t>113 </w:t>
            </w:r>
            <w:r w:rsidR="00D724A3">
              <w:rPr>
                <w:sz w:val="16"/>
                <w:szCs w:val="16"/>
              </w:rPr>
              <w:t>061</w:t>
            </w:r>
            <w:r>
              <w:rPr>
                <w:sz w:val="16"/>
                <w:szCs w:val="16"/>
              </w:rPr>
              <w:t>,26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jc w:val="both"/>
              <w:rPr>
                <w:snapToGrid w:val="0"/>
                <w:sz w:val="16"/>
                <w:szCs w:val="16"/>
              </w:rPr>
            </w:pPr>
            <w:r w:rsidRPr="00276C21">
              <w:rPr>
                <w:snapToGrid w:val="0"/>
                <w:sz w:val="16"/>
                <w:szCs w:val="16"/>
              </w:rPr>
              <w:t>Основное мероприятие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04 3 02 00000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6D5FF0" w:rsidP="00D724A3">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6D5FF0" w:rsidP="00D724A3">
            <w:pPr>
              <w:jc w:val="center"/>
              <w:rPr>
                <w:sz w:val="16"/>
                <w:szCs w:val="16"/>
              </w:rPr>
            </w:pPr>
            <w:r>
              <w:rPr>
                <w:sz w:val="16"/>
                <w:szCs w:val="16"/>
              </w:rPr>
              <w:t>112 6</w:t>
            </w:r>
            <w:r w:rsidR="00D724A3">
              <w:rPr>
                <w:sz w:val="16"/>
                <w:szCs w:val="16"/>
              </w:rPr>
              <w:t>15</w:t>
            </w:r>
            <w:r>
              <w:rPr>
                <w:sz w:val="16"/>
                <w:szCs w:val="16"/>
              </w:rPr>
              <w:t>,20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6D5FF0" w:rsidP="00D724A3">
            <w:pPr>
              <w:jc w:val="center"/>
              <w:rPr>
                <w:sz w:val="16"/>
                <w:szCs w:val="16"/>
              </w:rPr>
            </w:pPr>
            <w:r>
              <w:rPr>
                <w:sz w:val="16"/>
                <w:szCs w:val="16"/>
              </w:rPr>
              <w:t>113 </w:t>
            </w:r>
            <w:r w:rsidR="00D724A3">
              <w:rPr>
                <w:sz w:val="16"/>
                <w:szCs w:val="16"/>
              </w:rPr>
              <w:t>061</w:t>
            </w:r>
            <w:r>
              <w:rPr>
                <w:sz w:val="16"/>
                <w:szCs w:val="16"/>
              </w:rPr>
              <w:t>,26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3B4C4D" w:rsidRDefault="005754AF" w:rsidP="001D7969">
            <w:pPr>
              <w:widowControl w:val="0"/>
              <w:autoSpaceDE w:val="0"/>
              <w:autoSpaceDN w:val="0"/>
              <w:adjustRightInd w:val="0"/>
              <w:jc w:val="both"/>
              <w:rPr>
                <w:sz w:val="16"/>
                <w:szCs w:val="16"/>
              </w:rPr>
            </w:pPr>
            <w:r w:rsidRPr="003B4C4D">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1C1D6F" w:rsidP="00771921">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1C1D6F" w:rsidP="001C1D6F">
            <w:pPr>
              <w:jc w:val="center"/>
              <w:rPr>
                <w:sz w:val="16"/>
                <w:szCs w:val="16"/>
              </w:rPr>
            </w:pPr>
            <w:r>
              <w:rPr>
                <w:sz w:val="16"/>
                <w:szCs w:val="16"/>
              </w:rPr>
              <w:t>112 615,20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Pr="00276C21" w:rsidRDefault="001C1D6F" w:rsidP="00771921">
            <w:pPr>
              <w:jc w:val="center"/>
              <w:rPr>
                <w:sz w:val="16"/>
                <w:szCs w:val="16"/>
              </w:rPr>
            </w:pPr>
            <w:r>
              <w:rPr>
                <w:sz w:val="16"/>
                <w:szCs w:val="16"/>
              </w:rPr>
              <w:t>113 061,26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1040A" w:rsidRDefault="005754AF" w:rsidP="001D7969">
            <w:pPr>
              <w:widowControl w:val="0"/>
              <w:autoSpaceDE w:val="0"/>
              <w:autoSpaceDN w:val="0"/>
              <w:adjustRightInd w:val="0"/>
              <w:jc w:val="both"/>
              <w:rPr>
                <w:sz w:val="16"/>
                <w:szCs w:val="16"/>
              </w:rPr>
            </w:pPr>
            <w:r w:rsidRPr="003B4C4D">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1C1D6F" w:rsidP="00DA5C06">
            <w:pPr>
              <w:jc w:val="center"/>
              <w:rPr>
                <w:sz w:val="16"/>
                <w:szCs w:val="16"/>
              </w:rPr>
            </w:pPr>
            <w:r>
              <w:rPr>
                <w:sz w:val="16"/>
                <w:szCs w:val="16"/>
              </w:rPr>
              <w:t>11</w:t>
            </w:r>
            <w:r w:rsidR="00DA5C06">
              <w:rPr>
                <w:sz w:val="16"/>
                <w:szCs w:val="16"/>
              </w:rPr>
              <w:t>5 871,66</w:t>
            </w:r>
          </w:p>
        </w:tc>
        <w:tc>
          <w:tcPr>
            <w:tcW w:w="1276" w:type="dxa"/>
            <w:tcBorders>
              <w:top w:val="nil"/>
              <w:left w:val="nil"/>
              <w:bottom w:val="single" w:sz="4" w:space="0" w:color="auto"/>
              <w:right w:val="single" w:sz="4" w:space="0" w:color="auto"/>
            </w:tcBorders>
          </w:tcPr>
          <w:p w:rsidR="005754AF" w:rsidRPr="00276C21" w:rsidRDefault="001C1D6F" w:rsidP="001C1D6F">
            <w:pPr>
              <w:jc w:val="center"/>
              <w:rPr>
                <w:sz w:val="16"/>
                <w:szCs w:val="16"/>
              </w:rPr>
            </w:pPr>
            <w:r>
              <w:rPr>
                <w:sz w:val="16"/>
                <w:szCs w:val="16"/>
              </w:rPr>
              <w:t>112 615,20</w:t>
            </w:r>
          </w:p>
        </w:tc>
        <w:tc>
          <w:tcPr>
            <w:tcW w:w="1276" w:type="dxa"/>
            <w:tcBorders>
              <w:top w:val="nil"/>
              <w:left w:val="nil"/>
              <w:bottom w:val="single" w:sz="4" w:space="0" w:color="auto"/>
              <w:right w:val="single" w:sz="4" w:space="0" w:color="auto"/>
            </w:tcBorders>
          </w:tcPr>
          <w:p w:rsidR="005754AF" w:rsidRPr="00276C21" w:rsidRDefault="001C1D6F" w:rsidP="00AD49F9">
            <w:pPr>
              <w:jc w:val="center"/>
              <w:rPr>
                <w:sz w:val="16"/>
                <w:szCs w:val="16"/>
              </w:rPr>
            </w:pPr>
            <w:r>
              <w:rPr>
                <w:sz w:val="16"/>
                <w:szCs w:val="16"/>
              </w:rPr>
              <w:t>113 061,26</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76C21" w:rsidRDefault="005754AF" w:rsidP="001D7969">
            <w:pPr>
              <w:widowControl w:val="0"/>
              <w:autoSpaceDE w:val="0"/>
              <w:autoSpaceDN w:val="0"/>
              <w:adjustRightInd w:val="0"/>
              <w:jc w:val="both"/>
              <w:rPr>
                <w:sz w:val="16"/>
                <w:szCs w:val="16"/>
              </w:rPr>
            </w:pPr>
            <w:r w:rsidRPr="00276C21">
              <w:rPr>
                <w:sz w:val="16"/>
                <w:szCs w:val="16"/>
              </w:rPr>
              <w:t>Подпрограмма «Создание условий для оперативного получения населением городского поселения город Усмань информации о деятельности органов местного самоуправления городско</w:t>
            </w:r>
            <w:r>
              <w:rPr>
                <w:sz w:val="16"/>
                <w:szCs w:val="16"/>
              </w:rPr>
              <w:t>го поселения город Усмань на 2020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Default="005754AF" w:rsidP="001D7969">
            <w:pPr>
              <w:jc w:val="center"/>
              <w:rPr>
                <w:sz w:val="16"/>
                <w:szCs w:val="16"/>
              </w:rPr>
            </w:pPr>
          </w:p>
          <w:p w:rsidR="006D5FF0" w:rsidRDefault="006D5FF0" w:rsidP="001D7969">
            <w:pPr>
              <w:jc w:val="center"/>
              <w:rPr>
                <w:sz w:val="16"/>
                <w:szCs w:val="16"/>
              </w:rPr>
            </w:pPr>
          </w:p>
          <w:p w:rsidR="005754AF" w:rsidRPr="003C3B18" w:rsidRDefault="005754AF" w:rsidP="001D7969">
            <w:pPr>
              <w:jc w:val="center"/>
              <w:rPr>
                <w:sz w:val="16"/>
                <w:szCs w:val="16"/>
              </w:rPr>
            </w:pPr>
            <w:r>
              <w:rPr>
                <w:sz w:val="16"/>
                <w:szCs w:val="16"/>
              </w:rPr>
              <w:t>800 000,00</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76C21" w:rsidRDefault="005754AF" w:rsidP="001D7969">
            <w:pPr>
              <w:widowControl w:val="0"/>
              <w:autoSpaceDE w:val="0"/>
              <w:autoSpaceDN w:val="0"/>
              <w:adjustRightInd w:val="0"/>
              <w:jc w:val="both"/>
              <w:rPr>
                <w:sz w:val="16"/>
                <w:szCs w:val="16"/>
              </w:rPr>
            </w:pPr>
            <w:r w:rsidRPr="00276C21">
              <w:rPr>
                <w:sz w:val="16"/>
                <w:szCs w:val="16"/>
              </w:rPr>
              <w:t>Основное мероприятие «Размещение информации в районных печатных СМИ»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5754AF" w:rsidRPr="00276C21" w:rsidRDefault="005754AF" w:rsidP="001D7969">
            <w:pPr>
              <w:widowControl w:val="0"/>
              <w:autoSpaceDE w:val="0"/>
              <w:autoSpaceDN w:val="0"/>
              <w:adjustRightInd w:val="0"/>
              <w:jc w:val="both"/>
              <w:rPr>
                <w:sz w:val="16"/>
                <w:szCs w:val="16"/>
              </w:rPr>
            </w:pPr>
            <w:r w:rsidRPr="00276C21">
              <w:rPr>
                <w:sz w:val="16"/>
                <w:szCs w:val="16"/>
              </w:rPr>
              <w:t xml:space="preserve">Реализация направления расходов основного мероприятия «Размещение информации в районных печатных СМИ»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FA6744" w:rsidRDefault="00FA6744" w:rsidP="001D7969">
            <w:pPr>
              <w:jc w:val="center"/>
              <w:rPr>
                <w:sz w:val="16"/>
                <w:szCs w:val="16"/>
              </w:rPr>
            </w:pPr>
          </w:p>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FA6744" w:rsidRDefault="00FA6744" w:rsidP="001D7969">
            <w:pPr>
              <w:jc w:val="center"/>
              <w:rPr>
                <w:sz w:val="16"/>
                <w:szCs w:val="16"/>
              </w:rPr>
            </w:pPr>
          </w:p>
          <w:p w:rsidR="005754AF" w:rsidRPr="003C3B18" w:rsidRDefault="005754AF" w:rsidP="001D7969">
            <w:pPr>
              <w:jc w:val="center"/>
              <w:rPr>
                <w:sz w:val="16"/>
                <w:szCs w:val="16"/>
              </w:rPr>
            </w:pPr>
            <w:r>
              <w:rPr>
                <w:sz w:val="16"/>
                <w:szCs w:val="16"/>
              </w:rPr>
              <w:t>800 000,00</w:t>
            </w:r>
          </w:p>
        </w:tc>
      </w:tr>
      <w:tr w:rsidR="005754AF"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754AF" w:rsidRPr="00276C21" w:rsidRDefault="005754AF"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04 4 01 99990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276C21" w:rsidRDefault="005754AF"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c>
          <w:tcPr>
            <w:tcW w:w="1276" w:type="dxa"/>
            <w:tcBorders>
              <w:top w:val="nil"/>
              <w:left w:val="nil"/>
              <w:bottom w:val="single" w:sz="4" w:space="0" w:color="auto"/>
              <w:right w:val="single" w:sz="4" w:space="0" w:color="auto"/>
            </w:tcBorders>
          </w:tcPr>
          <w:p w:rsidR="005754AF" w:rsidRPr="003C3B18" w:rsidRDefault="005754AF" w:rsidP="001D7969">
            <w:pPr>
              <w:jc w:val="center"/>
              <w:rPr>
                <w:sz w:val="16"/>
                <w:szCs w:val="16"/>
              </w:rPr>
            </w:pPr>
            <w:r>
              <w:rPr>
                <w:sz w:val="16"/>
                <w:szCs w:val="16"/>
              </w:rPr>
              <w:t>800 000,00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3C332D">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623E3" w:rsidP="005159C2">
            <w:pPr>
              <w:jc w:val="center"/>
              <w:rPr>
                <w:sz w:val="16"/>
                <w:szCs w:val="16"/>
              </w:rPr>
            </w:pPr>
            <w:r>
              <w:rPr>
                <w:sz w:val="16"/>
                <w:szCs w:val="16"/>
                <w:lang w:val="en-US"/>
              </w:rPr>
              <w:t>95</w:t>
            </w:r>
            <w:r w:rsidR="005159C2">
              <w:rPr>
                <w:sz w:val="16"/>
                <w:szCs w:val="16"/>
              </w:rPr>
              <w:t>7</w:t>
            </w:r>
            <w:r>
              <w:rPr>
                <w:sz w:val="16"/>
                <w:szCs w:val="16"/>
                <w:lang w:val="en-US"/>
              </w:rPr>
              <w:t xml:space="preserve"> 3</w:t>
            </w:r>
            <w:r w:rsidR="00087D82">
              <w:rPr>
                <w:sz w:val="16"/>
                <w:szCs w:val="16"/>
              </w:rPr>
              <w:t>00,00</w:t>
            </w:r>
          </w:p>
        </w:tc>
        <w:tc>
          <w:tcPr>
            <w:tcW w:w="1276" w:type="dxa"/>
            <w:tcBorders>
              <w:top w:val="nil"/>
              <w:left w:val="nil"/>
              <w:bottom w:val="single" w:sz="4" w:space="0" w:color="auto"/>
              <w:right w:val="single" w:sz="4" w:space="0" w:color="auto"/>
            </w:tcBorders>
          </w:tcPr>
          <w:p w:rsidR="00A6170E" w:rsidRDefault="00455B01"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455B01" w:rsidP="001D7969">
            <w:pPr>
              <w:jc w:val="center"/>
              <w:rPr>
                <w:sz w:val="16"/>
                <w:szCs w:val="16"/>
              </w:rPr>
            </w:pPr>
            <w:r>
              <w:rPr>
                <w:sz w:val="16"/>
                <w:szCs w:val="16"/>
              </w:rPr>
              <w:t>0</w:t>
            </w:r>
          </w:p>
        </w:tc>
      </w:tr>
      <w:tr w:rsidR="00A6170E" w:rsidTr="001B3C76">
        <w:trPr>
          <w:trHeight w:val="6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3C332D">
            <w:pPr>
              <w:jc w:val="both"/>
              <w:rPr>
                <w:sz w:val="16"/>
                <w:szCs w:val="16"/>
              </w:rPr>
            </w:pPr>
            <w:r w:rsidRPr="003C3B18">
              <w:rPr>
                <w:sz w:val="16"/>
                <w:szCs w:val="16"/>
              </w:rPr>
              <w:t>Резервные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159C2" w:rsidP="001D7969">
            <w:pPr>
              <w:jc w:val="center"/>
              <w:rPr>
                <w:sz w:val="16"/>
                <w:szCs w:val="16"/>
              </w:rPr>
            </w:pPr>
            <w:r>
              <w:rPr>
                <w:sz w:val="16"/>
                <w:szCs w:val="16"/>
                <w:lang w:val="en-US"/>
              </w:rPr>
              <w:t>95</w:t>
            </w:r>
            <w:r>
              <w:rPr>
                <w:sz w:val="16"/>
                <w:szCs w:val="16"/>
              </w:rPr>
              <w:t>7</w:t>
            </w:r>
            <w:r w:rsidR="005623E3">
              <w:rPr>
                <w:sz w:val="16"/>
                <w:szCs w:val="16"/>
                <w:lang w:val="en-US"/>
              </w:rPr>
              <w:t xml:space="preserve"> 3</w:t>
            </w:r>
            <w:r w:rsidR="00087D82">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3C332D">
            <w:pPr>
              <w:jc w:val="both"/>
              <w:rPr>
                <w:sz w:val="16"/>
                <w:szCs w:val="16"/>
              </w:rPr>
            </w:pPr>
            <w:r w:rsidRPr="003C3B18">
              <w:rPr>
                <w:sz w:val="16"/>
                <w:szCs w:val="16"/>
              </w:rPr>
              <w:t>Резервный фонд администрации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159C2" w:rsidP="001D7969">
            <w:pPr>
              <w:jc w:val="center"/>
              <w:rPr>
                <w:sz w:val="16"/>
                <w:szCs w:val="16"/>
              </w:rPr>
            </w:pPr>
            <w:r>
              <w:rPr>
                <w:sz w:val="16"/>
                <w:szCs w:val="16"/>
                <w:lang w:val="en-US"/>
              </w:rPr>
              <w:t>95</w:t>
            </w:r>
            <w:r>
              <w:rPr>
                <w:sz w:val="16"/>
                <w:szCs w:val="16"/>
              </w:rPr>
              <w:t>7</w:t>
            </w:r>
            <w:r w:rsidR="005623E3">
              <w:rPr>
                <w:sz w:val="16"/>
                <w:szCs w:val="16"/>
                <w:lang w:val="en-US"/>
              </w:rPr>
              <w:t xml:space="preserve"> 3</w:t>
            </w:r>
            <w:r w:rsidR="00087D82">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E803FF"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623E3" w:rsidP="005623E3">
            <w:pPr>
              <w:jc w:val="center"/>
              <w:rPr>
                <w:sz w:val="16"/>
                <w:szCs w:val="16"/>
              </w:rPr>
            </w:pPr>
            <w:r>
              <w:rPr>
                <w:sz w:val="16"/>
                <w:szCs w:val="16"/>
                <w:lang w:val="en-US"/>
              </w:rPr>
              <w:t>55</w:t>
            </w:r>
            <w:r w:rsidR="00087D82">
              <w:rPr>
                <w:sz w:val="16"/>
                <w:szCs w:val="16"/>
              </w:rPr>
              <w:t xml:space="preserve"> </w:t>
            </w:r>
            <w:r>
              <w:rPr>
                <w:sz w:val="16"/>
                <w:szCs w:val="16"/>
                <w:lang w:val="en-US"/>
              </w:rPr>
              <w:t>3</w:t>
            </w:r>
            <w:r w:rsidR="00A6170E">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E803FF" w:rsidP="001D7969">
            <w:pPr>
              <w:pStyle w:val="a3"/>
              <w:tabs>
                <w:tab w:val="left" w:pos="708"/>
              </w:tabs>
              <w:jc w:val="both"/>
              <w:rPr>
                <w:sz w:val="16"/>
                <w:szCs w:val="16"/>
              </w:rPr>
            </w:pPr>
            <w:r w:rsidRPr="003B4C4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5159C2" w:rsidP="001D7969">
            <w:pPr>
              <w:jc w:val="center"/>
              <w:rPr>
                <w:sz w:val="16"/>
                <w:szCs w:val="16"/>
              </w:rPr>
            </w:pPr>
            <w:r>
              <w:rPr>
                <w:sz w:val="16"/>
                <w:szCs w:val="16"/>
              </w:rPr>
              <w:t>902</w:t>
            </w:r>
            <w:r w:rsidR="005623E3">
              <w:rPr>
                <w:sz w:val="16"/>
                <w:szCs w:val="16"/>
                <w:lang w:val="en-US"/>
              </w:rPr>
              <w:t xml:space="preserve"> 0</w:t>
            </w:r>
            <w:r w:rsidR="00A6170E">
              <w:rPr>
                <w:sz w:val="16"/>
                <w:szCs w:val="16"/>
              </w:rPr>
              <w:t>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0</w:t>
            </w:r>
          </w:p>
        </w:tc>
      </w:tr>
      <w:tr w:rsidR="00A6170E" w:rsidTr="001B3C76">
        <w:trPr>
          <w:trHeight w:val="7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pStyle w:val="a3"/>
              <w:tabs>
                <w:tab w:val="left" w:pos="708"/>
              </w:tabs>
              <w:jc w:val="center"/>
              <w:rPr>
                <w:b/>
                <w:sz w:val="16"/>
                <w:szCs w:val="16"/>
              </w:rPr>
            </w:pPr>
            <w:r w:rsidRPr="003C3B18">
              <w:rPr>
                <w:b/>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F201EB">
            <w:pPr>
              <w:pStyle w:val="11"/>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B5986" w:rsidP="00454BB9">
            <w:pPr>
              <w:pStyle w:val="11"/>
              <w:rPr>
                <w:sz w:val="16"/>
                <w:szCs w:val="16"/>
              </w:rPr>
            </w:pPr>
            <w:r>
              <w:rPr>
                <w:sz w:val="16"/>
                <w:szCs w:val="16"/>
              </w:rPr>
              <w:t>3 745 155,71</w:t>
            </w:r>
          </w:p>
        </w:tc>
        <w:tc>
          <w:tcPr>
            <w:tcW w:w="1276" w:type="dxa"/>
            <w:tcBorders>
              <w:top w:val="nil"/>
              <w:left w:val="nil"/>
              <w:bottom w:val="single" w:sz="4" w:space="0" w:color="auto"/>
              <w:right w:val="single" w:sz="4" w:space="0" w:color="auto"/>
            </w:tcBorders>
          </w:tcPr>
          <w:p w:rsidR="00A6170E" w:rsidRPr="003C3B18" w:rsidRDefault="00A6170E" w:rsidP="00AF5D61">
            <w:pPr>
              <w:jc w:val="center"/>
              <w:rPr>
                <w:b/>
                <w:bCs/>
                <w:sz w:val="16"/>
                <w:szCs w:val="16"/>
              </w:rPr>
            </w:pPr>
            <w:r>
              <w:rPr>
                <w:b/>
                <w:bCs/>
                <w:sz w:val="16"/>
                <w:szCs w:val="16"/>
              </w:rPr>
              <w:t>4 898 600,00</w:t>
            </w:r>
          </w:p>
        </w:tc>
        <w:tc>
          <w:tcPr>
            <w:tcW w:w="1276" w:type="dxa"/>
            <w:tcBorders>
              <w:top w:val="nil"/>
              <w:left w:val="nil"/>
              <w:bottom w:val="single" w:sz="4" w:space="0" w:color="auto"/>
              <w:right w:val="single" w:sz="4" w:space="0" w:color="auto"/>
            </w:tcBorders>
          </w:tcPr>
          <w:p w:rsidR="00A6170E" w:rsidRPr="003C3B18" w:rsidRDefault="00A6170E" w:rsidP="00AF5D61">
            <w:pPr>
              <w:jc w:val="center"/>
              <w:rPr>
                <w:b/>
                <w:bCs/>
                <w:sz w:val="16"/>
                <w:szCs w:val="16"/>
              </w:rPr>
            </w:pPr>
            <w:r>
              <w:rPr>
                <w:b/>
                <w:bCs/>
                <w:sz w:val="16"/>
                <w:szCs w:val="16"/>
              </w:rPr>
              <w:t>4 898 600,00</w:t>
            </w:r>
          </w:p>
        </w:tc>
      </w:tr>
      <w:tr w:rsidR="00A6170E" w:rsidTr="001B3C76">
        <w:trPr>
          <w:trHeight w:val="2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3C3B18" w:rsidRDefault="00A6170E" w:rsidP="00712366">
            <w:pPr>
              <w:jc w:val="both"/>
              <w:rPr>
                <w:b/>
                <w:sz w:val="16"/>
                <w:szCs w:val="16"/>
              </w:rPr>
            </w:pPr>
            <w:r w:rsidRPr="003C3B18">
              <w:rPr>
                <w:b/>
                <w:sz w:val="16"/>
                <w:szCs w:val="16"/>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r w:rsidRPr="003C3B18">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r w:rsidRPr="003C3B18">
              <w:rPr>
                <w:b/>
                <w:bCs/>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770A96" w:rsidP="0026606B">
            <w:pPr>
              <w:jc w:val="center"/>
              <w:rPr>
                <w:b/>
                <w:bCs/>
                <w:sz w:val="16"/>
                <w:szCs w:val="16"/>
              </w:rPr>
            </w:pPr>
            <w:r>
              <w:rPr>
                <w:b/>
                <w:bCs/>
                <w:sz w:val="16"/>
                <w:szCs w:val="16"/>
              </w:rPr>
              <w:t>3 495 155,71</w:t>
            </w:r>
          </w:p>
        </w:tc>
        <w:tc>
          <w:tcPr>
            <w:tcW w:w="1276" w:type="dxa"/>
            <w:tcBorders>
              <w:top w:val="nil"/>
              <w:left w:val="nil"/>
              <w:bottom w:val="single" w:sz="4" w:space="0" w:color="auto"/>
              <w:right w:val="single" w:sz="4" w:space="0" w:color="auto"/>
            </w:tcBorders>
          </w:tcPr>
          <w:p w:rsidR="00A6170E" w:rsidRDefault="00A6170E" w:rsidP="0026606B">
            <w:pPr>
              <w:jc w:val="center"/>
              <w:rPr>
                <w:b/>
                <w:bCs/>
                <w:sz w:val="16"/>
                <w:szCs w:val="16"/>
              </w:rPr>
            </w:pPr>
          </w:p>
          <w:p w:rsidR="00A6170E" w:rsidRPr="003C3B18" w:rsidRDefault="00A6170E" w:rsidP="0026606B">
            <w:pPr>
              <w:jc w:val="center"/>
              <w:rPr>
                <w:b/>
                <w:bCs/>
                <w:sz w:val="16"/>
                <w:szCs w:val="16"/>
              </w:rPr>
            </w:pPr>
            <w:r>
              <w:rPr>
                <w:b/>
                <w:bCs/>
                <w:sz w:val="16"/>
                <w:szCs w:val="16"/>
              </w:rPr>
              <w:t>4 648 600,00</w:t>
            </w:r>
          </w:p>
        </w:tc>
        <w:tc>
          <w:tcPr>
            <w:tcW w:w="1276" w:type="dxa"/>
            <w:tcBorders>
              <w:top w:val="nil"/>
              <w:left w:val="nil"/>
              <w:bottom w:val="single" w:sz="4" w:space="0" w:color="auto"/>
              <w:right w:val="single" w:sz="4" w:space="0" w:color="auto"/>
            </w:tcBorders>
          </w:tcPr>
          <w:p w:rsidR="00A6170E" w:rsidRDefault="00A6170E" w:rsidP="0026606B">
            <w:pPr>
              <w:jc w:val="center"/>
              <w:rPr>
                <w:b/>
                <w:bCs/>
                <w:sz w:val="16"/>
                <w:szCs w:val="16"/>
              </w:rPr>
            </w:pPr>
          </w:p>
          <w:p w:rsidR="00A6170E" w:rsidRPr="003C3B18" w:rsidRDefault="00A6170E" w:rsidP="0026606B">
            <w:pPr>
              <w:jc w:val="center"/>
              <w:rPr>
                <w:b/>
                <w:bCs/>
                <w:sz w:val="16"/>
                <w:szCs w:val="16"/>
              </w:rPr>
            </w:pPr>
            <w:r>
              <w:rPr>
                <w:b/>
                <w:bCs/>
                <w:sz w:val="16"/>
                <w:szCs w:val="16"/>
              </w:rPr>
              <w:t>4 648 600,00</w:t>
            </w:r>
          </w:p>
        </w:tc>
      </w:tr>
      <w:tr w:rsidR="00A6170E" w:rsidTr="001B3C76">
        <w:trPr>
          <w:trHeight w:val="39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z w:val="16"/>
                <w:szCs w:val="16"/>
              </w:rPr>
            </w:pPr>
            <w:r w:rsidRPr="00276C21">
              <w:rPr>
                <w:sz w:val="16"/>
                <w:szCs w:val="16"/>
              </w:rPr>
              <w:t xml:space="preserve">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w:t>
            </w:r>
            <w:r w:rsidRPr="00276C21">
              <w:rPr>
                <w:sz w:val="16"/>
                <w:szCs w:val="16"/>
              </w:rPr>
              <w:lastRenderedPageBreak/>
              <w:t>поселения город Усмань Усманского муниципального района Липецкой обл</w:t>
            </w:r>
            <w:r>
              <w:rPr>
                <w:sz w:val="16"/>
                <w:szCs w:val="16"/>
              </w:rPr>
              <w:t>асти Российской Федерации на 2020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Pr>
                <w:sz w:val="16"/>
                <w:szCs w:val="16"/>
                <w:lang w:eastAsia="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sidRPr="00276C21">
              <w:rPr>
                <w:sz w:val="16"/>
                <w:szCs w:val="16"/>
                <w:lang w:eastAsia="en-US"/>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sidRPr="00276C21">
              <w:rPr>
                <w:sz w:val="16"/>
                <w:szCs w:val="16"/>
                <w:lang w:eastAsia="en-US"/>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Default="00A6170E" w:rsidP="001D7969">
            <w:pPr>
              <w:jc w:val="center"/>
              <w:rPr>
                <w:sz w:val="16"/>
                <w:szCs w:val="16"/>
                <w:lang w:eastAsia="en-US"/>
              </w:rPr>
            </w:pPr>
          </w:p>
          <w:p w:rsidR="00A6170E" w:rsidRPr="00276C21" w:rsidRDefault="00A6170E" w:rsidP="001D7969">
            <w:pPr>
              <w:jc w:val="center"/>
              <w:rPr>
                <w:sz w:val="16"/>
                <w:szCs w:val="16"/>
                <w:lang w:eastAsia="en-US"/>
              </w:rPr>
            </w:pPr>
            <w:r w:rsidRPr="00276C21">
              <w:rPr>
                <w:sz w:val="16"/>
                <w:szCs w:val="16"/>
                <w:lang w:eastAsia="en-US"/>
              </w:rPr>
              <w:t>03 0 00 00000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770A96" w:rsidP="001D7969">
            <w:pPr>
              <w:jc w:val="center"/>
              <w:rPr>
                <w:sz w:val="16"/>
                <w:szCs w:val="16"/>
              </w:rPr>
            </w:pPr>
            <w:r>
              <w:rPr>
                <w:sz w:val="16"/>
                <w:szCs w:val="16"/>
              </w:rPr>
              <w:t>1 995 155,71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r>
      <w:tr w:rsidR="00A6170E" w:rsidTr="001B3C76">
        <w:trPr>
          <w:trHeight w:val="28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bCs/>
                <w:snapToGrid w:val="0"/>
                <w:color w:val="000000"/>
                <w:sz w:val="16"/>
                <w:szCs w:val="16"/>
              </w:rPr>
            </w:pPr>
            <w:r w:rsidRPr="00276C21">
              <w:rPr>
                <w:snapToGrid w:val="0"/>
                <w:sz w:val="16"/>
                <w:szCs w:val="16"/>
              </w:rPr>
              <w:lastRenderedPageBreak/>
              <w:t xml:space="preserve">Подпрограмма </w:t>
            </w:r>
            <w:r w:rsidRPr="00276C21">
              <w:rPr>
                <w:sz w:val="16"/>
                <w:szCs w:val="16"/>
              </w:rPr>
              <w:t>«</w:t>
            </w:r>
            <w:r w:rsidRPr="00276C21">
              <w:rPr>
                <w:bCs/>
                <w:sz w:val="16"/>
                <w:szCs w:val="16"/>
              </w:rPr>
              <w:t>Осуществление мероприятий гражданской обороны и защиты населения и территории города Усмань от чрезвычайных ситуаций природного и техногенного характера на</w:t>
            </w:r>
            <w:r>
              <w:rPr>
                <w:sz w:val="16"/>
                <w:szCs w:val="16"/>
              </w:rPr>
              <w:t xml:space="preserve"> 2020 – 2024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770A96" w:rsidP="001D7969">
            <w:pPr>
              <w:jc w:val="center"/>
              <w:rPr>
                <w:sz w:val="16"/>
                <w:szCs w:val="16"/>
              </w:rPr>
            </w:pPr>
            <w:r>
              <w:rPr>
                <w:sz w:val="16"/>
                <w:szCs w:val="16"/>
              </w:rPr>
              <w:t>1 995 155,71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1 148 600,00</w:t>
            </w:r>
          </w:p>
        </w:tc>
      </w:tr>
      <w:tr w:rsidR="00A6170E"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Основное мероприятие «Совершенствование системы безопасности людей на водных объектах»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r>
      <w:tr w:rsidR="00A6170E" w:rsidTr="001B3C76">
        <w:trPr>
          <w:trHeight w:val="1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Реализация направления расходов основного мероприятия «</w:t>
            </w:r>
            <w:r w:rsidRPr="00276C21">
              <w:rPr>
                <w:snapToGrid w:val="0"/>
                <w:sz w:val="16"/>
                <w:szCs w:val="16"/>
              </w:rPr>
              <w:t>Совершенствование системы безопасности людей на водных объектах»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r>
      <w:tr w:rsidR="00A6170E" w:rsidTr="001B3C76">
        <w:trPr>
          <w:trHeight w:val="16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320 000,00</w:t>
            </w:r>
          </w:p>
        </w:tc>
      </w:tr>
      <w:tr w:rsidR="00A6170E"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Основное мероприятие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36FF8" w:rsidP="008F7590">
            <w:pPr>
              <w:jc w:val="center"/>
              <w:rPr>
                <w:sz w:val="16"/>
                <w:szCs w:val="16"/>
              </w:rPr>
            </w:pPr>
            <w:r>
              <w:rPr>
                <w:sz w:val="16"/>
                <w:szCs w:val="16"/>
              </w:rPr>
              <w:t>1 675 155,71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828 600,00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828 600,00</w:t>
            </w:r>
          </w:p>
        </w:tc>
      </w:tr>
      <w:tr w:rsidR="00A6170E" w:rsidTr="007D52E8">
        <w:trPr>
          <w:trHeight w:val="3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z w:val="16"/>
                <w:szCs w:val="16"/>
              </w:rPr>
              <w:t xml:space="preserve">Реализация переданных полномочий в части гражданской обороны, защиты населения и территории поселения от чрезвычайных ситуаций в соответствии с федеральным законом от 6 октября 2003 года </w:t>
            </w:r>
            <w:r w:rsidRPr="00276C21">
              <w:rPr>
                <w:sz w:val="16"/>
                <w:szCs w:val="16"/>
                <w:lang w:val="en-US"/>
              </w:rPr>
              <w:t>N</w:t>
            </w:r>
            <w:r w:rsidRPr="00276C21">
              <w:rPr>
                <w:sz w:val="16"/>
                <w:szCs w:val="16"/>
              </w:rPr>
              <w:t xml:space="preserve"> 131-ФЗ «Об общих принципах организации местного самоуправления в Российской Федерации» (содержание диспетчера ЕДДС)</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03 1 02 20460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r>
      <w:tr w:rsidR="00A6170E" w:rsidTr="001B3C76">
        <w:trPr>
          <w:trHeight w:val="8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z w:val="16"/>
                <w:szCs w:val="16"/>
              </w:rPr>
            </w:pPr>
            <w:r w:rsidRPr="00276C21">
              <w:rPr>
                <w:snapToGrid w:val="0"/>
                <w:sz w:val="16"/>
                <w:szCs w:val="16"/>
              </w:rPr>
              <w:t>Межбюджетные трансферты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03 1 02 20460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500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818 600,00</w:t>
            </w:r>
          </w:p>
        </w:tc>
      </w:tr>
      <w:tr w:rsidR="00A6170E" w:rsidTr="001B3C76">
        <w:trPr>
          <w:trHeight w:val="21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napToGrid w:val="0"/>
                <w:sz w:val="16"/>
                <w:szCs w:val="16"/>
              </w:rPr>
            </w:pPr>
            <w:r w:rsidRPr="00276C21">
              <w:rPr>
                <w:snapToGrid w:val="0"/>
                <w:sz w:val="16"/>
                <w:szCs w:val="16"/>
              </w:rPr>
              <w:t>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F0335A" w:rsidP="001D7969">
            <w:pPr>
              <w:jc w:val="center"/>
              <w:rPr>
                <w:sz w:val="16"/>
                <w:szCs w:val="16"/>
              </w:rPr>
            </w:pPr>
            <w:r>
              <w:rPr>
                <w:sz w:val="16"/>
                <w:szCs w:val="16"/>
              </w:rPr>
              <w:t>856 555,71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10 000,00</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03 1 02 99990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eastAsia="en-US"/>
              </w:rPr>
            </w:pPr>
            <w:r>
              <w:rPr>
                <w:sz w:val="16"/>
                <w:szCs w:val="16"/>
                <w:lang w:val="en-US"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66A2A" w:rsidRDefault="00A6170E" w:rsidP="001D7969">
            <w:pPr>
              <w:jc w:val="center"/>
              <w:rPr>
                <w:sz w:val="16"/>
                <w:szCs w:val="16"/>
                <w:lang w:val="en-US"/>
              </w:rPr>
            </w:pPr>
            <w:r>
              <w:rPr>
                <w:sz w:val="16"/>
                <w:szCs w:val="16"/>
                <w:lang w:val="en-US"/>
              </w:rPr>
              <w:t>10 000</w:t>
            </w:r>
            <w:r>
              <w:rPr>
                <w:sz w:val="16"/>
                <w:szCs w:val="16"/>
              </w:rPr>
              <w:t>,</w:t>
            </w:r>
            <w:r>
              <w:rPr>
                <w:sz w:val="16"/>
                <w:szCs w:val="16"/>
                <w:lang w:val="en-US"/>
              </w:rPr>
              <w:t>00</w:t>
            </w:r>
          </w:p>
        </w:tc>
        <w:tc>
          <w:tcPr>
            <w:tcW w:w="1276" w:type="dxa"/>
            <w:tcBorders>
              <w:top w:val="nil"/>
              <w:left w:val="nil"/>
              <w:bottom w:val="single" w:sz="4" w:space="0" w:color="auto"/>
              <w:right w:val="single" w:sz="4" w:space="0" w:color="auto"/>
            </w:tcBorders>
          </w:tcPr>
          <w:p w:rsidR="00A6170E" w:rsidRPr="00266A2A" w:rsidRDefault="00A6170E" w:rsidP="001D7969">
            <w:pPr>
              <w:jc w:val="center"/>
              <w:rPr>
                <w:sz w:val="16"/>
                <w:szCs w:val="16"/>
              </w:rPr>
            </w:pPr>
            <w:r>
              <w:rPr>
                <w:sz w:val="16"/>
                <w:szCs w:val="16"/>
                <w:lang w:val="en-US"/>
              </w:rPr>
              <w:t>10 </w:t>
            </w:r>
            <w:r>
              <w:rPr>
                <w:sz w:val="16"/>
                <w:szCs w:val="16"/>
              </w:rPr>
              <w:t>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r>
              <w:rPr>
                <w:sz w:val="16"/>
                <w:szCs w:val="16"/>
              </w:rPr>
              <w:t>10 000,00</w:t>
            </w:r>
          </w:p>
        </w:tc>
      </w:tr>
      <w:tr w:rsidR="00A6170E" w:rsidTr="001B3C76">
        <w:trPr>
          <w:trHeight w:val="11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F0335A" w:rsidP="00514908">
            <w:pPr>
              <w:jc w:val="center"/>
              <w:rPr>
                <w:sz w:val="16"/>
                <w:szCs w:val="16"/>
              </w:rPr>
            </w:pPr>
            <w:r>
              <w:rPr>
                <w:sz w:val="16"/>
                <w:szCs w:val="16"/>
              </w:rPr>
              <w:t>846 555,71</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0</w:t>
            </w:r>
          </w:p>
        </w:tc>
      </w:tr>
      <w:tr w:rsidR="00A6170E" w:rsidTr="001B3C76">
        <w:trPr>
          <w:trHeight w:val="39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widowControl w:val="0"/>
              <w:autoSpaceDE w:val="0"/>
              <w:autoSpaceDN w:val="0"/>
              <w:adjustRightInd w:val="0"/>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«АПК (аппаратно-программный комплекс) «Безопасный город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r>
      <w:tr w:rsidR="00A6170E" w:rsidTr="007D52E8">
        <w:trPr>
          <w:trHeight w:val="20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widowControl w:val="0"/>
              <w:autoSpaceDE w:val="0"/>
              <w:autoSpaceDN w:val="0"/>
              <w:adjustRightInd w:val="0"/>
              <w:jc w:val="both"/>
              <w:rPr>
                <w:sz w:val="16"/>
                <w:szCs w:val="16"/>
              </w:rPr>
            </w:pPr>
            <w:r w:rsidRPr="00276C21">
              <w:rPr>
                <w:sz w:val="16"/>
                <w:szCs w:val="16"/>
              </w:rPr>
              <w:t>Основное мероприятие «Создание комплексной системы безопасности населения на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r>
      <w:tr w:rsidR="00A6170E" w:rsidTr="001B3C76">
        <w:trPr>
          <w:trHeight w:val="34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widowControl w:val="0"/>
              <w:autoSpaceDE w:val="0"/>
              <w:autoSpaceDN w:val="0"/>
              <w:adjustRightInd w:val="0"/>
              <w:jc w:val="both"/>
              <w:rPr>
                <w:sz w:val="16"/>
                <w:szCs w:val="16"/>
              </w:rPr>
            </w:pPr>
            <w:r w:rsidRPr="00276C21">
              <w:rPr>
                <w:sz w:val="16"/>
                <w:szCs w:val="16"/>
              </w:rPr>
              <w:t>Реализация направления расходов основного мероприятия «Создание комплексной системы безопасности населения на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3 500 000,00</w:t>
            </w:r>
          </w:p>
        </w:tc>
      </w:tr>
      <w:tr w:rsidR="00A6170E" w:rsidTr="001B3C76">
        <w:trPr>
          <w:trHeight w:val="16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05 0 01 99990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1 500 000,00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3 500 000,00</w:t>
            </w:r>
          </w:p>
        </w:tc>
      </w:tr>
      <w:tr w:rsidR="00A6170E" w:rsidTr="001B3C76">
        <w:trPr>
          <w:trHeight w:val="12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Обеспечение пожарной безопасности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F201EB">
            <w:pPr>
              <w:pStyle w:val="11"/>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F201EB">
            <w:pPr>
              <w:pStyle w:val="11"/>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AF5D61">
            <w:pPr>
              <w:pStyle w:val="11"/>
              <w:rPr>
                <w:sz w:val="16"/>
                <w:szCs w:val="16"/>
              </w:rPr>
            </w:pPr>
            <w:r>
              <w:rPr>
                <w:sz w:val="16"/>
                <w:szCs w:val="16"/>
              </w:rPr>
              <w:t>250 000,00</w:t>
            </w:r>
          </w:p>
        </w:tc>
      </w:tr>
      <w:tr w:rsidR="00A6170E" w:rsidTr="001B3C76">
        <w:trPr>
          <w:trHeight w:val="32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r>
      <w:tr w:rsidR="00A6170E"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«Пожарная безопасность города Усмань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r>
      <w:tr w:rsidR="00A6170E"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Основное мероприятие «Обеспечение условий для реализации мероприятий по пожарной безопасности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r>
      <w:tr w:rsidR="00A6170E"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6170E" w:rsidRPr="00276C21" w:rsidRDefault="00A6170E" w:rsidP="001D7969">
            <w:pPr>
              <w:ind w:right="-30"/>
              <w:jc w:val="both"/>
              <w:rPr>
                <w:snapToGrid w:val="0"/>
                <w:sz w:val="16"/>
                <w:szCs w:val="16"/>
              </w:rPr>
            </w:pPr>
            <w:r w:rsidRPr="00276C21">
              <w:rPr>
                <w:snapToGrid w:val="0"/>
                <w:sz w:val="16"/>
                <w:szCs w:val="16"/>
              </w:rPr>
              <w:t xml:space="preserve">Реализация </w:t>
            </w:r>
            <w:r w:rsidRPr="00276C21">
              <w:rPr>
                <w:sz w:val="16"/>
                <w:szCs w:val="16"/>
              </w:rPr>
              <w:t xml:space="preserve">направления расходов основного мероприятия </w:t>
            </w:r>
            <w:r w:rsidRPr="00276C21">
              <w:rPr>
                <w:snapToGrid w:val="0"/>
                <w:sz w:val="16"/>
                <w:szCs w:val="16"/>
              </w:rPr>
              <w:t>«Обеспечение условий для реализации мероприятий по пожарной безопасности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03 2 01 99990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250 000,00</w:t>
            </w:r>
          </w:p>
        </w:tc>
      </w:tr>
      <w:tr w:rsidR="00A6170E" w:rsidTr="001B3C76">
        <w:trPr>
          <w:trHeight w:val="1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Pr>
                <w:sz w:val="16"/>
                <w:szCs w:val="16"/>
                <w:lang w:eastAsia="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rPr>
              <w:t>03 2 01 99990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lang w:eastAsia="en-US"/>
              </w:rPr>
            </w:pPr>
            <w:r w:rsidRPr="00276C21">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250 000,00</w:t>
            </w:r>
          </w:p>
        </w:tc>
      </w:tr>
      <w:tr w:rsidR="00A6170E" w:rsidTr="001B3C76">
        <w:trPr>
          <w:trHeight w:val="9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pStyle w:val="1"/>
              <w:rPr>
                <w:sz w:val="16"/>
                <w:szCs w:val="16"/>
              </w:rPr>
            </w:pPr>
            <w:r w:rsidRPr="003C3B18">
              <w:rPr>
                <w:sz w:val="16"/>
                <w:szCs w:val="16"/>
              </w:rPr>
              <w:t>Национальная экономика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2939B2" w:rsidP="00AF5D61">
            <w:pPr>
              <w:jc w:val="center"/>
              <w:rPr>
                <w:b/>
                <w:sz w:val="16"/>
                <w:szCs w:val="16"/>
              </w:rPr>
            </w:pPr>
            <w:r>
              <w:rPr>
                <w:b/>
                <w:sz w:val="16"/>
                <w:szCs w:val="16"/>
              </w:rPr>
              <w:t>74 865 772,98</w:t>
            </w:r>
          </w:p>
        </w:tc>
        <w:tc>
          <w:tcPr>
            <w:tcW w:w="1276" w:type="dxa"/>
            <w:tcBorders>
              <w:top w:val="nil"/>
              <w:left w:val="nil"/>
              <w:bottom w:val="single" w:sz="4" w:space="0" w:color="auto"/>
              <w:right w:val="single" w:sz="4" w:space="0" w:color="auto"/>
            </w:tcBorders>
          </w:tcPr>
          <w:p w:rsidR="00A6170E" w:rsidRPr="003C3B18" w:rsidRDefault="00A6170E" w:rsidP="00D20F08">
            <w:pPr>
              <w:jc w:val="center"/>
              <w:rPr>
                <w:b/>
                <w:sz w:val="16"/>
                <w:szCs w:val="16"/>
              </w:rPr>
            </w:pPr>
            <w:r>
              <w:rPr>
                <w:b/>
                <w:sz w:val="16"/>
                <w:szCs w:val="16"/>
              </w:rPr>
              <w:t>51 </w:t>
            </w:r>
            <w:r w:rsidR="00D20F08">
              <w:rPr>
                <w:b/>
                <w:sz w:val="16"/>
                <w:szCs w:val="16"/>
              </w:rPr>
              <w:t>977</w:t>
            </w:r>
            <w:r>
              <w:rPr>
                <w:b/>
                <w:sz w:val="16"/>
                <w:szCs w:val="16"/>
              </w:rPr>
              <w:t> 803,86</w:t>
            </w:r>
          </w:p>
        </w:tc>
        <w:tc>
          <w:tcPr>
            <w:tcW w:w="1276" w:type="dxa"/>
            <w:tcBorders>
              <w:top w:val="nil"/>
              <w:left w:val="nil"/>
              <w:bottom w:val="single" w:sz="4" w:space="0" w:color="auto"/>
              <w:right w:val="single" w:sz="4" w:space="0" w:color="auto"/>
            </w:tcBorders>
          </w:tcPr>
          <w:p w:rsidR="00A6170E" w:rsidRPr="003C3B18" w:rsidRDefault="00A6170E" w:rsidP="00D20F08">
            <w:pPr>
              <w:jc w:val="center"/>
              <w:rPr>
                <w:b/>
                <w:sz w:val="16"/>
                <w:szCs w:val="16"/>
              </w:rPr>
            </w:pPr>
            <w:r>
              <w:rPr>
                <w:b/>
                <w:sz w:val="16"/>
                <w:szCs w:val="16"/>
              </w:rPr>
              <w:t>2</w:t>
            </w:r>
            <w:r w:rsidR="00D20F08">
              <w:rPr>
                <w:b/>
                <w:sz w:val="16"/>
                <w:szCs w:val="16"/>
              </w:rPr>
              <w:t>9 690 4</w:t>
            </w:r>
            <w:r>
              <w:rPr>
                <w:b/>
                <w:sz w:val="16"/>
                <w:szCs w:val="16"/>
              </w:rPr>
              <w:t>74,86</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Транспорт</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r w:rsidRPr="003C3B18">
              <w:rPr>
                <w:b/>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Pr>
                <w:b/>
                <w:sz w:val="16"/>
                <w:szCs w:val="16"/>
              </w:rPr>
              <w:t>4 126 000,00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b/>
                <w:sz w:val="16"/>
                <w:szCs w:val="16"/>
              </w:rPr>
            </w:pPr>
            <w:r>
              <w:rPr>
                <w:b/>
                <w:sz w:val="16"/>
                <w:szCs w:val="16"/>
              </w:rPr>
              <w:t>5 800 000,00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b/>
                <w:sz w:val="16"/>
                <w:szCs w:val="16"/>
              </w:rPr>
            </w:pPr>
            <w:r>
              <w:rPr>
                <w:b/>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5D0E7F">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4 126 000,00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5D0E7F">
            <w:pPr>
              <w:jc w:val="both"/>
              <w:rPr>
                <w:sz w:val="16"/>
                <w:szCs w:val="16"/>
              </w:rPr>
            </w:pPr>
            <w:r w:rsidRPr="003C3B18">
              <w:rPr>
                <w:sz w:val="16"/>
                <w:szCs w:val="16"/>
              </w:rPr>
              <w:t>Подпрограмма «Обеспечение доступности транспортных услуг для населения городского поселения город Усмань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4 126 000,00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sz w:val="16"/>
                <w:szCs w:val="16"/>
              </w:rPr>
            </w:pPr>
            <w:r w:rsidRPr="003C3B18">
              <w:rPr>
                <w:sz w:val="16"/>
                <w:szCs w:val="16"/>
              </w:rPr>
              <w:t>Основное мероприятие «Организация транспортного обслуживания населения автомобильным пассажирским транспортом во внутримуниципальном сообщении»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01 3 01 00000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8871AC">
            <w:pPr>
              <w:jc w:val="center"/>
              <w:rPr>
                <w:sz w:val="16"/>
                <w:szCs w:val="16"/>
              </w:rPr>
            </w:pPr>
            <w:r>
              <w:rPr>
                <w:sz w:val="16"/>
                <w:szCs w:val="16"/>
              </w:rPr>
              <w:t>4 126 000,00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5 800 000,00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sz w:val="16"/>
                <w:szCs w:val="16"/>
              </w:rPr>
            </w:pPr>
            <w:r w:rsidRPr="003C3B18">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01 3 01 20600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8871AC">
            <w:pPr>
              <w:jc w:val="center"/>
              <w:rPr>
                <w:sz w:val="16"/>
                <w:szCs w:val="16"/>
              </w:rPr>
            </w:pPr>
            <w:r>
              <w:rPr>
                <w:sz w:val="16"/>
                <w:szCs w:val="16"/>
              </w:rPr>
              <w:t>2 076 000,00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Default="00A6170E" w:rsidP="00712366">
            <w:pPr>
              <w:jc w:val="center"/>
              <w:rPr>
                <w:sz w:val="16"/>
                <w:szCs w:val="16"/>
              </w:rPr>
            </w:pPr>
          </w:p>
          <w:p w:rsidR="00A6170E" w:rsidRDefault="00A6170E" w:rsidP="00712366">
            <w:pPr>
              <w:jc w:val="center"/>
              <w:rPr>
                <w:sz w:val="16"/>
                <w:szCs w:val="16"/>
              </w:rPr>
            </w:pPr>
          </w:p>
          <w:p w:rsidR="00A6170E" w:rsidRPr="003C3B18" w:rsidRDefault="00A6170E" w:rsidP="00712366">
            <w:pPr>
              <w:jc w:val="center"/>
              <w:rPr>
                <w:sz w:val="16"/>
                <w:szCs w:val="16"/>
              </w:rPr>
            </w:pPr>
            <w:r>
              <w:rPr>
                <w:sz w:val="16"/>
                <w:szCs w:val="16"/>
              </w:rPr>
              <w:t>0</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rPr>
                <w:sz w:val="16"/>
                <w:szCs w:val="16"/>
              </w:rPr>
            </w:pPr>
            <w:r w:rsidRPr="003C3B18">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E7310">
            <w:pPr>
              <w:jc w:val="center"/>
              <w:rPr>
                <w:sz w:val="16"/>
                <w:szCs w:val="16"/>
                <w:lang w:eastAsia="en-US"/>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rPr>
              <w:t>01 3 01 20600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2 076 000,00</w:t>
            </w:r>
          </w:p>
        </w:tc>
        <w:tc>
          <w:tcPr>
            <w:tcW w:w="1276" w:type="dxa"/>
            <w:tcBorders>
              <w:top w:val="nil"/>
              <w:left w:val="nil"/>
              <w:bottom w:val="single" w:sz="4" w:space="0" w:color="auto"/>
              <w:right w:val="single" w:sz="4" w:space="0" w:color="auto"/>
            </w:tcBorders>
          </w:tcPr>
          <w:p w:rsidR="00A6170E" w:rsidRPr="003C3B18" w:rsidRDefault="00A6170E" w:rsidP="00883F4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0</w:t>
            </w:r>
          </w:p>
        </w:tc>
      </w:tr>
      <w:tr w:rsidR="00A6170E" w:rsidTr="001B3C76">
        <w:trPr>
          <w:trHeight w:val="2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9F4E36">
            <w:pPr>
              <w:jc w:val="both"/>
              <w:rPr>
                <w:sz w:val="16"/>
                <w:szCs w:val="16"/>
              </w:rPr>
            </w:pPr>
            <w:r w:rsidRPr="003C3B18">
              <w:rPr>
                <w:sz w:val="16"/>
                <w:szCs w:val="16"/>
              </w:rPr>
              <w:t xml:space="preserve">Реализация направления расходов основного мероприятия «Организация транспортного обслуживания </w:t>
            </w:r>
            <w:r w:rsidRPr="003C3B18">
              <w:rPr>
                <w:sz w:val="16"/>
                <w:szCs w:val="16"/>
              </w:rPr>
              <w:lastRenderedPageBreak/>
              <w:t>населения автомобильным пассажирским транспортом во внутримуниципальном сообщении»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lastRenderedPageBreak/>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E7310">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01 3 01 99990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2 050 000,00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5 800 000,00</w:t>
            </w:r>
          </w:p>
        </w:tc>
      </w:tr>
      <w:tr w:rsidR="00A6170E" w:rsidTr="001B3C76">
        <w:trPr>
          <w:trHeight w:val="17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0A4B02">
            <w:pPr>
              <w:jc w:val="both"/>
              <w:rPr>
                <w:sz w:val="16"/>
                <w:szCs w:val="16"/>
              </w:rPr>
            </w:pPr>
            <w:r w:rsidRPr="003C3B18">
              <w:rPr>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5E7310">
            <w:pPr>
              <w:jc w:val="center"/>
              <w:rPr>
                <w:sz w:val="16"/>
                <w:szCs w:val="16"/>
              </w:rPr>
            </w:pPr>
            <w:r w:rsidRPr="003C3B18">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sidRPr="003C3B18">
              <w:rPr>
                <w:sz w:val="16"/>
                <w:szCs w:val="16"/>
              </w:rPr>
              <w:t>01 3 01 99990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lang w:eastAsia="en-US"/>
              </w:rPr>
            </w:pPr>
            <w:r w:rsidRPr="003C3B18">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sz w:val="16"/>
                <w:szCs w:val="16"/>
              </w:rPr>
            </w:pPr>
            <w:r>
              <w:rPr>
                <w:sz w:val="16"/>
                <w:szCs w:val="16"/>
              </w:rPr>
              <w:t>2 050 000,00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5 800 000,00</w:t>
            </w:r>
          </w:p>
        </w:tc>
        <w:tc>
          <w:tcPr>
            <w:tcW w:w="1276" w:type="dxa"/>
            <w:tcBorders>
              <w:top w:val="nil"/>
              <w:left w:val="nil"/>
              <w:bottom w:val="single" w:sz="4" w:space="0" w:color="auto"/>
              <w:right w:val="single" w:sz="4" w:space="0" w:color="auto"/>
            </w:tcBorders>
          </w:tcPr>
          <w:p w:rsidR="00A6170E" w:rsidRPr="003C3B18" w:rsidRDefault="00A6170E" w:rsidP="00712366">
            <w:pPr>
              <w:jc w:val="center"/>
              <w:rPr>
                <w:sz w:val="16"/>
                <w:szCs w:val="16"/>
              </w:rPr>
            </w:pPr>
            <w:r>
              <w:rPr>
                <w:sz w:val="16"/>
                <w:szCs w:val="16"/>
              </w:rPr>
              <w:t>5 800 000,00</w:t>
            </w:r>
          </w:p>
        </w:tc>
      </w:tr>
      <w:tr w:rsidR="00A6170E" w:rsidTr="001B3C76">
        <w:trPr>
          <w:trHeight w:val="10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Дорожное хозяйство (дорожные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B0979" w:rsidP="000913C2">
            <w:pPr>
              <w:jc w:val="center"/>
              <w:rPr>
                <w:b/>
                <w:sz w:val="16"/>
                <w:szCs w:val="16"/>
              </w:rPr>
            </w:pPr>
            <w:r>
              <w:rPr>
                <w:b/>
                <w:sz w:val="16"/>
                <w:szCs w:val="16"/>
              </w:rPr>
              <w:t>70 739 772,98</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b/>
                <w:sz w:val="16"/>
                <w:szCs w:val="16"/>
              </w:rPr>
            </w:pPr>
            <w:r>
              <w:rPr>
                <w:b/>
                <w:sz w:val="16"/>
                <w:szCs w:val="16"/>
              </w:rPr>
              <w:t>4</w:t>
            </w:r>
            <w:r w:rsidR="00C10326">
              <w:rPr>
                <w:b/>
                <w:sz w:val="16"/>
                <w:szCs w:val="16"/>
              </w:rPr>
              <w:t>6 177</w:t>
            </w:r>
            <w:r>
              <w:rPr>
                <w:b/>
                <w:sz w:val="16"/>
                <w:szCs w:val="16"/>
              </w:rPr>
              <w:t> 803,86</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b/>
                <w:sz w:val="16"/>
                <w:szCs w:val="16"/>
              </w:rPr>
            </w:pPr>
            <w:r>
              <w:rPr>
                <w:b/>
                <w:sz w:val="16"/>
                <w:szCs w:val="16"/>
              </w:rPr>
              <w:t>2</w:t>
            </w:r>
            <w:r w:rsidR="00C10326">
              <w:rPr>
                <w:b/>
                <w:sz w:val="16"/>
                <w:szCs w:val="16"/>
              </w:rPr>
              <w:t>3 890 4</w:t>
            </w:r>
            <w:r>
              <w:rPr>
                <w:b/>
                <w:sz w:val="16"/>
                <w:szCs w:val="16"/>
              </w:rPr>
              <w:t>74,86</w:t>
            </w:r>
          </w:p>
        </w:tc>
      </w:tr>
      <w:tr w:rsidR="00A6170E" w:rsidTr="001B3C76">
        <w:trPr>
          <w:trHeight w:val="71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7A08DF">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w:t>
            </w:r>
            <w:r>
              <w:rPr>
                <w:sz w:val="16"/>
                <w:szCs w:val="16"/>
              </w:rPr>
              <w:t>структурой и услугами ЖКХ на 2020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p>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B0979" w:rsidP="000913C2">
            <w:pPr>
              <w:jc w:val="center"/>
              <w:rPr>
                <w:sz w:val="16"/>
                <w:szCs w:val="16"/>
              </w:rPr>
            </w:pPr>
            <w:r>
              <w:rPr>
                <w:sz w:val="16"/>
                <w:szCs w:val="16"/>
              </w:rPr>
              <w:t>70 739 772,98</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C10326">
            <w:pPr>
              <w:jc w:val="center"/>
              <w:rPr>
                <w:sz w:val="16"/>
                <w:szCs w:val="16"/>
              </w:rPr>
            </w:pPr>
            <w:r>
              <w:rPr>
                <w:sz w:val="16"/>
                <w:szCs w:val="16"/>
              </w:rPr>
              <w:t>4</w:t>
            </w:r>
            <w:r w:rsidR="00C10326">
              <w:rPr>
                <w:sz w:val="16"/>
                <w:szCs w:val="16"/>
              </w:rPr>
              <w:t>6 177</w:t>
            </w:r>
            <w:r>
              <w:rPr>
                <w:sz w:val="16"/>
                <w:szCs w:val="16"/>
              </w:rPr>
              <w:t> 803,86</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C10326" w:rsidP="001D7969">
            <w:pPr>
              <w:jc w:val="center"/>
              <w:rPr>
                <w:sz w:val="16"/>
                <w:szCs w:val="16"/>
              </w:rPr>
            </w:pPr>
            <w:r>
              <w:rPr>
                <w:sz w:val="16"/>
                <w:szCs w:val="16"/>
              </w:rPr>
              <w:t>23 890 4</w:t>
            </w:r>
            <w:r w:rsidR="00A6170E">
              <w:rPr>
                <w:sz w:val="16"/>
                <w:szCs w:val="16"/>
              </w:rPr>
              <w:t>74,86</w:t>
            </w:r>
          </w:p>
        </w:tc>
      </w:tr>
      <w:tr w:rsidR="00A6170E" w:rsidTr="001B3C76">
        <w:trPr>
          <w:trHeight w:val="15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7A08DF">
            <w:pPr>
              <w:jc w:val="both"/>
              <w:rPr>
                <w:sz w:val="16"/>
                <w:szCs w:val="16"/>
              </w:rPr>
            </w:pPr>
            <w:r w:rsidRPr="00276C21">
              <w:rPr>
                <w:snapToGrid w:val="0"/>
                <w:sz w:val="16"/>
                <w:szCs w:val="16"/>
              </w:rPr>
              <w:t>Подпрограмма «</w:t>
            </w:r>
            <w:r w:rsidRPr="00276C21">
              <w:rPr>
                <w:sz w:val="16"/>
                <w:szCs w:val="16"/>
              </w:rPr>
              <w:t>Дорожная деятельность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B0979" w:rsidP="000F4513">
            <w:pPr>
              <w:jc w:val="center"/>
              <w:rPr>
                <w:sz w:val="16"/>
                <w:szCs w:val="16"/>
              </w:rPr>
            </w:pPr>
            <w:r>
              <w:rPr>
                <w:sz w:val="16"/>
                <w:szCs w:val="16"/>
              </w:rPr>
              <w:t>70 739 772,98</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sz w:val="16"/>
                <w:szCs w:val="16"/>
              </w:rPr>
            </w:pPr>
            <w:r>
              <w:rPr>
                <w:sz w:val="16"/>
                <w:szCs w:val="16"/>
              </w:rPr>
              <w:t>4</w:t>
            </w:r>
            <w:r w:rsidR="00C10326">
              <w:rPr>
                <w:sz w:val="16"/>
                <w:szCs w:val="16"/>
              </w:rPr>
              <w:t>6 177</w:t>
            </w:r>
            <w:r>
              <w:rPr>
                <w:sz w:val="16"/>
                <w:szCs w:val="16"/>
              </w:rPr>
              <w:t> 803,86</w:t>
            </w:r>
          </w:p>
        </w:tc>
        <w:tc>
          <w:tcPr>
            <w:tcW w:w="1276" w:type="dxa"/>
            <w:tcBorders>
              <w:top w:val="nil"/>
              <w:left w:val="nil"/>
              <w:bottom w:val="single" w:sz="4" w:space="0" w:color="auto"/>
              <w:right w:val="single" w:sz="4" w:space="0" w:color="auto"/>
            </w:tcBorders>
          </w:tcPr>
          <w:p w:rsidR="00A6170E" w:rsidRPr="003C3B18" w:rsidRDefault="00A6170E" w:rsidP="00C10326">
            <w:pPr>
              <w:jc w:val="center"/>
              <w:rPr>
                <w:sz w:val="16"/>
                <w:szCs w:val="16"/>
              </w:rPr>
            </w:pPr>
            <w:r>
              <w:rPr>
                <w:sz w:val="16"/>
                <w:szCs w:val="16"/>
              </w:rPr>
              <w:t>2</w:t>
            </w:r>
            <w:r w:rsidR="00C10326">
              <w:rPr>
                <w:sz w:val="16"/>
                <w:szCs w:val="16"/>
              </w:rPr>
              <w:t>3 890 4</w:t>
            </w:r>
            <w:r>
              <w:rPr>
                <w:sz w:val="16"/>
                <w:szCs w:val="16"/>
              </w:rPr>
              <w:t>74,86</w:t>
            </w:r>
          </w:p>
        </w:tc>
      </w:tr>
      <w:tr w:rsidR="00A6170E" w:rsidTr="001B3C76">
        <w:trPr>
          <w:trHeight w:val="2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napToGrid w:val="0"/>
                <w:sz w:val="16"/>
                <w:szCs w:val="16"/>
              </w:rPr>
            </w:pPr>
            <w:r w:rsidRPr="00276C21">
              <w:rPr>
                <w:color w:val="000000"/>
                <w:sz w:val="16"/>
                <w:szCs w:val="16"/>
              </w:rPr>
              <w:t>Основное мероприятие «Строительство (реконструкция)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lang w:val="en-US"/>
              </w:rPr>
            </w:pPr>
          </w:p>
          <w:p w:rsidR="00A6170E" w:rsidRPr="00276C21" w:rsidRDefault="00A6170E" w:rsidP="001D7969">
            <w:pPr>
              <w:jc w:val="center"/>
              <w:rPr>
                <w:sz w:val="16"/>
                <w:szCs w:val="16"/>
              </w:rPr>
            </w:pPr>
            <w:r w:rsidRPr="00276C21">
              <w:rPr>
                <w:sz w:val="16"/>
                <w:szCs w:val="16"/>
              </w:rPr>
              <w:t>02 2 01 00000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0F4513" w:rsidP="009B5B8D">
            <w:pPr>
              <w:jc w:val="center"/>
              <w:rPr>
                <w:sz w:val="16"/>
                <w:szCs w:val="16"/>
              </w:rPr>
            </w:pPr>
            <w:r>
              <w:rPr>
                <w:sz w:val="16"/>
                <w:szCs w:val="16"/>
              </w:rPr>
              <w:t>33 341 566,57</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23 358 229,00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300 000,00</w:t>
            </w:r>
          </w:p>
        </w:tc>
      </w:tr>
      <w:tr w:rsidR="00A6170E" w:rsidTr="007D52E8">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rFonts w:ascii="Arial" w:hAnsi="Arial" w:cs="Arial"/>
                <w:sz w:val="16"/>
                <w:szCs w:val="16"/>
              </w:rPr>
            </w:pPr>
            <w:r w:rsidRPr="00276C21">
              <w:rPr>
                <w:color w:val="000000"/>
                <w:sz w:val="16"/>
                <w:szCs w:val="16"/>
              </w:rPr>
              <w:t>Развитие и увеличение пропускной способности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02 2 01 20070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9B5B8D">
            <w:pPr>
              <w:jc w:val="center"/>
              <w:rPr>
                <w:sz w:val="16"/>
                <w:szCs w:val="16"/>
              </w:rPr>
            </w:pPr>
            <w:r>
              <w:rPr>
                <w:sz w:val="16"/>
                <w:szCs w:val="16"/>
              </w:rPr>
              <w:t>287 344,00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r>
      <w:tr w:rsidR="00A6170E" w:rsidTr="001B3C76">
        <w:trPr>
          <w:trHeight w:val="11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02 2 01 20070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9B5B8D">
            <w:pPr>
              <w:jc w:val="center"/>
              <w:rPr>
                <w:sz w:val="16"/>
                <w:szCs w:val="16"/>
              </w:rPr>
            </w:pPr>
            <w:r>
              <w:rPr>
                <w:sz w:val="16"/>
                <w:szCs w:val="16"/>
              </w:rPr>
              <w:t>287 344,00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200 000,00</w:t>
            </w:r>
          </w:p>
        </w:tc>
      </w:tr>
      <w:tr w:rsidR="00A6170E" w:rsidTr="001B3C76">
        <w:trPr>
          <w:trHeight w:val="3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F30D7C">
              <w:rPr>
                <w:color w:val="000000"/>
                <w:sz w:val="16"/>
                <w:szCs w:val="16"/>
              </w:rPr>
              <w:t xml:space="preserve">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w:t>
            </w:r>
            <w:r>
              <w:rPr>
                <w:color w:val="000000"/>
                <w:sz w:val="16"/>
                <w:szCs w:val="16"/>
              </w:rPr>
              <w:t>и проектирования искусственных сооружений на них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3</w:t>
            </w:r>
            <w:r w:rsidR="000F4513">
              <w:rPr>
                <w:sz w:val="16"/>
                <w:szCs w:val="16"/>
              </w:rPr>
              <w:t>3 054 222,57</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8C1513">
            <w:pPr>
              <w:jc w:val="center"/>
              <w:rPr>
                <w:sz w:val="16"/>
                <w:szCs w:val="16"/>
              </w:rPr>
            </w:pPr>
            <w:r>
              <w:rPr>
                <w:sz w:val="16"/>
                <w:szCs w:val="16"/>
              </w:rPr>
              <w:t>23 158 229,00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100 000,00</w:t>
            </w:r>
          </w:p>
        </w:tc>
      </w:tr>
      <w:tr w:rsidR="00A6170E" w:rsidTr="001B3C76">
        <w:trPr>
          <w:trHeight w:val="12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0F4513">
            <w:pPr>
              <w:jc w:val="center"/>
              <w:rPr>
                <w:sz w:val="16"/>
                <w:szCs w:val="16"/>
              </w:rPr>
            </w:pPr>
            <w:r>
              <w:rPr>
                <w:sz w:val="16"/>
                <w:szCs w:val="16"/>
              </w:rPr>
              <w:t>3</w:t>
            </w:r>
            <w:r w:rsidR="000F4513">
              <w:rPr>
                <w:sz w:val="16"/>
                <w:szCs w:val="16"/>
              </w:rPr>
              <w:t>3 054 222,57</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23 158 229,00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100 000,00</w:t>
            </w:r>
          </w:p>
        </w:tc>
      </w:tr>
      <w:tr w:rsidR="00A6170E" w:rsidTr="001B3C76">
        <w:trPr>
          <w:trHeight w:val="14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rFonts w:ascii="Arial" w:hAnsi="Arial" w:cs="Arial"/>
                <w:sz w:val="16"/>
                <w:szCs w:val="16"/>
              </w:rPr>
            </w:pPr>
            <w:r w:rsidRPr="00276C21">
              <w:rPr>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02 2 02 00000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F361C" w:rsidP="00EF361C">
            <w:pPr>
              <w:jc w:val="center"/>
              <w:rPr>
                <w:sz w:val="16"/>
                <w:szCs w:val="16"/>
              </w:rPr>
            </w:pPr>
            <w:r>
              <w:rPr>
                <w:sz w:val="16"/>
                <w:szCs w:val="16"/>
              </w:rPr>
              <w:t>37 398 206,41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C10326">
            <w:pPr>
              <w:jc w:val="center"/>
              <w:rPr>
                <w:sz w:val="16"/>
                <w:szCs w:val="16"/>
              </w:rPr>
            </w:pPr>
            <w:r>
              <w:rPr>
                <w:sz w:val="16"/>
                <w:szCs w:val="16"/>
              </w:rPr>
              <w:t>22</w:t>
            </w:r>
            <w:r w:rsidR="00C10326">
              <w:rPr>
                <w:sz w:val="16"/>
                <w:szCs w:val="16"/>
              </w:rPr>
              <w:t xml:space="preserve"> 819 </w:t>
            </w:r>
            <w:r>
              <w:rPr>
                <w:sz w:val="16"/>
                <w:szCs w:val="16"/>
              </w:rPr>
              <w:t>574,86</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C10326">
            <w:pPr>
              <w:jc w:val="center"/>
              <w:rPr>
                <w:sz w:val="16"/>
                <w:szCs w:val="16"/>
              </w:rPr>
            </w:pPr>
            <w:r>
              <w:rPr>
                <w:sz w:val="16"/>
                <w:szCs w:val="16"/>
              </w:rPr>
              <w:t>2</w:t>
            </w:r>
            <w:r w:rsidR="00C10326">
              <w:rPr>
                <w:sz w:val="16"/>
                <w:szCs w:val="16"/>
              </w:rPr>
              <w:t>3 590</w:t>
            </w:r>
            <w:r>
              <w:rPr>
                <w:sz w:val="16"/>
                <w:szCs w:val="16"/>
              </w:rPr>
              <w:t> </w:t>
            </w:r>
            <w:r w:rsidR="00C10326">
              <w:rPr>
                <w:sz w:val="16"/>
                <w:szCs w:val="16"/>
              </w:rPr>
              <w:t>4</w:t>
            </w:r>
            <w:r>
              <w:rPr>
                <w:sz w:val="16"/>
                <w:szCs w:val="16"/>
              </w:rPr>
              <w:t>74,86</w:t>
            </w:r>
          </w:p>
        </w:tc>
      </w:tr>
      <w:tr w:rsidR="00A6170E" w:rsidTr="001B3C76">
        <w:trPr>
          <w:trHeight w:val="20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widowControl w:val="0"/>
              <w:autoSpaceDE w:val="0"/>
              <w:autoSpaceDN w:val="0"/>
              <w:adjustRightInd w:val="0"/>
              <w:jc w:val="both"/>
              <w:rPr>
                <w:color w:val="000000"/>
                <w:sz w:val="16"/>
                <w:szCs w:val="16"/>
              </w:rPr>
            </w:pPr>
            <w:r w:rsidRPr="003C3B18">
              <w:rPr>
                <w:color w:val="000000"/>
                <w:sz w:val="16"/>
                <w:szCs w:val="16"/>
              </w:rPr>
              <w:t>Проектирование работ по капитальному ремонту автомобильных дорог, капитальный ремонт автомобильных дорог общего пользования местного значения и искусственных сооружений на них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r>
              <w:rPr>
                <w:sz w:val="16"/>
                <w:szCs w:val="16"/>
              </w:rPr>
              <w:t>02 2 02 20010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B83C69">
            <w:pPr>
              <w:jc w:val="center"/>
              <w:rPr>
                <w:sz w:val="16"/>
                <w:szCs w:val="16"/>
              </w:rPr>
            </w:pPr>
            <w:r>
              <w:rPr>
                <w:sz w:val="16"/>
                <w:szCs w:val="16"/>
              </w:rPr>
              <w:t>1</w:t>
            </w:r>
            <w:r w:rsidR="00B83C69">
              <w:rPr>
                <w:sz w:val="16"/>
                <w:szCs w:val="16"/>
              </w:rPr>
              <w:t> 753 8</w:t>
            </w:r>
            <w:r>
              <w:rPr>
                <w:sz w:val="16"/>
                <w:szCs w:val="16"/>
              </w:rPr>
              <w:t>56,00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B85440" w:rsidP="001D7969">
            <w:pPr>
              <w:jc w:val="center"/>
              <w:rPr>
                <w:sz w:val="16"/>
                <w:szCs w:val="16"/>
              </w:rPr>
            </w:pPr>
            <w:r>
              <w:rPr>
                <w:sz w:val="16"/>
                <w:szCs w:val="16"/>
              </w:rPr>
              <w:t>1 541 000</w:t>
            </w:r>
            <w:r w:rsidR="00A6170E">
              <w:rPr>
                <w:sz w:val="16"/>
                <w:szCs w:val="16"/>
              </w:rPr>
              <w:t>,00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B85440" w:rsidP="00B85440">
            <w:pPr>
              <w:jc w:val="center"/>
              <w:rPr>
                <w:sz w:val="16"/>
                <w:szCs w:val="16"/>
              </w:rPr>
            </w:pPr>
            <w:r>
              <w:rPr>
                <w:sz w:val="16"/>
                <w:szCs w:val="16"/>
              </w:rPr>
              <w:t>1 894 6</w:t>
            </w:r>
            <w:r w:rsidR="00A6170E">
              <w:rPr>
                <w:sz w:val="16"/>
                <w:szCs w:val="16"/>
              </w:rPr>
              <w:t>00,00</w:t>
            </w:r>
          </w:p>
        </w:tc>
      </w:tr>
      <w:tr w:rsidR="00A6170E" w:rsidTr="001B3C76">
        <w:trPr>
          <w:trHeight w:val="19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widowControl w:val="0"/>
              <w:autoSpaceDE w:val="0"/>
              <w:autoSpaceDN w:val="0"/>
              <w:adjustRightInd w:val="0"/>
              <w:jc w:val="both"/>
              <w:rPr>
                <w:color w:val="000000"/>
                <w:sz w:val="16"/>
                <w:szCs w:val="16"/>
              </w:rPr>
            </w:pPr>
            <w:r w:rsidRPr="003C3B18">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Pr>
                <w:sz w:val="16"/>
                <w:szCs w:val="16"/>
              </w:rPr>
              <w:t>02 2 02 20010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B83C69">
            <w:pPr>
              <w:jc w:val="center"/>
              <w:rPr>
                <w:sz w:val="16"/>
                <w:szCs w:val="16"/>
              </w:rPr>
            </w:pPr>
            <w:r>
              <w:rPr>
                <w:sz w:val="16"/>
                <w:szCs w:val="16"/>
              </w:rPr>
              <w:t>1 </w:t>
            </w:r>
            <w:r w:rsidR="00B83C69">
              <w:rPr>
                <w:sz w:val="16"/>
                <w:szCs w:val="16"/>
              </w:rPr>
              <w:t>753</w:t>
            </w:r>
            <w:r>
              <w:rPr>
                <w:sz w:val="16"/>
                <w:szCs w:val="16"/>
              </w:rPr>
              <w:t> 856,00</w:t>
            </w:r>
          </w:p>
        </w:tc>
        <w:tc>
          <w:tcPr>
            <w:tcW w:w="1276" w:type="dxa"/>
            <w:tcBorders>
              <w:top w:val="nil"/>
              <w:left w:val="nil"/>
              <w:bottom w:val="single" w:sz="4" w:space="0" w:color="auto"/>
              <w:right w:val="single" w:sz="4" w:space="0" w:color="auto"/>
            </w:tcBorders>
          </w:tcPr>
          <w:p w:rsidR="00A6170E" w:rsidRPr="003C3B18" w:rsidRDefault="00B85440" w:rsidP="001D7969">
            <w:pPr>
              <w:jc w:val="center"/>
              <w:rPr>
                <w:sz w:val="16"/>
                <w:szCs w:val="16"/>
              </w:rPr>
            </w:pPr>
            <w:r>
              <w:rPr>
                <w:sz w:val="16"/>
                <w:szCs w:val="16"/>
              </w:rPr>
              <w:t>1 541</w:t>
            </w:r>
            <w:r w:rsidR="00A6170E">
              <w:rPr>
                <w:sz w:val="16"/>
                <w:szCs w:val="16"/>
              </w:rPr>
              <w:t> 000,00</w:t>
            </w:r>
          </w:p>
        </w:tc>
        <w:tc>
          <w:tcPr>
            <w:tcW w:w="1276" w:type="dxa"/>
            <w:tcBorders>
              <w:top w:val="nil"/>
              <w:left w:val="nil"/>
              <w:bottom w:val="single" w:sz="4" w:space="0" w:color="auto"/>
              <w:right w:val="single" w:sz="4" w:space="0" w:color="auto"/>
            </w:tcBorders>
          </w:tcPr>
          <w:p w:rsidR="00A6170E" w:rsidRPr="003C3B18" w:rsidRDefault="00B85440" w:rsidP="001D7969">
            <w:pPr>
              <w:jc w:val="center"/>
              <w:rPr>
                <w:sz w:val="16"/>
                <w:szCs w:val="16"/>
              </w:rPr>
            </w:pPr>
            <w:r>
              <w:rPr>
                <w:sz w:val="16"/>
                <w:szCs w:val="16"/>
              </w:rPr>
              <w:t>1 894 6</w:t>
            </w:r>
            <w:r w:rsidR="00A6170E">
              <w:rPr>
                <w:sz w:val="16"/>
                <w:szCs w:val="16"/>
              </w:rPr>
              <w:t>00,00</w:t>
            </w:r>
          </w:p>
        </w:tc>
      </w:tr>
      <w:tr w:rsidR="00A6170E" w:rsidTr="001B3C76">
        <w:trPr>
          <w:trHeight w:val="2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 xml:space="preserve">Капитальный ремонт и ремонт автомобильных дорог общего пользования местного значения и искусственных сооружений на них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B83C69">
            <w:pPr>
              <w:jc w:val="center"/>
              <w:rPr>
                <w:sz w:val="16"/>
                <w:szCs w:val="16"/>
              </w:rPr>
            </w:pPr>
            <w:r>
              <w:rPr>
                <w:sz w:val="16"/>
                <w:szCs w:val="16"/>
              </w:rPr>
              <w:t>2</w:t>
            </w:r>
            <w:r w:rsidR="00B83C69">
              <w:rPr>
                <w:sz w:val="16"/>
                <w:szCs w:val="16"/>
              </w:rPr>
              <w:t>9 918 549,91</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16 488 574,86</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16 905 874,86</w:t>
            </w:r>
          </w:p>
        </w:tc>
      </w:tr>
      <w:tr w:rsidR="00A6170E" w:rsidTr="001B3C76">
        <w:trPr>
          <w:trHeight w:val="16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w:t>
            </w:r>
            <w:r w:rsidR="00B83C69">
              <w:rPr>
                <w:sz w:val="16"/>
                <w:szCs w:val="16"/>
              </w:rPr>
              <w:t>9 918 549,91</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16 488 574,86</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16 905 874,86</w:t>
            </w:r>
          </w:p>
        </w:tc>
      </w:tr>
      <w:tr w:rsidR="00A6170E" w:rsidTr="001B3C76">
        <w:trPr>
          <w:trHeight w:val="25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rFonts w:ascii="Arial" w:hAnsi="Arial" w:cs="Arial"/>
                <w:sz w:val="16"/>
                <w:szCs w:val="16"/>
              </w:rPr>
            </w:pPr>
            <w:r w:rsidRPr="00276C21">
              <w:rPr>
                <w:color w:val="000000"/>
                <w:sz w:val="16"/>
                <w:szCs w:val="16"/>
              </w:rPr>
              <w:t xml:space="preserve">Комплекс работ по содержанию автомобильных дорог общего пользования местного значения и сооружений на них, выполнение мероприятий по безопасности дорожного движения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02 2 02 20030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5 572 800,50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4 740 000,00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4 740 000,00</w:t>
            </w:r>
          </w:p>
        </w:tc>
      </w:tr>
      <w:tr w:rsidR="00A6170E" w:rsidTr="001B3C76">
        <w:trPr>
          <w:trHeight w:val="1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02 2 02 20030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5 572 800,50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4 740 000,00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4 740 000,00</w:t>
            </w:r>
          </w:p>
        </w:tc>
      </w:tr>
      <w:tr w:rsidR="00A6170E" w:rsidTr="001B3C76">
        <w:trPr>
          <w:trHeight w:val="37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color w:val="000000"/>
                <w:sz w:val="16"/>
                <w:szCs w:val="16"/>
              </w:rPr>
              <w:t xml:space="preserve">Выплаты, связанные с исполнением судебных актов Российской Федерации и мировых соглашений, заключенных в рамках судебных процессов в сфере дорожной деятельности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p>
          <w:p w:rsidR="00A6170E" w:rsidRPr="00276C21" w:rsidRDefault="00A6170E" w:rsidP="001D7969">
            <w:pPr>
              <w:jc w:val="center"/>
              <w:rPr>
                <w:sz w:val="16"/>
                <w:szCs w:val="16"/>
              </w:rPr>
            </w:pPr>
            <w:r w:rsidRPr="00276C21">
              <w:rPr>
                <w:sz w:val="16"/>
                <w:szCs w:val="16"/>
              </w:rPr>
              <w:t>02 2 02 03200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F361C" w:rsidP="001D7969">
            <w:pPr>
              <w:jc w:val="center"/>
              <w:rPr>
                <w:sz w:val="16"/>
                <w:szCs w:val="16"/>
              </w:rPr>
            </w:pPr>
            <w:r>
              <w:rPr>
                <w:sz w:val="16"/>
                <w:szCs w:val="16"/>
              </w:rPr>
              <w:t>153</w:t>
            </w:r>
            <w:r w:rsidR="00A6170E">
              <w:rPr>
                <w:sz w:val="16"/>
                <w:szCs w:val="16"/>
              </w:rPr>
              <w:t>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6170E" w:rsidRDefault="00A6170E" w:rsidP="001D7969">
            <w:pPr>
              <w:jc w:val="center"/>
              <w:rPr>
                <w:sz w:val="16"/>
                <w:szCs w:val="16"/>
              </w:rPr>
            </w:pPr>
          </w:p>
          <w:p w:rsidR="00A6170E" w:rsidRPr="003C3B18" w:rsidRDefault="00A6170E" w:rsidP="001D7969">
            <w:pPr>
              <w:jc w:val="center"/>
              <w:rPr>
                <w:sz w:val="16"/>
                <w:szCs w:val="16"/>
              </w:rPr>
            </w:pPr>
            <w:r>
              <w:rPr>
                <w:sz w:val="16"/>
                <w:szCs w:val="16"/>
              </w:rPr>
              <w:t>50 000,00</w:t>
            </w:r>
          </w:p>
        </w:tc>
      </w:tr>
      <w:tr w:rsidR="00A6170E" w:rsidTr="001B3C76">
        <w:trPr>
          <w:trHeight w:val="18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A6170E" w:rsidRPr="00276C21" w:rsidRDefault="00A6170E" w:rsidP="001D7969">
            <w:pPr>
              <w:jc w:val="center"/>
              <w:rPr>
                <w:sz w:val="16"/>
                <w:szCs w:val="16"/>
              </w:rPr>
            </w:pPr>
            <w:r w:rsidRPr="00276C21">
              <w:rPr>
                <w:sz w:val="16"/>
                <w:szCs w:val="16"/>
              </w:rPr>
              <w:t>02 2 02 03200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EF361C" w:rsidP="001D7969">
            <w:pPr>
              <w:jc w:val="center"/>
              <w:rPr>
                <w:sz w:val="16"/>
                <w:szCs w:val="16"/>
              </w:rPr>
            </w:pPr>
            <w:r>
              <w:rPr>
                <w:sz w:val="16"/>
                <w:szCs w:val="16"/>
              </w:rPr>
              <w:t>153</w:t>
            </w:r>
            <w:r w:rsidR="00A6170E">
              <w:rPr>
                <w:sz w:val="16"/>
                <w:szCs w:val="16"/>
              </w:rPr>
              <w:t>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6170E" w:rsidRPr="003C3B18" w:rsidRDefault="00A6170E" w:rsidP="001D7969">
            <w:pPr>
              <w:jc w:val="center"/>
              <w:rPr>
                <w:sz w:val="16"/>
                <w:szCs w:val="16"/>
              </w:rPr>
            </w:pPr>
            <w:r>
              <w:rPr>
                <w:sz w:val="16"/>
                <w:szCs w:val="16"/>
              </w:rPr>
              <w:t>50 000,00</w:t>
            </w:r>
          </w:p>
        </w:tc>
      </w:tr>
      <w:tr w:rsidR="00A6170E"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center"/>
              <w:rPr>
                <w:b/>
                <w:sz w:val="16"/>
                <w:szCs w:val="16"/>
              </w:rPr>
            </w:pPr>
            <w:r w:rsidRPr="003C3B18">
              <w:rPr>
                <w:b/>
                <w:sz w:val="16"/>
                <w:szCs w:val="16"/>
              </w:rPr>
              <w:t>Жилищно-коммунальное хозяйство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r w:rsidRPr="003C3B18">
              <w:rPr>
                <w:b/>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174A0F" w:rsidP="00946CF6">
            <w:pPr>
              <w:jc w:val="center"/>
              <w:rPr>
                <w:b/>
                <w:sz w:val="16"/>
                <w:szCs w:val="16"/>
              </w:rPr>
            </w:pPr>
            <w:r>
              <w:rPr>
                <w:b/>
                <w:sz w:val="16"/>
                <w:szCs w:val="16"/>
              </w:rPr>
              <w:t>10</w:t>
            </w:r>
            <w:r w:rsidR="006558D7">
              <w:rPr>
                <w:b/>
                <w:sz w:val="16"/>
                <w:szCs w:val="16"/>
              </w:rPr>
              <w:t>5</w:t>
            </w:r>
            <w:r w:rsidR="00946CF6">
              <w:rPr>
                <w:b/>
                <w:sz w:val="16"/>
                <w:szCs w:val="16"/>
              </w:rPr>
              <w:t> 646 154,82</w:t>
            </w:r>
          </w:p>
        </w:tc>
        <w:tc>
          <w:tcPr>
            <w:tcW w:w="1276" w:type="dxa"/>
            <w:tcBorders>
              <w:top w:val="nil"/>
              <w:left w:val="nil"/>
              <w:bottom w:val="single" w:sz="4" w:space="0" w:color="auto"/>
              <w:right w:val="single" w:sz="4" w:space="0" w:color="auto"/>
            </w:tcBorders>
          </w:tcPr>
          <w:p w:rsidR="00A6170E" w:rsidRPr="003C3B18" w:rsidRDefault="006558D7" w:rsidP="00CF3EEB">
            <w:pPr>
              <w:jc w:val="center"/>
              <w:rPr>
                <w:b/>
                <w:sz w:val="16"/>
                <w:szCs w:val="16"/>
              </w:rPr>
            </w:pPr>
            <w:r>
              <w:rPr>
                <w:b/>
                <w:sz w:val="16"/>
                <w:szCs w:val="16"/>
              </w:rPr>
              <w:t>78 750 495,26</w:t>
            </w:r>
          </w:p>
        </w:tc>
        <w:tc>
          <w:tcPr>
            <w:tcW w:w="1276" w:type="dxa"/>
            <w:tcBorders>
              <w:top w:val="nil"/>
              <w:left w:val="nil"/>
              <w:bottom w:val="single" w:sz="4" w:space="0" w:color="auto"/>
              <w:right w:val="single" w:sz="4" w:space="0" w:color="auto"/>
            </w:tcBorders>
          </w:tcPr>
          <w:p w:rsidR="00A6170E" w:rsidRPr="003C3B18" w:rsidRDefault="006558D7" w:rsidP="00420E80">
            <w:pPr>
              <w:jc w:val="center"/>
              <w:rPr>
                <w:b/>
                <w:sz w:val="16"/>
                <w:szCs w:val="16"/>
              </w:rPr>
            </w:pPr>
            <w:r>
              <w:rPr>
                <w:b/>
                <w:sz w:val="16"/>
                <w:szCs w:val="16"/>
              </w:rPr>
              <w:t>67 744 498,42</w:t>
            </w:r>
          </w:p>
        </w:tc>
      </w:tr>
      <w:tr w:rsidR="00A6170E" w:rsidTr="001B3C76">
        <w:trPr>
          <w:trHeight w:val="17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712366">
            <w:pPr>
              <w:jc w:val="both"/>
              <w:rPr>
                <w:b/>
                <w:sz w:val="16"/>
                <w:szCs w:val="16"/>
              </w:rPr>
            </w:pPr>
            <w:r w:rsidRPr="003C3B18">
              <w:rPr>
                <w:b/>
                <w:sz w:val="16"/>
                <w:szCs w:val="16"/>
              </w:rPr>
              <w:t>Жилищное хозяйство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r w:rsidRPr="003C3B18">
              <w:rPr>
                <w:b/>
                <w:bCs/>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712366">
            <w:pPr>
              <w:jc w:val="center"/>
              <w:rPr>
                <w:b/>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80170" w:rsidP="00B814BA">
            <w:pPr>
              <w:jc w:val="center"/>
              <w:rPr>
                <w:b/>
                <w:bCs/>
                <w:sz w:val="16"/>
                <w:szCs w:val="16"/>
              </w:rPr>
            </w:pPr>
            <w:r>
              <w:rPr>
                <w:b/>
                <w:bCs/>
                <w:sz w:val="16"/>
                <w:szCs w:val="16"/>
              </w:rPr>
              <w:t>41 197 526,37</w:t>
            </w:r>
          </w:p>
        </w:tc>
        <w:tc>
          <w:tcPr>
            <w:tcW w:w="1276" w:type="dxa"/>
            <w:tcBorders>
              <w:top w:val="nil"/>
              <w:left w:val="nil"/>
              <w:bottom w:val="single" w:sz="4" w:space="0" w:color="auto"/>
              <w:right w:val="single" w:sz="4" w:space="0" w:color="auto"/>
            </w:tcBorders>
          </w:tcPr>
          <w:p w:rsidR="00A6170E" w:rsidRPr="003C3B18" w:rsidRDefault="00955572" w:rsidP="00712366">
            <w:pPr>
              <w:jc w:val="center"/>
              <w:rPr>
                <w:b/>
                <w:bCs/>
                <w:sz w:val="16"/>
                <w:szCs w:val="16"/>
              </w:rPr>
            </w:pPr>
            <w:r>
              <w:rPr>
                <w:b/>
                <w:bCs/>
                <w:sz w:val="16"/>
                <w:szCs w:val="16"/>
              </w:rPr>
              <w:t>16 598 027,46</w:t>
            </w:r>
          </w:p>
        </w:tc>
        <w:tc>
          <w:tcPr>
            <w:tcW w:w="1276" w:type="dxa"/>
            <w:tcBorders>
              <w:top w:val="nil"/>
              <w:left w:val="nil"/>
              <w:bottom w:val="single" w:sz="4" w:space="0" w:color="auto"/>
              <w:right w:val="single" w:sz="4" w:space="0" w:color="auto"/>
            </w:tcBorders>
          </w:tcPr>
          <w:p w:rsidR="00A6170E" w:rsidRPr="003C3B18" w:rsidRDefault="00955572" w:rsidP="00712366">
            <w:pPr>
              <w:jc w:val="center"/>
              <w:rPr>
                <w:b/>
                <w:bCs/>
                <w:sz w:val="16"/>
                <w:szCs w:val="16"/>
              </w:rPr>
            </w:pPr>
            <w:r>
              <w:rPr>
                <w:b/>
                <w:bCs/>
                <w:sz w:val="16"/>
                <w:szCs w:val="16"/>
              </w:rPr>
              <w:t>5 234 019,42</w:t>
            </w:r>
          </w:p>
        </w:tc>
      </w:tr>
      <w:tr w:rsidR="00A6170E" w:rsidTr="001B3C76">
        <w:trPr>
          <w:trHeight w:val="31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C80170" w:rsidP="001D7969">
            <w:pPr>
              <w:jc w:val="center"/>
              <w:rPr>
                <w:sz w:val="16"/>
                <w:szCs w:val="16"/>
              </w:rPr>
            </w:pPr>
            <w:r>
              <w:rPr>
                <w:sz w:val="16"/>
                <w:szCs w:val="16"/>
              </w:rPr>
              <w:t>41 197 526,37</w:t>
            </w:r>
          </w:p>
        </w:tc>
        <w:tc>
          <w:tcPr>
            <w:tcW w:w="1276" w:type="dxa"/>
            <w:tcBorders>
              <w:top w:val="nil"/>
              <w:left w:val="nil"/>
              <w:bottom w:val="single" w:sz="4" w:space="0" w:color="auto"/>
              <w:right w:val="single" w:sz="4" w:space="0" w:color="auto"/>
            </w:tcBorders>
            <w:vAlign w:val="bottom"/>
          </w:tcPr>
          <w:p w:rsidR="00A6170E" w:rsidRPr="003C3B18" w:rsidRDefault="00955572" w:rsidP="001D7969">
            <w:pPr>
              <w:jc w:val="center"/>
              <w:rPr>
                <w:sz w:val="16"/>
                <w:szCs w:val="16"/>
              </w:rPr>
            </w:pPr>
            <w:r>
              <w:rPr>
                <w:sz w:val="16"/>
                <w:szCs w:val="16"/>
              </w:rPr>
              <w:t>16 598 027,46</w:t>
            </w:r>
          </w:p>
        </w:tc>
        <w:tc>
          <w:tcPr>
            <w:tcW w:w="1276" w:type="dxa"/>
            <w:tcBorders>
              <w:top w:val="nil"/>
              <w:left w:val="nil"/>
              <w:bottom w:val="single" w:sz="4" w:space="0" w:color="auto"/>
              <w:right w:val="single" w:sz="4" w:space="0" w:color="auto"/>
            </w:tcBorders>
            <w:vAlign w:val="bottom"/>
          </w:tcPr>
          <w:p w:rsidR="00A6170E" w:rsidRPr="003C3B18" w:rsidRDefault="00955572" w:rsidP="001D7969">
            <w:pPr>
              <w:jc w:val="center"/>
              <w:rPr>
                <w:sz w:val="16"/>
                <w:szCs w:val="16"/>
              </w:rPr>
            </w:pPr>
            <w:r>
              <w:rPr>
                <w:sz w:val="16"/>
                <w:szCs w:val="16"/>
              </w:rPr>
              <w:t>5 234 019,42</w:t>
            </w:r>
          </w:p>
        </w:tc>
      </w:tr>
      <w:tr w:rsidR="00A6170E" w:rsidTr="001B3C76">
        <w:trPr>
          <w:trHeight w:val="18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jc w:val="both"/>
              <w:rPr>
                <w:sz w:val="16"/>
                <w:szCs w:val="16"/>
              </w:rPr>
            </w:pPr>
            <w:r w:rsidRPr="00276C21">
              <w:rPr>
                <w:snapToGrid w:val="0"/>
                <w:sz w:val="16"/>
                <w:szCs w:val="16"/>
              </w:rPr>
              <w:t>Подпрограмма «</w:t>
            </w:r>
            <w:r w:rsidRPr="00276C21">
              <w:rPr>
                <w:sz w:val="16"/>
                <w:szCs w:val="16"/>
              </w:rPr>
              <w:t>Переселение граждан из аварийного жилищного фонда, расположенного на терри</w:t>
            </w:r>
            <w:r>
              <w:rPr>
                <w:sz w:val="16"/>
                <w:szCs w:val="16"/>
              </w:rPr>
              <w:t>тории города Усмань на 2020-2024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7A5BB7" w:rsidP="00451390">
            <w:pPr>
              <w:jc w:val="center"/>
              <w:rPr>
                <w:sz w:val="16"/>
                <w:szCs w:val="16"/>
              </w:rPr>
            </w:pPr>
            <w:r>
              <w:rPr>
                <w:sz w:val="16"/>
                <w:szCs w:val="16"/>
              </w:rPr>
              <w:t>40 846 950,66</w:t>
            </w:r>
          </w:p>
        </w:tc>
        <w:tc>
          <w:tcPr>
            <w:tcW w:w="1276" w:type="dxa"/>
            <w:tcBorders>
              <w:top w:val="nil"/>
              <w:left w:val="nil"/>
              <w:bottom w:val="single" w:sz="4" w:space="0" w:color="auto"/>
              <w:right w:val="single" w:sz="4" w:space="0" w:color="auto"/>
            </w:tcBorders>
            <w:vAlign w:val="bottom"/>
          </w:tcPr>
          <w:p w:rsidR="00A6170E" w:rsidRPr="003C3B18" w:rsidRDefault="007A5BB7" w:rsidP="001D7969">
            <w:pPr>
              <w:jc w:val="center"/>
              <w:rPr>
                <w:sz w:val="16"/>
                <w:szCs w:val="16"/>
              </w:rPr>
            </w:pPr>
            <w:r>
              <w:rPr>
                <w:sz w:val="16"/>
                <w:szCs w:val="16"/>
              </w:rPr>
              <w:t>16 248 027,46</w:t>
            </w:r>
          </w:p>
        </w:tc>
        <w:tc>
          <w:tcPr>
            <w:tcW w:w="1276" w:type="dxa"/>
            <w:tcBorders>
              <w:top w:val="nil"/>
              <w:left w:val="nil"/>
              <w:bottom w:val="single" w:sz="4" w:space="0" w:color="auto"/>
              <w:right w:val="single" w:sz="4" w:space="0" w:color="auto"/>
            </w:tcBorders>
            <w:vAlign w:val="bottom"/>
          </w:tcPr>
          <w:p w:rsidR="00A6170E" w:rsidRPr="003C3B18" w:rsidRDefault="007A5BB7" w:rsidP="001D7969">
            <w:pPr>
              <w:jc w:val="center"/>
              <w:rPr>
                <w:sz w:val="16"/>
                <w:szCs w:val="16"/>
              </w:rPr>
            </w:pPr>
            <w:r>
              <w:rPr>
                <w:sz w:val="16"/>
                <w:szCs w:val="16"/>
              </w:rPr>
              <w:t>4 884 019,42</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6170E" w:rsidRPr="00276C21" w:rsidRDefault="00A6170E" w:rsidP="001D7969">
            <w:pPr>
              <w:jc w:val="both"/>
              <w:rPr>
                <w:snapToGrid w:val="0"/>
                <w:sz w:val="16"/>
                <w:szCs w:val="16"/>
              </w:rPr>
            </w:pPr>
            <w:r w:rsidRPr="00276C21">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4A4699" w:rsidP="001D7969">
            <w:pPr>
              <w:jc w:val="center"/>
              <w:rPr>
                <w:sz w:val="16"/>
                <w:szCs w:val="16"/>
              </w:rPr>
            </w:pPr>
            <w:r>
              <w:rPr>
                <w:sz w:val="16"/>
                <w:szCs w:val="16"/>
              </w:rPr>
              <w:t>3 731 353,00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bCs/>
                <w:sz w:val="16"/>
                <w:szCs w:val="16"/>
              </w:rPr>
            </w:pPr>
            <w:r w:rsidRPr="00276C21">
              <w:rPr>
                <w:sz w:val="16"/>
                <w:szCs w:val="16"/>
              </w:rPr>
              <w:t xml:space="preserve">Реализация направления расходов </w:t>
            </w:r>
            <w:r w:rsidRPr="00276C21">
              <w:rPr>
                <w:snapToGrid w:val="0"/>
                <w:sz w:val="16"/>
                <w:szCs w:val="16"/>
              </w:rPr>
              <w:t>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20777C" w:rsidP="001D7969">
            <w:pPr>
              <w:jc w:val="center"/>
              <w:rPr>
                <w:sz w:val="16"/>
                <w:szCs w:val="16"/>
              </w:rPr>
            </w:pPr>
            <w:r>
              <w:rPr>
                <w:sz w:val="16"/>
                <w:szCs w:val="16"/>
              </w:rPr>
              <w:t>3 731 353</w:t>
            </w:r>
            <w:r w:rsidR="00A6170E">
              <w:rPr>
                <w:sz w:val="16"/>
                <w:szCs w:val="16"/>
              </w:rPr>
              <w:t>,00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r>
      <w:tr w:rsidR="00A6170E" w:rsidTr="001B3C76">
        <w:trPr>
          <w:trHeight w:val="14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276C21" w:rsidRDefault="00A6170E"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20 000,00</w:t>
            </w:r>
          </w:p>
        </w:tc>
      </w:tr>
      <w:tr w:rsidR="00DB3138" w:rsidTr="001B3C76">
        <w:trPr>
          <w:trHeight w:val="14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3138" w:rsidRPr="00276C21" w:rsidRDefault="00C30B30" w:rsidP="001D7969">
            <w:pPr>
              <w:pStyle w:val="a3"/>
              <w:tabs>
                <w:tab w:val="left" w:pos="708"/>
              </w:tabs>
              <w:jc w:val="both"/>
              <w:rPr>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Default="00DB3138"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Pr="00276C21" w:rsidRDefault="00DB3138" w:rsidP="001D7969">
            <w:pPr>
              <w:jc w:val="center"/>
              <w:rPr>
                <w:sz w:val="16"/>
                <w:szCs w:val="16"/>
              </w:rPr>
            </w:pPr>
            <w:r>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3138" w:rsidRDefault="00DB3138" w:rsidP="001D7969">
            <w:pPr>
              <w:jc w:val="center"/>
              <w:rPr>
                <w:sz w:val="16"/>
                <w:szCs w:val="16"/>
              </w:rPr>
            </w:pPr>
            <w:r>
              <w:rPr>
                <w:sz w:val="16"/>
                <w:szCs w:val="16"/>
              </w:rPr>
              <w:t>3 711 353,00</w:t>
            </w:r>
          </w:p>
        </w:tc>
        <w:tc>
          <w:tcPr>
            <w:tcW w:w="1276" w:type="dxa"/>
            <w:tcBorders>
              <w:top w:val="nil"/>
              <w:left w:val="nil"/>
              <w:bottom w:val="single" w:sz="4" w:space="0" w:color="auto"/>
              <w:right w:val="single" w:sz="4" w:space="0" w:color="auto"/>
            </w:tcBorders>
            <w:vAlign w:val="bottom"/>
          </w:tcPr>
          <w:p w:rsidR="00DB3138" w:rsidRDefault="00DB3138"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vAlign w:val="bottom"/>
          </w:tcPr>
          <w:p w:rsidR="00DB3138" w:rsidRDefault="00DB3138" w:rsidP="001D7969">
            <w:pPr>
              <w:jc w:val="center"/>
              <w:rPr>
                <w:sz w:val="16"/>
                <w:szCs w:val="16"/>
              </w:rPr>
            </w:pPr>
            <w:r>
              <w:rPr>
                <w:sz w:val="16"/>
                <w:szCs w:val="16"/>
              </w:rPr>
              <w:t>0</w:t>
            </w:r>
          </w:p>
        </w:tc>
      </w:tr>
      <w:tr w:rsidR="00A6170E"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sidRPr="003C3B18">
              <w:rPr>
                <w:sz w:val="16"/>
                <w:szCs w:val="16"/>
              </w:rPr>
              <w:t>Основное мероприятие «Снос расселенных аварийных многоквартирных домов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02 5 02 00000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r>
      <w:tr w:rsidR="00A6170E" w:rsidTr="001B3C76">
        <w:trPr>
          <w:trHeight w:val="1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sidRPr="003C3B18">
              <w:rPr>
                <w:sz w:val="16"/>
                <w:szCs w:val="16"/>
              </w:rPr>
              <w:t>Реализация направления расходов основного мероприятия «Снос расселенных аварийных многоквартирных домов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02 5 02 99990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r>
      <w:tr w:rsidR="00A6170E" w:rsidTr="007D52E8">
        <w:trPr>
          <w:trHeight w:val="14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02 5 02 99990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276C21" w:rsidRDefault="00A6170E" w:rsidP="001D7969">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c>
          <w:tcPr>
            <w:tcW w:w="1276" w:type="dxa"/>
            <w:tcBorders>
              <w:top w:val="nil"/>
              <w:left w:val="nil"/>
              <w:bottom w:val="single" w:sz="4" w:space="0" w:color="auto"/>
              <w:right w:val="single" w:sz="4" w:space="0" w:color="auto"/>
            </w:tcBorders>
            <w:vAlign w:val="bottom"/>
          </w:tcPr>
          <w:p w:rsidR="00A6170E" w:rsidRPr="003C3B18" w:rsidRDefault="00A6170E" w:rsidP="001D7969">
            <w:pPr>
              <w:jc w:val="center"/>
              <w:rPr>
                <w:sz w:val="16"/>
                <w:szCs w:val="16"/>
              </w:rPr>
            </w:pPr>
            <w:r>
              <w:rPr>
                <w:sz w:val="16"/>
                <w:szCs w:val="16"/>
              </w:rPr>
              <w:t>480 000,00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D47359" w:rsidRDefault="00A6170E" w:rsidP="001D7969">
            <w:pPr>
              <w:pStyle w:val="a3"/>
              <w:tabs>
                <w:tab w:val="left" w:pos="708"/>
              </w:tabs>
              <w:jc w:val="both"/>
              <w:rPr>
                <w:sz w:val="16"/>
                <w:szCs w:val="16"/>
              </w:rPr>
            </w:pPr>
            <w:r w:rsidRPr="00D47359">
              <w:rPr>
                <w:sz w:val="16"/>
                <w:szCs w:val="16"/>
              </w:rPr>
              <w:t>Региональный проект «Обеспечение устойчивого сокращения непригодного для проживания жилищного фонда»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rPr>
            </w:pPr>
            <w:r>
              <w:rPr>
                <w:sz w:val="16"/>
                <w:szCs w:val="16"/>
              </w:rPr>
              <w:t xml:space="preserve">02 5 </w:t>
            </w:r>
            <w:r>
              <w:rPr>
                <w:sz w:val="16"/>
                <w:szCs w:val="16"/>
                <w:lang w:val="en-US"/>
              </w:rPr>
              <w:t>F3</w:t>
            </w:r>
            <w:r>
              <w:rPr>
                <w:sz w:val="16"/>
                <w:szCs w:val="16"/>
              </w:rPr>
              <w:t xml:space="preserve">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9316E6" w:rsidRDefault="008B26E2" w:rsidP="001D7969">
            <w:pPr>
              <w:jc w:val="center"/>
              <w:rPr>
                <w:sz w:val="16"/>
                <w:szCs w:val="16"/>
              </w:rPr>
            </w:pPr>
            <w:r w:rsidRPr="009316E6">
              <w:rPr>
                <w:sz w:val="16"/>
                <w:szCs w:val="16"/>
              </w:rPr>
              <w:t>36 635 597,66</w:t>
            </w:r>
          </w:p>
        </w:tc>
        <w:tc>
          <w:tcPr>
            <w:tcW w:w="1276" w:type="dxa"/>
            <w:tcBorders>
              <w:top w:val="nil"/>
              <w:left w:val="nil"/>
              <w:bottom w:val="single" w:sz="4" w:space="0" w:color="auto"/>
              <w:right w:val="single" w:sz="4" w:space="0" w:color="auto"/>
            </w:tcBorders>
            <w:vAlign w:val="bottom"/>
          </w:tcPr>
          <w:p w:rsidR="00A6170E" w:rsidRPr="008B26E2" w:rsidRDefault="008B26E2" w:rsidP="001D7969">
            <w:pPr>
              <w:jc w:val="center"/>
              <w:rPr>
                <w:sz w:val="16"/>
                <w:szCs w:val="16"/>
              </w:rPr>
            </w:pPr>
            <w:r>
              <w:rPr>
                <w:sz w:val="16"/>
                <w:szCs w:val="16"/>
              </w:rPr>
              <w:t>15 748 027,46</w:t>
            </w:r>
          </w:p>
        </w:tc>
        <w:tc>
          <w:tcPr>
            <w:tcW w:w="1276" w:type="dxa"/>
            <w:tcBorders>
              <w:top w:val="nil"/>
              <w:left w:val="nil"/>
              <w:bottom w:val="single" w:sz="4" w:space="0" w:color="auto"/>
              <w:right w:val="single" w:sz="4" w:space="0" w:color="auto"/>
            </w:tcBorders>
            <w:vAlign w:val="bottom"/>
          </w:tcPr>
          <w:p w:rsidR="00A6170E" w:rsidRPr="004936E4" w:rsidRDefault="008B26E2" w:rsidP="001D7969">
            <w:pPr>
              <w:jc w:val="center"/>
              <w:rPr>
                <w:sz w:val="16"/>
                <w:szCs w:val="16"/>
              </w:rPr>
            </w:pPr>
            <w:r>
              <w:rPr>
                <w:sz w:val="16"/>
                <w:szCs w:val="16"/>
              </w:rPr>
              <w:t>4 384 019,42</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Pr>
                <w:sz w:val="16"/>
                <w:szCs w:val="16"/>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6748S</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A55AA5" w:rsidRDefault="00A55AA5" w:rsidP="001D7969">
            <w:pPr>
              <w:jc w:val="center"/>
              <w:rPr>
                <w:sz w:val="16"/>
                <w:szCs w:val="16"/>
              </w:rPr>
            </w:pPr>
            <w:r>
              <w:rPr>
                <w:sz w:val="16"/>
                <w:szCs w:val="16"/>
                <w:lang w:val="en-US"/>
              </w:rPr>
              <w:t>290 711</w:t>
            </w:r>
            <w:r>
              <w:rPr>
                <w:sz w:val="16"/>
                <w:szCs w:val="16"/>
              </w:rPr>
              <w:t>,54</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r>
      <w:tr w:rsidR="00A6170E"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Default="006E00FA" w:rsidP="001D7969">
            <w:pPr>
              <w:autoSpaceDE w:val="0"/>
              <w:autoSpaceDN w:val="0"/>
              <w:adjustRightInd w:val="0"/>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6748S</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6E00FA" w:rsidP="001D7969">
            <w:pPr>
              <w:jc w:val="center"/>
              <w:rPr>
                <w:sz w:val="16"/>
                <w:szCs w:val="16"/>
                <w:lang w:val="en-US"/>
              </w:rPr>
            </w:pPr>
            <w:r>
              <w:rPr>
                <w:sz w:val="16"/>
                <w:szCs w:val="16"/>
              </w:rPr>
              <w:t>4</w:t>
            </w:r>
            <w:r w:rsidR="00A6170E">
              <w:rPr>
                <w:sz w:val="16"/>
                <w:szCs w:val="16"/>
                <w:lang w:val="en-US"/>
              </w:rPr>
              <w:t>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55AA5" w:rsidP="001D7969">
            <w:pPr>
              <w:jc w:val="center"/>
              <w:rPr>
                <w:sz w:val="16"/>
                <w:szCs w:val="16"/>
              </w:rPr>
            </w:pPr>
            <w:r>
              <w:rPr>
                <w:sz w:val="16"/>
                <w:szCs w:val="16"/>
              </w:rPr>
              <w:t>290 711,54</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c>
          <w:tcPr>
            <w:tcW w:w="1276" w:type="dxa"/>
            <w:tcBorders>
              <w:top w:val="nil"/>
              <w:left w:val="nil"/>
              <w:bottom w:val="single" w:sz="4" w:space="0" w:color="auto"/>
              <w:right w:val="single" w:sz="4" w:space="0" w:color="auto"/>
            </w:tcBorders>
            <w:vAlign w:val="bottom"/>
          </w:tcPr>
          <w:p w:rsidR="00A6170E" w:rsidRDefault="00A6170E" w:rsidP="001D7969">
            <w:pPr>
              <w:jc w:val="center"/>
              <w:rPr>
                <w:sz w:val="16"/>
                <w:szCs w:val="16"/>
              </w:rPr>
            </w:pPr>
            <w:r>
              <w:rPr>
                <w:sz w:val="16"/>
                <w:szCs w:val="16"/>
              </w:rPr>
              <w:t>4 000 000,00</w:t>
            </w:r>
          </w:p>
        </w:tc>
      </w:tr>
      <w:tr w:rsidR="00542785"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42785" w:rsidRPr="00D01AB4" w:rsidRDefault="00D01AB4" w:rsidP="001D7969">
            <w:pPr>
              <w:autoSpaceDE w:val="0"/>
              <w:autoSpaceDN w:val="0"/>
              <w:adjustRightInd w:val="0"/>
              <w:jc w:val="both"/>
              <w:rPr>
                <w:sz w:val="16"/>
                <w:szCs w:val="16"/>
              </w:rPr>
            </w:pPr>
            <w:r w:rsidRPr="00D01AB4">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Pr="00542785" w:rsidRDefault="00542785" w:rsidP="001D7969">
            <w:pPr>
              <w:jc w:val="center"/>
              <w:rPr>
                <w:sz w:val="16"/>
                <w:szCs w:val="16"/>
              </w:rPr>
            </w:pPr>
            <w:r>
              <w:rPr>
                <w:sz w:val="16"/>
                <w:szCs w:val="16"/>
              </w:rPr>
              <w:t xml:space="preserve">02 5 </w:t>
            </w:r>
            <w:r>
              <w:rPr>
                <w:sz w:val="16"/>
                <w:szCs w:val="16"/>
                <w:lang w:val="en-US"/>
              </w:rPr>
              <w:t>F</w:t>
            </w:r>
            <w:r>
              <w:rPr>
                <w:sz w:val="16"/>
                <w:szCs w:val="16"/>
              </w:rPr>
              <w:t>3 67483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lang w:val="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20 749 529,69</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6 982 233,66</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0</w:t>
            </w:r>
          </w:p>
        </w:tc>
      </w:tr>
      <w:tr w:rsidR="00542785" w:rsidTr="001B3C76">
        <w:trPr>
          <w:trHeight w:val="8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542785" w:rsidRPr="003B4C4D" w:rsidRDefault="00C30B30" w:rsidP="001D7969">
            <w:pPr>
              <w:autoSpaceDE w:val="0"/>
              <w:autoSpaceDN w:val="0"/>
              <w:adjustRightInd w:val="0"/>
              <w:jc w:val="both"/>
              <w:rPr>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 xml:space="preserve">02 5 </w:t>
            </w:r>
            <w:r>
              <w:rPr>
                <w:sz w:val="16"/>
                <w:szCs w:val="16"/>
                <w:lang w:val="en-US"/>
              </w:rPr>
              <w:t>F</w:t>
            </w:r>
            <w:r>
              <w:rPr>
                <w:sz w:val="16"/>
                <w:szCs w:val="16"/>
              </w:rPr>
              <w:t>3 67483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Pr="00542785" w:rsidRDefault="00542785" w:rsidP="001D7969">
            <w:pPr>
              <w:jc w:val="center"/>
              <w:rPr>
                <w:sz w:val="16"/>
                <w:szCs w:val="16"/>
              </w:rPr>
            </w:pPr>
            <w:r>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542785" w:rsidRDefault="00542785" w:rsidP="001D7969">
            <w:pPr>
              <w:jc w:val="center"/>
              <w:rPr>
                <w:sz w:val="16"/>
                <w:szCs w:val="16"/>
              </w:rPr>
            </w:pPr>
            <w:r>
              <w:rPr>
                <w:sz w:val="16"/>
                <w:szCs w:val="16"/>
              </w:rPr>
              <w:t>20 749 529,69</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6 982 233,66</w:t>
            </w:r>
          </w:p>
        </w:tc>
        <w:tc>
          <w:tcPr>
            <w:tcW w:w="1276" w:type="dxa"/>
            <w:tcBorders>
              <w:top w:val="nil"/>
              <w:left w:val="nil"/>
              <w:bottom w:val="single" w:sz="4" w:space="0" w:color="auto"/>
              <w:right w:val="single" w:sz="4" w:space="0" w:color="auto"/>
            </w:tcBorders>
            <w:vAlign w:val="bottom"/>
          </w:tcPr>
          <w:p w:rsidR="00542785" w:rsidRDefault="00542785" w:rsidP="001D7969">
            <w:pPr>
              <w:jc w:val="center"/>
              <w:rPr>
                <w:sz w:val="16"/>
                <w:szCs w:val="16"/>
              </w:rPr>
            </w:pPr>
            <w:r>
              <w:rPr>
                <w:sz w:val="16"/>
                <w:szCs w:val="16"/>
              </w:rPr>
              <w:t>0</w:t>
            </w:r>
          </w:p>
        </w:tc>
      </w:tr>
      <w:tr w:rsidR="00A6170E"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A6170E" w:rsidP="001D7969">
            <w:pPr>
              <w:pStyle w:val="a3"/>
              <w:tabs>
                <w:tab w:val="left" w:pos="708"/>
              </w:tabs>
              <w:jc w:val="both"/>
              <w:rPr>
                <w:sz w:val="16"/>
                <w:szCs w:val="16"/>
              </w:rPr>
            </w:pPr>
            <w:r>
              <w:rPr>
                <w:sz w:val="16"/>
                <w:szCs w:val="16"/>
              </w:rPr>
              <w:t>О</w:t>
            </w:r>
            <w:r w:rsidRPr="00057DE5">
              <w:rPr>
                <w:sz w:val="16"/>
                <w:szCs w:val="16"/>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w:t>
            </w:r>
            <w:r>
              <w:rPr>
                <w:sz w:val="16"/>
                <w:szCs w:val="16"/>
              </w:rPr>
              <w:t xml:space="preserve">тажного жилищного строительства </w:t>
            </w:r>
            <w:r w:rsidRPr="00CB1F65">
              <w:rPr>
                <w:sz w:val="16"/>
                <w:szCs w:val="16"/>
              </w:rPr>
              <w:t>за счёт субсидии из областного бюджета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BC3880"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67484</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7E0623" w:rsidP="001D7969">
            <w:pPr>
              <w:jc w:val="center"/>
              <w:rPr>
                <w:sz w:val="16"/>
                <w:szCs w:val="16"/>
              </w:rPr>
            </w:pPr>
            <w:r>
              <w:rPr>
                <w:sz w:val="16"/>
                <w:szCs w:val="16"/>
              </w:rPr>
              <w:t>8 030 912,57</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4 765 793,80</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384 019,42</w:t>
            </w:r>
          </w:p>
        </w:tc>
      </w:tr>
      <w:tr w:rsidR="00A6170E"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6170E" w:rsidRPr="003C3B18" w:rsidRDefault="00E56D7D" w:rsidP="001D7969">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A6170E"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A6170E" w:rsidP="001D7969">
            <w:pPr>
              <w:jc w:val="center"/>
              <w:rPr>
                <w:sz w:val="16"/>
                <w:szCs w:val="16"/>
                <w:lang w:val="en-US"/>
              </w:rPr>
            </w:pPr>
            <w:r>
              <w:rPr>
                <w:sz w:val="16"/>
                <w:szCs w:val="16"/>
              </w:rPr>
              <w:t xml:space="preserve">02 5 </w:t>
            </w:r>
            <w:r>
              <w:rPr>
                <w:sz w:val="16"/>
                <w:szCs w:val="16"/>
                <w:lang w:val="en-US"/>
              </w:rPr>
              <w:t>F3 67484</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Pr="00572397" w:rsidRDefault="00E56D7D" w:rsidP="001D7969">
            <w:pPr>
              <w:jc w:val="center"/>
              <w:rPr>
                <w:sz w:val="16"/>
                <w:szCs w:val="16"/>
                <w:lang w:val="en-US"/>
              </w:rPr>
            </w:pPr>
            <w:r>
              <w:rPr>
                <w:sz w:val="16"/>
                <w:szCs w:val="16"/>
              </w:rPr>
              <w:t>4</w:t>
            </w:r>
            <w:r w:rsidR="00A6170E">
              <w:rPr>
                <w:sz w:val="16"/>
                <w:szCs w:val="16"/>
                <w:lang w:val="en-US"/>
              </w:rPr>
              <w:t>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6170E" w:rsidRDefault="007E0623" w:rsidP="001D7969">
            <w:pPr>
              <w:jc w:val="center"/>
              <w:rPr>
                <w:sz w:val="16"/>
                <w:szCs w:val="16"/>
              </w:rPr>
            </w:pPr>
            <w:r>
              <w:rPr>
                <w:sz w:val="16"/>
                <w:szCs w:val="16"/>
              </w:rPr>
              <w:t>8 030 912,57</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4 765 793,80</w:t>
            </w:r>
          </w:p>
        </w:tc>
        <w:tc>
          <w:tcPr>
            <w:tcW w:w="1276" w:type="dxa"/>
            <w:tcBorders>
              <w:top w:val="nil"/>
              <w:left w:val="nil"/>
              <w:bottom w:val="single" w:sz="4" w:space="0" w:color="auto"/>
              <w:right w:val="single" w:sz="4" w:space="0" w:color="auto"/>
            </w:tcBorders>
            <w:vAlign w:val="bottom"/>
          </w:tcPr>
          <w:p w:rsidR="00A6170E" w:rsidRDefault="007E0623" w:rsidP="001D7969">
            <w:pPr>
              <w:jc w:val="center"/>
              <w:rPr>
                <w:sz w:val="16"/>
                <w:szCs w:val="16"/>
              </w:rPr>
            </w:pPr>
            <w:r>
              <w:rPr>
                <w:sz w:val="16"/>
                <w:szCs w:val="16"/>
              </w:rPr>
              <w:t>384 019,42</w:t>
            </w:r>
          </w:p>
        </w:tc>
      </w:tr>
      <w:tr w:rsidR="00A55AA5"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746FCB" w:rsidP="001D7969">
            <w:pPr>
              <w:pStyle w:val="a3"/>
              <w:tabs>
                <w:tab w:val="left" w:pos="708"/>
              </w:tabs>
              <w:jc w:val="both"/>
              <w:rPr>
                <w:color w:val="000000"/>
                <w:sz w:val="16"/>
                <w:szCs w:val="16"/>
              </w:rPr>
            </w:pPr>
            <w:r w:rsidRPr="00746FCB">
              <w:rPr>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регионального проекта "Обеспечение устойчивого сокращения непригодного для проживания жилищного фонда" (дополнительные квадратные метры согласно СНИП) без условий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F613B" w:rsidRDefault="002F613B" w:rsidP="001D7969">
            <w:pPr>
              <w:jc w:val="center"/>
              <w:rPr>
                <w:sz w:val="16"/>
                <w:szCs w:val="16"/>
              </w:rPr>
            </w:pPr>
            <w:r>
              <w:rPr>
                <w:sz w:val="16"/>
                <w:szCs w:val="16"/>
              </w:rPr>
              <w:t xml:space="preserve">02 5 </w:t>
            </w:r>
            <w:r>
              <w:rPr>
                <w:sz w:val="16"/>
                <w:szCs w:val="16"/>
                <w:lang w:val="en-US"/>
              </w:rPr>
              <w:t>F</w:t>
            </w:r>
            <w:r>
              <w:rPr>
                <w:sz w:val="16"/>
                <w:szCs w:val="16"/>
              </w:rPr>
              <w:t>3 99993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2F613B">
            <w:pPr>
              <w:jc w:val="center"/>
              <w:rPr>
                <w:sz w:val="16"/>
                <w:szCs w:val="16"/>
              </w:rPr>
            </w:pPr>
            <w:r>
              <w:rPr>
                <w:sz w:val="16"/>
                <w:szCs w:val="16"/>
              </w:rPr>
              <w:t>7</w:t>
            </w:r>
            <w:r w:rsidR="002F613B">
              <w:rPr>
                <w:sz w:val="16"/>
                <w:szCs w:val="16"/>
              </w:rPr>
              <w:t> 564 443,86</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r>
      <w:tr w:rsidR="00A55AA5" w:rsidTr="001B3C76">
        <w:trPr>
          <w:trHeight w:val="6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2F613B" w:rsidP="001D7969">
            <w:pPr>
              <w:pStyle w:val="a3"/>
              <w:tabs>
                <w:tab w:val="left" w:pos="708"/>
              </w:tabs>
              <w:jc w:val="both"/>
              <w:rPr>
                <w:color w:val="000000"/>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F613B" w:rsidRDefault="002F613B" w:rsidP="001D7969">
            <w:pPr>
              <w:jc w:val="center"/>
              <w:rPr>
                <w:sz w:val="16"/>
                <w:szCs w:val="16"/>
              </w:rPr>
            </w:pPr>
            <w:r>
              <w:rPr>
                <w:sz w:val="16"/>
                <w:szCs w:val="16"/>
              </w:rPr>
              <w:t xml:space="preserve">02 5 </w:t>
            </w:r>
            <w:r>
              <w:rPr>
                <w:sz w:val="16"/>
                <w:szCs w:val="16"/>
                <w:lang w:val="en-US"/>
              </w:rPr>
              <w:t>F</w:t>
            </w:r>
            <w:r>
              <w:rPr>
                <w:sz w:val="16"/>
                <w:szCs w:val="16"/>
              </w:rPr>
              <w:t>3 99993</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2F613B" w:rsidP="001D7969">
            <w:pPr>
              <w:jc w:val="center"/>
              <w:rPr>
                <w:sz w:val="16"/>
                <w:szCs w:val="16"/>
              </w:rPr>
            </w:pPr>
            <w:r>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5512FA">
            <w:pPr>
              <w:jc w:val="center"/>
              <w:rPr>
                <w:sz w:val="16"/>
                <w:szCs w:val="16"/>
              </w:rPr>
            </w:pPr>
            <w:r>
              <w:rPr>
                <w:sz w:val="16"/>
                <w:szCs w:val="16"/>
              </w:rPr>
              <w:t>7</w:t>
            </w:r>
            <w:r w:rsidR="002F613B">
              <w:rPr>
                <w:sz w:val="16"/>
                <w:szCs w:val="16"/>
              </w:rPr>
              <w:t> 564 443,86</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c>
          <w:tcPr>
            <w:tcW w:w="1276" w:type="dxa"/>
            <w:tcBorders>
              <w:top w:val="nil"/>
              <w:left w:val="nil"/>
              <w:bottom w:val="single" w:sz="4" w:space="0" w:color="auto"/>
              <w:right w:val="single" w:sz="4" w:space="0" w:color="auto"/>
            </w:tcBorders>
            <w:vAlign w:val="bottom"/>
          </w:tcPr>
          <w:p w:rsidR="00A55AA5" w:rsidRPr="00A55AA5" w:rsidRDefault="00A55AA5" w:rsidP="001D7969">
            <w:pPr>
              <w:jc w:val="center"/>
              <w:rPr>
                <w:sz w:val="16"/>
                <w:szCs w:val="16"/>
                <w:lang w:val="en-US"/>
              </w:rPr>
            </w:pPr>
            <w:r>
              <w:rPr>
                <w:sz w:val="16"/>
                <w:szCs w:val="16"/>
                <w:lang w:val="en-US"/>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z w:val="16"/>
                <w:szCs w:val="16"/>
              </w:rPr>
            </w:pPr>
            <w:r w:rsidRPr="00276C21">
              <w:rPr>
                <w:snapToGrid w:val="0"/>
                <w:sz w:val="16"/>
                <w:szCs w:val="16"/>
              </w:rPr>
              <w:t>Подпрограмма «</w:t>
            </w:r>
            <w:r w:rsidRPr="00276C21">
              <w:rPr>
                <w:sz w:val="16"/>
                <w:szCs w:val="16"/>
              </w:rPr>
              <w:t>Капитальный ремонт многоквартирных домов, расположенных на территории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300 575,71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r>
      <w:tr w:rsidR="00A55AA5" w:rsidTr="007F2443">
        <w:trPr>
          <w:trHeight w:val="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napToGrid w:val="0"/>
                <w:sz w:val="16"/>
                <w:szCs w:val="16"/>
              </w:rPr>
            </w:pPr>
            <w:r w:rsidRPr="00276C21">
              <w:rPr>
                <w:snapToGrid w:val="0"/>
                <w:sz w:val="16"/>
                <w:szCs w:val="16"/>
              </w:rPr>
              <w:t>Основное мероприятие «Повышение эффективности капитального ремонта жилищного фонда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300 575,71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300 000,00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napToGrid w:val="0"/>
                <w:sz w:val="16"/>
                <w:szCs w:val="16"/>
              </w:rPr>
            </w:pPr>
            <w:r w:rsidRPr="00276C21">
              <w:rPr>
                <w:snapToGrid w:val="0"/>
                <w:sz w:val="16"/>
                <w:szCs w:val="16"/>
              </w:rPr>
              <w:t>Имущественный взнос в некоммерческую организацию «Фонд капитального ремонта общего имущества многоквартирных домов Липецкой области»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02 6 01 60150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D7969">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02 6 01 60150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250 000,00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bCs/>
                <w:sz w:val="16"/>
                <w:szCs w:val="16"/>
              </w:rPr>
            </w:pPr>
            <w:r w:rsidRPr="00276C21">
              <w:rPr>
                <w:sz w:val="16"/>
                <w:szCs w:val="16"/>
              </w:rPr>
              <w:t>Реализация направления расходов ос</w:t>
            </w:r>
            <w:r w:rsidRPr="00276C21">
              <w:rPr>
                <w:snapToGrid w:val="0"/>
                <w:sz w:val="16"/>
                <w:szCs w:val="16"/>
              </w:rPr>
              <w:t>новного мероприятия «Повышение эффективности содержания и капитального ремонта жилищного фонда»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02 6 01 99990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50 575,71</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z w:val="16"/>
                <w:szCs w:val="16"/>
              </w:rPr>
            </w:pPr>
            <w:r w:rsidRPr="00276C21">
              <w:rPr>
                <w:snapToGrid w:val="0"/>
                <w:sz w:val="16"/>
                <w:szCs w:val="16"/>
              </w:rPr>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napToGrid w:val="0"/>
                <w:sz w:val="16"/>
                <w:szCs w:val="16"/>
              </w:rPr>
            </w:pPr>
            <w:r w:rsidRPr="00276C21">
              <w:rPr>
                <w:snapToGrid w:val="0"/>
                <w:sz w:val="16"/>
                <w:szCs w:val="16"/>
              </w:rPr>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50 000,00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sz w:val="16"/>
                <w:szCs w:val="16"/>
              </w:rPr>
            </w:pPr>
            <w:r w:rsidRPr="00276C21">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
                <w:sz w:val="16"/>
                <w:szCs w:val="16"/>
              </w:rPr>
            </w:pPr>
            <w:r w:rsidRPr="003C3B18">
              <w:rPr>
                <w:b/>
                <w:sz w:val="16"/>
                <w:szCs w:val="16"/>
              </w:rPr>
              <w:t>Коммунальное хозяйство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5 151 984,62</w:t>
            </w:r>
          </w:p>
        </w:tc>
        <w:tc>
          <w:tcPr>
            <w:tcW w:w="1276" w:type="dxa"/>
            <w:tcBorders>
              <w:top w:val="nil"/>
              <w:left w:val="nil"/>
              <w:bottom w:val="single" w:sz="4" w:space="0" w:color="auto"/>
              <w:right w:val="single" w:sz="4" w:space="0" w:color="auto"/>
            </w:tcBorders>
          </w:tcPr>
          <w:p w:rsidR="00A55AA5" w:rsidRPr="003C3B18" w:rsidRDefault="00A55AA5" w:rsidP="002A334D">
            <w:pPr>
              <w:jc w:val="center"/>
              <w:rPr>
                <w:b/>
                <w:sz w:val="16"/>
                <w:szCs w:val="16"/>
              </w:rPr>
            </w:pPr>
            <w:r>
              <w:rPr>
                <w:b/>
                <w:sz w:val="16"/>
                <w:szCs w:val="16"/>
              </w:rPr>
              <w:t>1 854 314,55</w:t>
            </w:r>
          </w:p>
        </w:tc>
        <w:tc>
          <w:tcPr>
            <w:tcW w:w="1276" w:type="dxa"/>
            <w:tcBorders>
              <w:top w:val="nil"/>
              <w:left w:val="nil"/>
              <w:bottom w:val="single" w:sz="4" w:space="0" w:color="auto"/>
              <w:right w:val="single" w:sz="4" w:space="0" w:color="auto"/>
            </w:tcBorders>
          </w:tcPr>
          <w:p w:rsidR="00A55AA5" w:rsidRPr="003C3B18" w:rsidRDefault="00A55AA5" w:rsidP="002A334D">
            <w:pPr>
              <w:jc w:val="center"/>
              <w:rPr>
                <w:b/>
                <w:sz w:val="16"/>
                <w:szCs w:val="16"/>
              </w:rPr>
            </w:pPr>
            <w:r>
              <w:rPr>
                <w:b/>
                <w:sz w:val="16"/>
                <w:szCs w:val="16"/>
              </w:rPr>
              <w:t>1 600 000,00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1"/>
              <w:jc w:val="both"/>
              <w:rPr>
                <w:b w:val="0"/>
                <w:bCs/>
                <w:sz w:val="16"/>
                <w:szCs w:val="16"/>
              </w:rPr>
            </w:pPr>
            <w:r w:rsidRPr="003C3B18">
              <w:rPr>
                <w:b w:val="0"/>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b w:val="0"/>
                <w:sz w:val="16"/>
                <w:szCs w:val="16"/>
              </w:rPr>
              <w:t>20</w:t>
            </w:r>
            <w:r w:rsidRPr="003C3B18">
              <w:rPr>
                <w:b w:val="0"/>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r w:rsidRPr="003C3B18">
              <w:rPr>
                <w:bCs/>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5 151 984,62</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1 854 314,55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1 600 000,00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D7969">
            <w:pPr>
              <w:pStyle w:val="1"/>
              <w:jc w:val="both"/>
              <w:rPr>
                <w:b w:val="0"/>
                <w:sz w:val="16"/>
                <w:szCs w:val="16"/>
              </w:rPr>
            </w:pPr>
            <w:r w:rsidRPr="00557F70">
              <w:rPr>
                <w:b w:val="0"/>
                <w:snapToGrid w:val="0"/>
                <w:sz w:val="16"/>
                <w:szCs w:val="16"/>
              </w:rPr>
              <w:t>Подпрограмма</w:t>
            </w:r>
            <w:r w:rsidRPr="00557F70">
              <w:rPr>
                <w:b w:val="0"/>
                <w:sz w:val="16"/>
                <w:szCs w:val="16"/>
              </w:rPr>
              <w:t xml:space="preserve"> «Текущее содержание прочих объектов внешнего благоустройства города Усмань на 20</w:t>
            </w:r>
            <w:r>
              <w:rPr>
                <w:b w:val="0"/>
                <w:sz w:val="16"/>
                <w:szCs w:val="16"/>
              </w:rPr>
              <w:t>20</w:t>
            </w:r>
            <w:r w:rsidRPr="00557F70">
              <w:rPr>
                <w:b w:val="0"/>
                <w:sz w:val="16"/>
                <w:szCs w:val="16"/>
              </w:rPr>
              <w:t>-202</w:t>
            </w:r>
            <w:r>
              <w:rPr>
                <w:b w:val="0"/>
                <w:sz w:val="16"/>
                <w:szCs w:val="16"/>
              </w:rPr>
              <w:t>4</w:t>
            </w:r>
            <w:r w:rsidRPr="00557F70">
              <w:rPr>
                <w:b w:val="0"/>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02 1 00 00000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574842" w:rsidRDefault="00A55AA5" w:rsidP="001D7969">
            <w:pPr>
              <w:jc w:val="both"/>
              <w:rPr>
                <w:sz w:val="16"/>
                <w:szCs w:val="16"/>
              </w:rPr>
            </w:pPr>
            <w:r w:rsidRPr="00574842">
              <w:rPr>
                <w:sz w:val="16"/>
                <w:szCs w:val="16"/>
              </w:rPr>
              <w:t>Основное мероприятие «Создание мест (площадок) накопления твердых коммунальных отходов»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BE70DA" w:rsidRDefault="00A55AA5" w:rsidP="001D7969">
            <w:pPr>
              <w:jc w:val="center"/>
              <w:rPr>
                <w:bCs/>
                <w:sz w:val="16"/>
                <w:szCs w:val="16"/>
                <w:lang w:val="en-US"/>
              </w:rPr>
            </w:pPr>
            <w:r>
              <w:rPr>
                <w:bCs/>
                <w:sz w:val="16"/>
                <w:szCs w:val="16"/>
              </w:rPr>
              <w:t xml:space="preserve">02 1 05 </w:t>
            </w:r>
            <w:r>
              <w:rPr>
                <w:bCs/>
                <w:sz w:val="16"/>
                <w:szCs w:val="16"/>
                <w:lang w:val="en-US"/>
              </w:rPr>
              <w:t>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76C21"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574842" w:rsidRDefault="00A55AA5" w:rsidP="001D7969">
            <w:pPr>
              <w:jc w:val="both"/>
              <w:rPr>
                <w:sz w:val="16"/>
                <w:szCs w:val="16"/>
              </w:rPr>
            </w:pPr>
            <w:r w:rsidRPr="00574842">
              <w:rPr>
                <w:sz w:val="16"/>
                <w:szCs w:val="16"/>
              </w:rPr>
              <w:t>Реализация мероприятий муниципальной программы,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города Усмань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DE32FA"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r w:rsidRPr="00574842">
              <w:rPr>
                <w:bCs/>
                <w:sz w:val="16"/>
                <w:szCs w:val="16"/>
              </w:rPr>
              <w:t xml:space="preserve">02 1 05 </w:t>
            </w:r>
            <w:r w:rsidRPr="00574842">
              <w:rPr>
                <w:bCs/>
                <w:sz w:val="16"/>
                <w:szCs w:val="16"/>
                <w:lang w:val="en-US"/>
              </w:rPr>
              <w:t>S6380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Pr="00574842"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Pr="00574842" w:rsidRDefault="00A55AA5" w:rsidP="001D7969">
            <w:pPr>
              <w:jc w:val="center"/>
              <w:rPr>
                <w:sz w:val="16"/>
                <w:szCs w:val="16"/>
              </w:rPr>
            </w:pPr>
            <w:r>
              <w:rPr>
                <w:sz w:val="16"/>
                <w:szCs w:val="16"/>
              </w:rPr>
              <w:t>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574842" w:rsidRDefault="00A55AA5" w:rsidP="001D7969">
            <w:pPr>
              <w:autoSpaceDE w:val="0"/>
              <w:autoSpaceDN w:val="0"/>
              <w:adjustRightInd w:val="0"/>
              <w:jc w:val="both"/>
              <w:rPr>
                <w:sz w:val="16"/>
                <w:szCs w:val="16"/>
              </w:rPr>
            </w:pPr>
            <w:r w:rsidRPr="00574842">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DE32FA" w:rsidRDefault="00A55AA5" w:rsidP="001D7969">
            <w:pPr>
              <w:jc w:val="center"/>
              <w:rPr>
                <w:bCs/>
                <w:sz w:val="16"/>
                <w:szCs w:val="16"/>
              </w:rPr>
            </w:pPr>
            <w:r>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r w:rsidRPr="00574842">
              <w:rPr>
                <w:bCs/>
                <w:sz w:val="16"/>
                <w:szCs w:val="16"/>
                <w:lang w:val="en-US"/>
              </w:rPr>
              <w:t>02 1 05 S</w:t>
            </w:r>
            <w:r w:rsidRPr="00574842">
              <w:rPr>
                <w:bCs/>
                <w:sz w:val="16"/>
                <w:szCs w:val="16"/>
              </w:rPr>
              <w:t>6380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jc w:val="center"/>
              <w:rPr>
                <w:bCs/>
                <w:sz w:val="16"/>
                <w:szCs w:val="16"/>
              </w:rPr>
            </w:pPr>
            <w:r w:rsidRPr="00574842">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574842" w:rsidRDefault="00A55AA5" w:rsidP="001D7969">
            <w:pPr>
              <w:pStyle w:val="11"/>
              <w:rPr>
                <w:b w:val="0"/>
                <w:sz w:val="16"/>
                <w:szCs w:val="16"/>
              </w:rPr>
            </w:pPr>
            <w:r>
              <w:rPr>
                <w:b w:val="0"/>
                <w:sz w:val="16"/>
                <w:szCs w:val="16"/>
              </w:rPr>
              <w:t>1 645 000,00</w:t>
            </w:r>
          </w:p>
        </w:tc>
        <w:tc>
          <w:tcPr>
            <w:tcW w:w="1276" w:type="dxa"/>
            <w:tcBorders>
              <w:top w:val="nil"/>
              <w:left w:val="nil"/>
              <w:bottom w:val="single" w:sz="4" w:space="0" w:color="auto"/>
              <w:right w:val="single" w:sz="4" w:space="0" w:color="auto"/>
            </w:tcBorders>
          </w:tcPr>
          <w:p w:rsidR="00A55AA5" w:rsidRPr="00574842" w:rsidRDefault="00A55AA5" w:rsidP="001D7969">
            <w:pPr>
              <w:jc w:val="center"/>
              <w:rPr>
                <w:sz w:val="16"/>
                <w:szCs w:val="16"/>
              </w:rPr>
            </w:pPr>
            <w:r>
              <w:rPr>
                <w:sz w:val="16"/>
                <w:szCs w:val="16"/>
              </w:rPr>
              <w:t>254 314,55</w:t>
            </w:r>
          </w:p>
        </w:tc>
        <w:tc>
          <w:tcPr>
            <w:tcW w:w="1276" w:type="dxa"/>
            <w:tcBorders>
              <w:top w:val="nil"/>
              <w:left w:val="nil"/>
              <w:bottom w:val="single" w:sz="4" w:space="0" w:color="auto"/>
              <w:right w:val="single" w:sz="4" w:space="0" w:color="auto"/>
            </w:tcBorders>
          </w:tcPr>
          <w:p w:rsidR="00A55AA5" w:rsidRPr="00574842" w:rsidRDefault="00A55AA5" w:rsidP="001D7969">
            <w:pPr>
              <w:jc w:val="center"/>
              <w:rPr>
                <w:sz w:val="16"/>
                <w:szCs w:val="16"/>
              </w:rPr>
            </w:pPr>
            <w:r>
              <w:rPr>
                <w:sz w:val="16"/>
                <w:szCs w:val="16"/>
              </w:rPr>
              <w:t>0</w:t>
            </w:r>
          </w:p>
        </w:tc>
      </w:tr>
      <w:tr w:rsidR="00A55AA5" w:rsidTr="007F2443">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1"/>
              <w:jc w:val="both"/>
              <w:rPr>
                <w:b w:val="0"/>
                <w:bCs/>
                <w:sz w:val="16"/>
                <w:szCs w:val="16"/>
              </w:rPr>
            </w:pPr>
            <w:r w:rsidRPr="003C3B18">
              <w:rPr>
                <w:b w:val="0"/>
                <w:snapToGrid w:val="0"/>
                <w:sz w:val="16"/>
                <w:szCs w:val="16"/>
              </w:rPr>
              <w:t>Подпрограмма «</w:t>
            </w:r>
            <w:r w:rsidRPr="003C3B18">
              <w:rPr>
                <w:b w:val="0"/>
                <w:sz w:val="16"/>
                <w:szCs w:val="16"/>
              </w:rPr>
              <w:t>Обеспечение населения города Усмань ка</w:t>
            </w:r>
            <w:r>
              <w:rPr>
                <w:b w:val="0"/>
                <w:sz w:val="16"/>
                <w:szCs w:val="16"/>
              </w:rPr>
              <w:t>чественной питьевой водой на 2020</w:t>
            </w:r>
            <w:r w:rsidRPr="003C3B18">
              <w:rPr>
                <w:b w:val="0"/>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1"/>
              <w:jc w:val="both"/>
              <w:rPr>
                <w:b w:val="0"/>
                <w:snapToGrid w:val="0"/>
                <w:sz w:val="16"/>
                <w:szCs w:val="16"/>
              </w:rPr>
            </w:pPr>
            <w:r w:rsidRPr="003C3B18">
              <w:rPr>
                <w:b w:val="0"/>
                <w:snapToGrid w:val="0"/>
                <w:sz w:val="16"/>
                <w:szCs w:val="16"/>
              </w:rPr>
              <w:t>Основное мероприятие «Обеспечение реализации мероприятия по организации водоснабжения населения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1"/>
              <w:jc w:val="both"/>
              <w:rPr>
                <w:b w:val="0"/>
                <w:bCs/>
                <w:sz w:val="16"/>
                <w:szCs w:val="16"/>
              </w:rPr>
            </w:pPr>
            <w:r w:rsidRPr="003C3B18">
              <w:rPr>
                <w:b w:val="0"/>
                <w:sz w:val="16"/>
                <w:szCs w:val="16"/>
              </w:rPr>
              <w:t xml:space="preserve">Реализация направления расходов основного мероприятия </w:t>
            </w:r>
            <w:r w:rsidRPr="003C3B18">
              <w:rPr>
                <w:b w:val="0"/>
                <w:snapToGrid w:val="0"/>
                <w:sz w:val="16"/>
                <w:szCs w:val="16"/>
              </w:rPr>
              <w:t>«</w:t>
            </w:r>
            <w:r w:rsidRPr="003C3B18">
              <w:rPr>
                <w:b w:val="0"/>
                <w:sz w:val="16"/>
                <w:szCs w:val="16"/>
              </w:rPr>
              <w:t xml:space="preserve">Обеспечение реализации мероприятия по организации водоснабжения населения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2A334D">
            <w:pPr>
              <w:jc w:val="center"/>
              <w:rPr>
                <w:sz w:val="16"/>
                <w:szCs w:val="16"/>
              </w:rPr>
            </w:pPr>
          </w:p>
          <w:p w:rsidR="00A55AA5" w:rsidRPr="003C3B18" w:rsidRDefault="00A55AA5" w:rsidP="002A334D">
            <w:pPr>
              <w:jc w:val="center"/>
              <w:rPr>
                <w:sz w:val="16"/>
                <w:szCs w:val="16"/>
              </w:rPr>
            </w:pPr>
            <w:r>
              <w:rPr>
                <w:sz w:val="16"/>
                <w:szCs w:val="16"/>
              </w:rPr>
              <w:t>50 000,00</w:t>
            </w:r>
          </w:p>
        </w:tc>
      </w:tr>
      <w:tr w:rsidR="00A55AA5" w:rsidTr="001B3C76">
        <w:trPr>
          <w:trHeight w:val="7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02 3 01 99990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5F321F">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5F321F">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a3"/>
              <w:tabs>
                <w:tab w:val="left" w:pos="708"/>
              </w:tabs>
              <w:jc w:val="both"/>
              <w:rPr>
                <w:sz w:val="16"/>
                <w:szCs w:val="16"/>
              </w:rPr>
            </w:pPr>
            <w:r w:rsidRPr="003C3B18">
              <w:rPr>
                <w:sz w:val="16"/>
                <w:szCs w:val="16"/>
              </w:rPr>
              <w:lastRenderedPageBreak/>
              <w:t>Подпрограмма «Обеспечение населения города Усмань качественным и бес</w:t>
            </w:r>
            <w:r>
              <w:rPr>
                <w:sz w:val="16"/>
                <w:szCs w:val="16"/>
              </w:rPr>
              <w:t>перебойным водоотведением на 2020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1 000 000,00</w:t>
            </w:r>
          </w:p>
        </w:tc>
        <w:tc>
          <w:tcPr>
            <w:tcW w:w="1276" w:type="dxa"/>
            <w:tcBorders>
              <w:top w:val="nil"/>
              <w:left w:val="nil"/>
              <w:bottom w:val="single" w:sz="4" w:space="0" w:color="auto"/>
              <w:right w:val="single" w:sz="4" w:space="0" w:color="auto"/>
            </w:tcBorders>
          </w:tcPr>
          <w:p w:rsidR="00A55AA5" w:rsidRDefault="00A55AA5" w:rsidP="00AB34C2">
            <w:pPr>
              <w:jc w:val="center"/>
              <w:rPr>
                <w:sz w:val="16"/>
                <w:szCs w:val="16"/>
              </w:rPr>
            </w:pPr>
          </w:p>
          <w:p w:rsidR="00A55AA5" w:rsidRPr="003C3B18" w:rsidRDefault="00A55AA5" w:rsidP="00AB34C2">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A55AA5" w:rsidRDefault="00A55AA5" w:rsidP="00AB34C2">
            <w:pPr>
              <w:jc w:val="center"/>
              <w:rPr>
                <w:sz w:val="16"/>
                <w:szCs w:val="16"/>
              </w:rPr>
            </w:pPr>
          </w:p>
          <w:p w:rsidR="00A55AA5" w:rsidRPr="003C3B18" w:rsidRDefault="00A55AA5" w:rsidP="00AB34C2">
            <w:pPr>
              <w:jc w:val="center"/>
              <w:rPr>
                <w:sz w:val="16"/>
                <w:szCs w:val="16"/>
              </w:rPr>
            </w:pPr>
            <w:r>
              <w:rPr>
                <w:sz w:val="16"/>
                <w:szCs w:val="16"/>
              </w:rPr>
              <w:t>1 000 000,00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Основное мероприятие "Обеспечение реализации мероприятия по организации водоотведения населения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c>
          <w:tcPr>
            <w:tcW w:w="1276" w:type="dxa"/>
            <w:tcBorders>
              <w:top w:val="nil"/>
              <w:left w:val="nil"/>
              <w:bottom w:val="single" w:sz="4" w:space="0" w:color="auto"/>
              <w:right w:val="single" w:sz="4" w:space="0" w:color="auto"/>
            </w:tcBorders>
          </w:tcPr>
          <w:p w:rsidR="00A55AA5" w:rsidRDefault="00A55AA5" w:rsidP="00F62782">
            <w:pPr>
              <w:jc w:val="center"/>
              <w:rPr>
                <w:sz w:val="16"/>
                <w:szCs w:val="16"/>
              </w:rPr>
            </w:pPr>
          </w:p>
          <w:p w:rsidR="00A55AA5" w:rsidRPr="003C3B18" w:rsidRDefault="00A55AA5" w:rsidP="00F62782">
            <w:pPr>
              <w:jc w:val="center"/>
              <w:rPr>
                <w:sz w:val="16"/>
                <w:szCs w:val="16"/>
              </w:rPr>
            </w:pPr>
            <w:r>
              <w:rPr>
                <w:sz w:val="16"/>
                <w:szCs w:val="16"/>
              </w:rPr>
              <w:t>1 000 000,00</w:t>
            </w:r>
          </w:p>
        </w:tc>
      </w:tr>
      <w:tr w:rsidR="00A55AA5"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r>
      <w:tr w:rsidR="00A55AA5" w:rsidTr="001B3C76">
        <w:trPr>
          <w:trHeight w:val="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02 4 01 99990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00728">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c>
          <w:tcPr>
            <w:tcW w:w="1276" w:type="dxa"/>
            <w:tcBorders>
              <w:top w:val="nil"/>
              <w:left w:val="nil"/>
              <w:bottom w:val="single" w:sz="4" w:space="0" w:color="auto"/>
              <w:right w:val="single" w:sz="4" w:space="0" w:color="auto"/>
            </w:tcBorders>
            <w:vAlign w:val="bottom"/>
          </w:tcPr>
          <w:p w:rsidR="00A55AA5" w:rsidRPr="003C3B18" w:rsidRDefault="00A55AA5" w:rsidP="001D7969">
            <w:pPr>
              <w:pStyle w:val="11"/>
              <w:rPr>
                <w:b w:val="0"/>
                <w:sz w:val="16"/>
                <w:szCs w:val="16"/>
              </w:rPr>
            </w:pPr>
            <w:r>
              <w:rPr>
                <w:b w:val="0"/>
                <w:sz w:val="16"/>
                <w:szCs w:val="16"/>
              </w:rPr>
              <w:t>500 000,00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F116D">
            <w:pPr>
              <w:pStyle w:val="a3"/>
              <w:tabs>
                <w:tab w:val="left" w:pos="708"/>
              </w:tabs>
              <w:jc w:val="both"/>
              <w:rPr>
                <w:sz w:val="16"/>
                <w:szCs w:val="16"/>
              </w:rPr>
            </w:pPr>
            <w:r w:rsidRPr="003C3B18">
              <w:rPr>
                <w:snapToGrid w:val="0"/>
                <w:sz w:val="16"/>
                <w:szCs w:val="16"/>
              </w:rPr>
              <w:t>Подпрограмма «</w:t>
            </w:r>
            <w:r w:rsidRPr="003C3B18">
              <w:rPr>
                <w:sz w:val="16"/>
                <w:szCs w:val="16"/>
              </w:rPr>
              <w:t>Энергосбережение и повышение энергетической эффективности в городе Усмань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E1D97">
            <w:pPr>
              <w:pStyle w:val="11"/>
              <w:rPr>
                <w:b w:val="0"/>
                <w:sz w:val="16"/>
                <w:szCs w:val="16"/>
              </w:rPr>
            </w:pPr>
            <w:r>
              <w:rPr>
                <w:b w:val="0"/>
                <w:sz w:val="16"/>
                <w:szCs w:val="16"/>
              </w:rPr>
              <w:t>2 456 984,62</w:t>
            </w:r>
          </w:p>
        </w:tc>
        <w:tc>
          <w:tcPr>
            <w:tcW w:w="1276" w:type="dxa"/>
            <w:tcBorders>
              <w:top w:val="nil"/>
              <w:left w:val="nil"/>
              <w:bottom w:val="single" w:sz="4" w:space="0" w:color="auto"/>
              <w:right w:val="single" w:sz="4" w:space="0" w:color="auto"/>
            </w:tcBorders>
          </w:tcPr>
          <w:p w:rsidR="00A55AA5" w:rsidRDefault="00A55AA5" w:rsidP="00745BD1">
            <w:pPr>
              <w:jc w:val="center"/>
              <w:rPr>
                <w:sz w:val="16"/>
                <w:szCs w:val="16"/>
              </w:rPr>
            </w:pPr>
          </w:p>
          <w:p w:rsidR="00A55AA5" w:rsidRPr="003C3B18" w:rsidRDefault="00A55AA5" w:rsidP="00745BD1">
            <w:pPr>
              <w:jc w:val="center"/>
              <w:rPr>
                <w:sz w:val="16"/>
                <w:szCs w:val="16"/>
              </w:rPr>
            </w:pPr>
            <w:r>
              <w:rPr>
                <w:sz w:val="16"/>
                <w:szCs w:val="16"/>
              </w:rPr>
              <w:t>550 000,00</w:t>
            </w:r>
          </w:p>
        </w:tc>
        <w:tc>
          <w:tcPr>
            <w:tcW w:w="1276" w:type="dxa"/>
            <w:tcBorders>
              <w:top w:val="nil"/>
              <w:left w:val="nil"/>
              <w:bottom w:val="single" w:sz="4" w:space="0" w:color="auto"/>
              <w:right w:val="single" w:sz="4" w:space="0" w:color="auto"/>
            </w:tcBorders>
          </w:tcPr>
          <w:p w:rsidR="00A55AA5" w:rsidRDefault="00A55AA5" w:rsidP="00745BD1">
            <w:pPr>
              <w:jc w:val="center"/>
              <w:rPr>
                <w:sz w:val="16"/>
                <w:szCs w:val="16"/>
              </w:rPr>
            </w:pPr>
          </w:p>
          <w:p w:rsidR="00A55AA5" w:rsidRPr="003C3B18" w:rsidRDefault="00A55AA5" w:rsidP="00745BD1">
            <w:pPr>
              <w:jc w:val="center"/>
              <w:rPr>
                <w:sz w:val="16"/>
                <w:szCs w:val="16"/>
              </w:rPr>
            </w:pPr>
            <w:r>
              <w:rPr>
                <w:sz w:val="16"/>
                <w:szCs w:val="16"/>
              </w:rPr>
              <w:t>550 000,00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napToGrid w:val="0"/>
                <w:sz w:val="16"/>
                <w:szCs w:val="16"/>
              </w:rPr>
            </w:pPr>
            <w:r w:rsidRPr="003C3B18">
              <w:rPr>
                <w:snapToGrid w:val="0"/>
                <w:sz w:val="16"/>
                <w:szCs w:val="16"/>
              </w:rPr>
              <w:t xml:space="preserve">Основное мероприятие «Обеспечение реализации мероприятия по организации </w:t>
            </w:r>
            <w:r w:rsidRPr="003C3B18">
              <w:rPr>
                <w:sz w:val="16"/>
                <w:szCs w:val="16"/>
              </w:rPr>
              <w:t>энергосбережения и повышения энергетической эффективности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E1D97">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A54F8C">
            <w:pPr>
              <w:jc w:val="center"/>
              <w:rPr>
                <w:sz w:val="16"/>
                <w:szCs w:val="16"/>
              </w:rPr>
            </w:pPr>
          </w:p>
          <w:p w:rsidR="00A55AA5" w:rsidRPr="003C3B18" w:rsidRDefault="00A55AA5" w:rsidP="00A54F8C">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A54F8C">
            <w:pPr>
              <w:jc w:val="center"/>
              <w:rPr>
                <w:sz w:val="16"/>
                <w:szCs w:val="16"/>
              </w:rPr>
            </w:pPr>
          </w:p>
          <w:p w:rsidR="00A55AA5" w:rsidRPr="003C3B18" w:rsidRDefault="00A55AA5" w:rsidP="00A54F8C">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22EA1">
            <w:pPr>
              <w:pStyle w:val="a3"/>
              <w:tabs>
                <w:tab w:val="left" w:pos="708"/>
              </w:tabs>
              <w:jc w:val="both"/>
              <w:rPr>
                <w:snapToGrid w:val="0"/>
                <w:sz w:val="16"/>
                <w:szCs w:val="16"/>
              </w:rPr>
            </w:pPr>
            <w:r w:rsidRPr="003C3B18">
              <w:rPr>
                <w:sz w:val="16"/>
                <w:szCs w:val="16"/>
              </w:rPr>
              <w:t xml:space="preserve">Реализация направления расходов основного мероприятия </w:t>
            </w:r>
            <w:r w:rsidRPr="003C3B18">
              <w:rPr>
                <w:snapToGrid w:val="0"/>
                <w:sz w:val="16"/>
                <w:szCs w:val="16"/>
              </w:rPr>
              <w:t xml:space="preserve">«Обеспечение реализации мероприятия по организации </w:t>
            </w:r>
            <w:r w:rsidRPr="003C3B18">
              <w:rPr>
                <w:sz w:val="16"/>
                <w:szCs w:val="16"/>
              </w:rPr>
              <w:t xml:space="preserve">энергосбережения и повышения энергетической эффективности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E1D97">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Default="00A55AA5" w:rsidP="00993A2A">
            <w:pPr>
              <w:jc w:val="center"/>
              <w:rPr>
                <w:sz w:val="16"/>
                <w:szCs w:val="16"/>
              </w:rPr>
            </w:pPr>
          </w:p>
          <w:p w:rsidR="00A55AA5" w:rsidRPr="003C3B18" w:rsidRDefault="00A55AA5" w:rsidP="00993A2A">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Default="00A55AA5" w:rsidP="00993A2A">
            <w:pPr>
              <w:jc w:val="center"/>
              <w:rPr>
                <w:sz w:val="16"/>
                <w:szCs w:val="16"/>
              </w:rPr>
            </w:pPr>
          </w:p>
          <w:p w:rsidR="00A55AA5" w:rsidRPr="003C3B18" w:rsidRDefault="00A55AA5" w:rsidP="00993A2A">
            <w:pPr>
              <w:jc w:val="center"/>
              <w:rPr>
                <w:sz w:val="16"/>
                <w:szCs w:val="16"/>
              </w:rPr>
            </w:pPr>
            <w:r>
              <w:rPr>
                <w:sz w:val="16"/>
                <w:szCs w:val="16"/>
              </w:rPr>
              <w:t>50 000,00</w:t>
            </w:r>
          </w:p>
        </w:tc>
      </w:tr>
      <w:tr w:rsidR="00A55AA5" w:rsidTr="001B3C76">
        <w:trPr>
          <w:trHeight w:val="17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napToGrid w:val="0"/>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pStyle w:val="11"/>
              <w:rPr>
                <w:b w:val="0"/>
                <w:sz w:val="16"/>
                <w:szCs w:val="16"/>
              </w:rPr>
            </w:pPr>
            <w:r>
              <w:rPr>
                <w:b w:val="0"/>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50 000,00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napToGrid w:val="0"/>
                <w:sz w:val="16"/>
                <w:szCs w:val="16"/>
              </w:rPr>
            </w:pPr>
            <w:r w:rsidRPr="003C3B18">
              <w:rPr>
                <w:snapToGrid w:val="0"/>
                <w:sz w:val="16"/>
                <w:szCs w:val="16"/>
              </w:rPr>
              <w:t>Основное мероприятие «Модернизация и реконструкция котельных, тепловых сетей с применением энергосберегающего оборудования»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61F">
            <w:pPr>
              <w:pStyle w:val="11"/>
              <w:rPr>
                <w:b w:val="0"/>
                <w:sz w:val="16"/>
                <w:szCs w:val="16"/>
              </w:rPr>
            </w:pPr>
            <w:r>
              <w:rPr>
                <w:b w:val="0"/>
                <w:sz w:val="16"/>
                <w:szCs w:val="16"/>
              </w:rPr>
              <w:t>2 406 984,62</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r>
      <w:tr w:rsidR="00A55AA5" w:rsidTr="001B3C76">
        <w:trPr>
          <w:trHeight w:val="3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22EA1">
            <w:pPr>
              <w:pStyle w:val="a3"/>
              <w:tabs>
                <w:tab w:val="left" w:pos="708"/>
              </w:tabs>
              <w:jc w:val="both"/>
              <w:rPr>
                <w:sz w:val="16"/>
                <w:szCs w:val="16"/>
              </w:rPr>
            </w:pPr>
            <w:r w:rsidRPr="003C3B18">
              <w:rPr>
                <w:sz w:val="16"/>
                <w:szCs w:val="16"/>
              </w:rPr>
              <w:t xml:space="preserve">Реализация направления расходов основного мероприятия </w:t>
            </w:r>
            <w:r w:rsidRPr="003C3B18">
              <w:rPr>
                <w:snapToGrid w:val="0"/>
                <w:sz w:val="16"/>
                <w:szCs w:val="16"/>
              </w:rPr>
              <w:t>«Модернизация и реконструкция котельных, тепловых сетей с применением энергосберегающего оборудования»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61F">
            <w:pPr>
              <w:pStyle w:val="11"/>
              <w:rPr>
                <w:b w:val="0"/>
                <w:sz w:val="16"/>
                <w:szCs w:val="16"/>
              </w:rPr>
            </w:pPr>
            <w:r>
              <w:rPr>
                <w:b w:val="0"/>
                <w:sz w:val="16"/>
                <w:szCs w:val="16"/>
              </w:rPr>
              <w:t>2 406 984,62</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674C96">
            <w:pPr>
              <w:jc w:val="center"/>
              <w:rPr>
                <w:sz w:val="16"/>
                <w:szCs w:val="16"/>
              </w:rPr>
            </w:pPr>
          </w:p>
          <w:p w:rsidR="00A55AA5" w:rsidRPr="003C3B18" w:rsidRDefault="00A55AA5" w:rsidP="00674C96">
            <w:pPr>
              <w:jc w:val="center"/>
              <w:rPr>
                <w:sz w:val="16"/>
                <w:szCs w:val="16"/>
              </w:rPr>
            </w:pPr>
            <w:r>
              <w:rPr>
                <w:sz w:val="16"/>
                <w:szCs w:val="16"/>
              </w:rPr>
              <w:t>500 000,00</w:t>
            </w:r>
          </w:p>
        </w:tc>
      </w:tr>
      <w:tr w:rsidR="00A55AA5"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02 7 03 99990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Cs/>
                <w:sz w:val="16"/>
                <w:szCs w:val="16"/>
              </w:rPr>
            </w:pPr>
            <w:r w:rsidRPr="003C3B18">
              <w:rPr>
                <w:bCs/>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61F">
            <w:pPr>
              <w:pStyle w:val="11"/>
              <w:rPr>
                <w:b w:val="0"/>
                <w:sz w:val="16"/>
                <w:szCs w:val="16"/>
              </w:rPr>
            </w:pPr>
            <w:r>
              <w:rPr>
                <w:b w:val="0"/>
                <w:sz w:val="16"/>
                <w:szCs w:val="16"/>
              </w:rPr>
              <w:t>2 406 984,62</w:t>
            </w:r>
          </w:p>
        </w:tc>
        <w:tc>
          <w:tcPr>
            <w:tcW w:w="1276" w:type="dxa"/>
            <w:tcBorders>
              <w:top w:val="nil"/>
              <w:left w:val="nil"/>
              <w:bottom w:val="single" w:sz="4" w:space="0" w:color="auto"/>
              <w:right w:val="single" w:sz="4" w:space="0" w:color="auto"/>
            </w:tcBorders>
          </w:tcPr>
          <w:p w:rsidR="00A55AA5" w:rsidRPr="003C3B18" w:rsidRDefault="00A55AA5" w:rsidP="00674C9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674C96">
            <w:pPr>
              <w:jc w:val="center"/>
              <w:rPr>
                <w:sz w:val="16"/>
                <w:szCs w:val="16"/>
              </w:rPr>
            </w:pPr>
            <w:r>
              <w:rPr>
                <w:sz w:val="16"/>
                <w:szCs w:val="16"/>
              </w:rPr>
              <w:t>500 000,00</w:t>
            </w:r>
          </w:p>
        </w:tc>
      </w:tr>
      <w:tr w:rsidR="00A55AA5" w:rsidTr="001B3C76">
        <w:trPr>
          <w:trHeight w:val="12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
                <w:sz w:val="16"/>
                <w:szCs w:val="16"/>
              </w:rPr>
            </w:pPr>
            <w:r w:rsidRPr="003C3B18">
              <w:rPr>
                <w:b/>
                <w:sz w:val="16"/>
                <w:szCs w:val="16"/>
              </w:rPr>
              <w:t>Благоустройство</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r w:rsidRPr="003C3B18">
              <w:rPr>
                <w:b/>
                <w:bCs/>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r w:rsidRPr="003C3B18">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r w:rsidRPr="003C3B18">
              <w:rPr>
                <w:b/>
                <w:bCs/>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020495" w:rsidRDefault="00A55AA5" w:rsidP="00946CF6">
            <w:pPr>
              <w:jc w:val="center"/>
              <w:rPr>
                <w:b/>
                <w:sz w:val="16"/>
                <w:szCs w:val="16"/>
              </w:rPr>
            </w:pPr>
            <w:r>
              <w:rPr>
                <w:b/>
                <w:sz w:val="16"/>
                <w:szCs w:val="16"/>
              </w:rPr>
              <w:t>59</w:t>
            </w:r>
            <w:r w:rsidR="00946CF6">
              <w:rPr>
                <w:b/>
                <w:sz w:val="16"/>
                <w:szCs w:val="16"/>
              </w:rPr>
              <w:t> 296 643,83</w:t>
            </w:r>
          </w:p>
        </w:tc>
        <w:tc>
          <w:tcPr>
            <w:tcW w:w="1276" w:type="dxa"/>
            <w:tcBorders>
              <w:top w:val="nil"/>
              <w:left w:val="nil"/>
              <w:bottom w:val="single" w:sz="4" w:space="0" w:color="auto"/>
              <w:right w:val="single" w:sz="4" w:space="0" w:color="auto"/>
            </w:tcBorders>
          </w:tcPr>
          <w:p w:rsidR="00A55AA5" w:rsidRPr="00020495" w:rsidRDefault="00A55AA5" w:rsidP="001D7969">
            <w:pPr>
              <w:jc w:val="center"/>
              <w:rPr>
                <w:b/>
                <w:sz w:val="16"/>
                <w:szCs w:val="16"/>
              </w:rPr>
            </w:pPr>
            <w:r w:rsidRPr="00020495">
              <w:rPr>
                <w:b/>
                <w:sz w:val="16"/>
                <w:szCs w:val="16"/>
              </w:rPr>
              <w:t>60 298 153,25</w:t>
            </w:r>
          </w:p>
        </w:tc>
        <w:tc>
          <w:tcPr>
            <w:tcW w:w="1276" w:type="dxa"/>
            <w:tcBorders>
              <w:top w:val="nil"/>
              <w:left w:val="nil"/>
              <w:bottom w:val="single" w:sz="4" w:space="0" w:color="auto"/>
              <w:right w:val="single" w:sz="4" w:space="0" w:color="auto"/>
            </w:tcBorders>
          </w:tcPr>
          <w:p w:rsidR="00A55AA5" w:rsidRPr="00020495" w:rsidRDefault="00A55AA5" w:rsidP="001D7969">
            <w:pPr>
              <w:jc w:val="center"/>
              <w:rPr>
                <w:b/>
                <w:sz w:val="16"/>
                <w:szCs w:val="16"/>
              </w:rPr>
            </w:pPr>
            <w:r w:rsidRPr="00020495">
              <w:rPr>
                <w:b/>
                <w:sz w:val="16"/>
                <w:szCs w:val="16"/>
              </w:rPr>
              <w:t>60 910 479,00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A33843" w:rsidRDefault="00A55AA5" w:rsidP="000F53A9">
            <w:pPr>
              <w:jc w:val="center"/>
              <w:rPr>
                <w:sz w:val="16"/>
                <w:szCs w:val="16"/>
              </w:rPr>
            </w:pPr>
            <w:r w:rsidRPr="00A33843">
              <w:rPr>
                <w:sz w:val="16"/>
                <w:szCs w:val="16"/>
              </w:rPr>
              <w:t>29 613 198,57</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1D7969">
            <w:pPr>
              <w:jc w:val="center"/>
              <w:rPr>
                <w:sz w:val="16"/>
                <w:szCs w:val="16"/>
              </w:rPr>
            </w:pPr>
            <w:r>
              <w:rPr>
                <w:sz w:val="16"/>
                <w:szCs w:val="16"/>
              </w:rPr>
              <w:t>30 223 713,25</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p>
          <w:p w:rsidR="00A55AA5" w:rsidRDefault="00A55AA5" w:rsidP="001D7969">
            <w:pPr>
              <w:jc w:val="center"/>
              <w:rPr>
                <w:sz w:val="16"/>
                <w:szCs w:val="16"/>
              </w:rPr>
            </w:pPr>
          </w:p>
          <w:p w:rsidR="00A55AA5" w:rsidRPr="003C3B18" w:rsidRDefault="00A55AA5" w:rsidP="00C673B0">
            <w:pPr>
              <w:jc w:val="center"/>
              <w:rPr>
                <w:sz w:val="16"/>
                <w:szCs w:val="16"/>
              </w:rPr>
            </w:pPr>
            <w:r>
              <w:rPr>
                <w:sz w:val="16"/>
                <w:szCs w:val="16"/>
              </w:rPr>
              <w:t>30 236 039,00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napToGrid w:val="0"/>
                <w:sz w:val="16"/>
                <w:szCs w:val="16"/>
              </w:rPr>
              <w:t>Подпрограмма</w:t>
            </w:r>
            <w:r w:rsidRPr="00276C21">
              <w:rPr>
                <w:sz w:val="16"/>
                <w:szCs w:val="16"/>
              </w:rPr>
              <w:t xml:space="preserve"> «Текущее содержание прочих объектов внешнего благоустройства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A33843" w:rsidRDefault="00A33843" w:rsidP="000F53A9">
            <w:pPr>
              <w:jc w:val="center"/>
              <w:rPr>
                <w:sz w:val="16"/>
                <w:szCs w:val="16"/>
              </w:rPr>
            </w:pPr>
            <w:r>
              <w:rPr>
                <w:sz w:val="16"/>
                <w:szCs w:val="16"/>
              </w:rPr>
              <w:t>26 982 120,81</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B57815">
            <w:pPr>
              <w:jc w:val="center"/>
              <w:rPr>
                <w:sz w:val="16"/>
                <w:szCs w:val="16"/>
              </w:rPr>
            </w:pPr>
            <w:r>
              <w:rPr>
                <w:sz w:val="16"/>
                <w:szCs w:val="16"/>
              </w:rPr>
              <w:t>29 823 713,25</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F36331">
            <w:pPr>
              <w:jc w:val="center"/>
              <w:rPr>
                <w:sz w:val="16"/>
                <w:szCs w:val="16"/>
              </w:rPr>
            </w:pPr>
            <w:r>
              <w:rPr>
                <w:sz w:val="16"/>
                <w:szCs w:val="16"/>
              </w:rPr>
              <w:t>29 836 039,00</w:t>
            </w:r>
          </w:p>
        </w:tc>
      </w:tr>
      <w:tr w:rsidR="00A55AA5" w:rsidTr="001B3C76">
        <w:trPr>
          <w:trHeight w:val="13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Основное мероприятие «Освещение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F02CF">
            <w:pPr>
              <w:jc w:val="center"/>
              <w:rPr>
                <w:sz w:val="16"/>
                <w:szCs w:val="16"/>
              </w:rPr>
            </w:pPr>
            <w:r>
              <w:rPr>
                <w:sz w:val="16"/>
                <w:szCs w:val="16"/>
              </w:rPr>
              <w:t>5</w:t>
            </w:r>
            <w:r w:rsidR="00EF02CF">
              <w:rPr>
                <w:sz w:val="16"/>
                <w:szCs w:val="16"/>
              </w:rPr>
              <w:t> 351 396,49</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8 202 890,00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8 202 890,00</w:t>
            </w:r>
          </w:p>
        </w:tc>
      </w:tr>
      <w:tr w:rsidR="00A55AA5" w:rsidTr="001B3C76">
        <w:trPr>
          <w:trHeight w:val="1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Текущее содержание сетей уличного освещения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187 220,00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r>
      <w:tr w:rsidR="00A55AA5"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02 1 01 21110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187 220,00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687 220,00</w:t>
            </w:r>
          </w:p>
        </w:tc>
      </w:tr>
      <w:tr w:rsidR="00A55AA5" w:rsidTr="001B3C76">
        <w:trPr>
          <w:trHeight w:val="1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Оплата за уличное освещение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939AA">
            <w:pPr>
              <w:jc w:val="center"/>
              <w:rPr>
                <w:sz w:val="16"/>
                <w:szCs w:val="16"/>
              </w:rPr>
            </w:pPr>
            <w:r>
              <w:rPr>
                <w:sz w:val="16"/>
                <w:szCs w:val="16"/>
              </w:rPr>
              <w:t>5</w:t>
            </w:r>
            <w:r w:rsidR="004939AA">
              <w:rPr>
                <w:sz w:val="16"/>
                <w:szCs w:val="16"/>
              </w:rPr>
              <w:t> 164 176,49</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r>
      <w:tr w:rsidR="00A55AA5" w:rsidTr="001B3C76">
        <w:trPr>
          <w:trHeight w:val="5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02 1 01 21120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w:t>
            </w:r>
            <w:r w:rsidR="004939AA">
              <w:rPr>
                <w:sz w:val="16"/>
                <w:szCs w:val="16"/>
              </w:rPr>
              <w:t> 164 176,49</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7 515 670,00</w:t>
            </w:r>
          </w:p>
        </w:tc>
      </w:tr>
      <w:tr w:rsidR="00A55AA5" w:rsidTr="001B3C76">
        <w:trPr>
          <w:trHeight w:val="18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Основное мероприятие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F02CF">
            <w:pPr>
              <w:jc w:val="center"/>
              <w:rPr>
                <w:sz w:val="16"/>
                <w:szCs w:val="16"/>
              </w:rPr>
            </w:pPr>
            <w:r>
              <w:rPr>
                <w:sz w:val="16"/>
                <w:szCs w:val="16"/>
              </w:rPr>
              <w:t>20</w:t>
            </w:r>
            <w:r w:rsidR="00EF02CF">
              <w:rPr>
                <w:sz w:val="16"/>
                <w:szCs w:val="16"/>
              </w:rPr>
              <w:t> </w:t>
            </w:r>
            <w:r>
              <w:rPr>
                <w:sz w:val="16"/>
                <w:szCs w:val="16"/>
              </w:rPr>
              <w:t>4</w:t>
            </w:r>
            <w:r w:rsidR="00EF02CF">
              <w:rPr>
                <w:sz w:val="16"/>
                <w:szCs w:val="16"/>
              </w:rPr>
              <w:t>45 169,87</w:t>
            </w:r>
          </w:p>
        </w:tc>
        <w:tc>
          <w:tcPr>
            <w:tcW w:w="1276" w:type="dxa"/>
            <w:tcBorders>
              <w:top w:val="nil"/>
              <w:left w:val="nil"/>
              <w:bottom w:val="single" w:sz="4" w:space="0" w:color="auto"/>
              <w:right w:val="single" w:sz="4" w:space="0" w:color="auto"/>
            </w:tcBorders>
          </w:tcPr>
          <w:p w:rsidR="00A55AA5" w:rsidRDefault="00A55AA5" w:rsidP="008A5DEF">
            <w:pPr>
              <w:jc w:val="center"/>
              <w:rPr>
                <w:sz w:val="16"/>
                <w:szCs w:val="16"/>
              </w:rPr>
            </w:pPr>
          </w:p>
          <w:p w:rsidR="00A55AA5" w:rsidRPr="003C3B18" w:rsidRDefault="00A55AA5" w:rsidP="008A5DEF">
            <w:pPr>
              <w:jc w:val="center"/>
              <w:rPr>
                <w:sz w:val="16"/>
                <w:szCs w:val="16"/>
              </w:rPr>
            </w:pPr>
            <w:r>
              <w:rPr>
                <w:sz w:val="16"/>
                <w:szCs w:val="16"/>
              </w:rPr>
              <w:t>20 974 493,25</w:t>
            </w:r>
          </w:p>
        </w:tc>
        <w:tc>
          <w:tcPr>
            <w:tcW w:w="1276" w:type="dxa"/>
            <w:tcBorders>
              <w:top w:val="nil"/>
              <w:left w:val="nil"/>
              <w:bottom w:val="single" w:sz="4" w:space="0" w:color="auto"/>
              <w:right w:val="single" w:sz="4" w:space="0" w:color="auto"/>
            </w:tcBorders>
          </w:tcPr>
          <w:p w:rsidR="00A55AA5" w:rsidRDefault="00A55AA5" w:rsidP="008A5DEF">
            <w:pPr>
              <w:jc w:val="center"/>
              <w:rPr>
                <w:sz w:val="16"/>
                <w:szCs w:val="16"/>
              </w:rPr>
            </w:pPr>
          </w:p>
          <w:p w:rsidR="00A55AA5" w:rsidRPr="003C3B18" w:rsidRDefault="00A55AA5" w:rsidP="008A5DEF">
            <w:pPr>
              <w:jc w:val="center"/>
              <w:rPr>
                <w:sz w:val="16"/>
                <w:szCs w:val="16"/>
              </w:rPr>
            </w:pPr>
            <w:r>
              <w:rPr>
                <w:sz w:val="16"/>
                <w:szCs w:val="16"/>
              </w:rPr>
              <w:t>20 986 819,00</w:t>
            </w:r>
          </w:p>
        </w:tc>
      </w:tr>
      <w:tr w:rsidR="00A55AA5" w:rsidTr="001B3C76">
        <w:trPr>
          <w:trHeight w:val="10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Санитарная очистка и содержание улично-дорожной сети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17 995 659,00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14 922 183,25</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14 934 509,00</w:t>
            </w:r>
          </w:p>
        </w:tc>
      </w:tr>
      <w:tr w:rsidR="00A55AA5" w:rsidTr="001B3C76">
        <w:trPr>
          <w:trHeight w:val="10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17 995 659,00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14 922 183,25</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14 934 509,00</w:t>
            </w:r>
          </w:p>
        </w:tc>
      </w:tr>
      <w:tr w:rsidR="00A55AA5" w:rsidTr="001B3C76">
        <w:trPr>
          <w:trHeight w:val="13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Озеленение улично-дорожной сети и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767 250,00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4 418 950,00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4 418 950,00</w:t>
            </w:r>
          </w:p>
        </w:tc>
      </w:tr>
      <w:tr w:rsidR="00A55AA5" w:rsidTr="001B3C76">
        <w:trPr>
          <w:trHeight w:val="12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A7BD8">
            <w:pPr>
              <w:jc w:val="center"/>
              <w:rPr>
                <w:sz w:val="16"/>
                <w:szCs w:val="16"/>
              </w:rPr>
            </w:pPr>
            <w:r>
              <w:rPr>
                <w:sz w:val="16"/>
                <w:szCs w:val="16"/>
              </w:rPr>
              <w:t>767 250,00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4 418 950,00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4 418 950,00</w:t>
            </w:r>
          </w:p>
        </w:tc>
      </w:tr>
      <w:tr w:rsidR="00A55AA5" w:rsidTr="001B3C76">
        <w:trPr>
          <w:trHeight w:val="11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Приобретение, содержание, обслуживание и ремонт малых архитектурных форм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31C1B">
            <w:pPr>
              <w:jc w:val="center"/>
              <w:rPr>
                <w:sz w:val="16"/>
                <w:szCs w:val="16"/>
              </w:rPr>
            </w:pPr>
            <w:r>
              <w:rPr>
                <w:sz w:val="16"/>
                <w:szCs w:val="16"/>
              </w:rPr>
              <w:t>1 605 122,64</w:t>
            </w:r>
          </w:p>
        </w:tc>
        <w:tc>
          <w:tcPr>
            <w:tcW w:w="1276" w:type="dxa"/>
            <w:tcBorders>
              <w:top w:val="nil"/>
              <w:left w:val="nil"/>
              <w:bottom w:val="single" w:sz="4" w:space="0" w:color="auto"/>
              <w:right w:val="single" w:sz="4" w:space="0" w:color="auto"/>
            </w:tcBorders>
          </w:tcPr>
          <w:p w:rsidR="00A55AA5" w:rsidRPr="003C3B18" w:rsidRDefault="00A55AA5" w:rsidP="00197B7E">
            <w:pPr>
              <w:jc w:val="center"/>
              <w:rPr>
                <w:sz w:val="16"/>
                <w:szCs w:val="16"/>
              </w:rPr>
            </w:pPr>
            <w:r>
              <w:rPr>
                <w:sz w:val="16"/>
                <w:szCs w:val="16"/>
              </w:rPr>
              <w:t>1 443 360,00</w:t>
            </w:r>
          </w:p>
        </w:tc>
        <w:tc>
          <w:tcPr>
            <w:tcW w:w="1276" w:type="dxa"/>
            <w:tcBorders>
              <w:top w:val="nil"/>
              <w:left w:val="nil"/>
              <w:bottom w:val="single" w:sz="4" w:space="0" w:color="auto"/>
              <w:right w:val="single" w:sz="4" w:space="0" w:color="auto"/>
            </w:tcBorders>
          </w:tcPr>
          <w:p w:rsidR="00A55AA5" w:rsidRPr="003C3B18" w:rsidRDefault="00A55AA5" w:rsidP="00197B7E">
            <w:pPr>
              <w:jc w:val="center"/>
              <w:rPr>
                <w:sz w:val="16"/>
                <w:szCs w:val="16"/>
              </w:rPr>
            </w:pPr>
            <w:r>
              <w:rPr>
                <w:sz w:val="16"/>
                <w:szCs w:val="16"/>
              </w:rPr>
              <w:t>1 443 360,00</w:t>
            </w:r>
          </w:p>
        </w:tc>
      </w:tr>
      <w:tr w:rsidR="00A55AA5" w:rsidTr="001B3C76">
        <w:trPr>
          <w:trHeight w:val="1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02 1 02 21150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A7BD8">
            <w:pPr>
              <w:jc w:val="center"/>
              <w:rPr>
                <w:sz w:val="16"/>
                <w:szCs w:val="16"/>
              </w:rPr>
            </w:pPr>
            <w:r>
              <w:rPr>
                <w:sz w:val="16"/>
                <w:szCs w:val="16"/>
              </w:rPr>
              <w:t>1 605 122,64</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1 443 360,00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1 443 360,00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Реализация направления расходов основного мероприятия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F02CF" w:rsidRPr="003C3B18" w:rsidRDefault="00EF02CF" w:rsidP="00EF02CF">
            <w:pPr>
              <w:jc w:val="center"/>
              <w:rPr>
                <w:sz w:val="16"/>
                <w:szCs w:val="16"/>
              </w:rPr>
            </w:pPr>
            <w:r>
              <w:rPr>
                <w:sz w:val="16"/>
                <w:szCs w:val="16"/>
              </w:rPr>
              <w:t>60 800,00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90 000,00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90 000,00</w:t>
            </w:r>
          </w:p>
        </w:tc>
      </w:tr>
      <w:tr w:rsidR="00A55AA5" w:rsidTr="001B3C76">
        <w:trPr>
          <w:trHeight w:val="7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F02CF" w:rsidP="00712366">
            <w:pPr>
              <w:jc w:val="center"/>
              <w:rPr>
                <w:sz w:val="16"/>
                <w:szCs w:val="16"/>
              </w:rPr>
            </w:pPr>
            <w:r>
              <w:rPr>
                <w:sz w:val="16"/>
                <w:szCs w:val="16"/>
              </w:rPr>
              <w:t>60 800,00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90 000,00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90 000,00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3C3B18">
              <w:rPr>
                <w:sz w:val="16"/>
                <w:szCs w:val="16"/>
              </w:rPr>
              <w:t xml:space="preserve">Приобретение коммунальной техники для организации сбора и вывоза бытовых отходов и мусора </w:t>
            </w:r>
            <w:r w:rsidRPr="003C3B18">
              <w:rPr>
                <w:color w:val="000000"/>
                <w:sz w:val="16"/>
                <w:szCs w:val="16"/>
              </w:rPr>
              <w:t>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02 1 02 </w:t>
            </w:r>
            <w:r w:rsidRPr="003C3B18">
              <w:rPr>
                <w:sz w:val="16"/>
                <w:szCs w:val="16"/>
                <w:lang w:val="en-US"/>
              </w:rPr>
              <w:t>S</w:t>
            </w:r>
            <w:r w:rsidRPr="003C3B18">
              <w:rPr>
                <w:sz w:val="16"/>
                <w:szCs w:val="16"/>
              </w:rPr>
              <w:t>6140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F02CF" w:rsidP="00712366">
            <w:pPr>
              <w:jc w:val="center"/>
              <w:rPr>
                <w:sz w:val="16"/>
                <w:szCs w:val="16"/>
              </w:rPr>
            </w:pPr>
            <w:r>
              <w:rPr>
                <w:sz w:val="16"/>
                <w:szCs w:val="16"/>
              </w:rPr>
              <w:t>16 338,23</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100 000,00</w:t>
            </w:r>
          </w:p>
        </w:tc>
      </w:tr>
      <w:tr w:rsidR="00A55AA5" w:rsidTr="001B3C76">
        <w:trPr>
          <w:trHeight w:val="1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02 1 02 </w:t>
            </w:r>
            <w:r w:rsidRPr="003C3B18">
              <w:rPr>
                <w:sz w:val="16"/>
                <w:szCs w:val="16"/>
                <w:lang w:val="en-US"/>
              </w:rPr>
              <w:t>S</w:t>
            </w:r>
            <w:r w:rsidRPr="003C3B18">
              <w:rPr>
                <w:sz w:val="16"/>
                <w:szCs w:val="16"/>
              </w:rPr>
              <w:t>6140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F02CF" w:rsidP="00B57815">
            <w:pPr>
              <w:jc w:val="center"/>
              <w:rPr>
                <w:sz w:val="16"/>
                <w:szCs w:val="16"/>
              </w:rPr>
            </w:pPr>
            <w:r>
              <w:rPr>
                <w:sz w:val="16"/>
                <w:szCs w:val="16"/>
              </w:rPr>
              <w:t>16 338,23</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100 000,00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100 000,00</w:t>
            </w:r>
          </w:p>
        </w:tc>
      </w:tr>
      <w:tr w:rsidR="00A55AA5" w:rsidTr="001B3C76">
        <w:trPr>
          <w:trHeight w:val="11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t>Основное мероприятие «Организация и содержание мест общего захоронения (кладбищ)»</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EF02CF" w:rsidP="00712366">
            <w:pPr>
              <w:jc w:val="center"/>
              <w:rPr>
                <w:sz w:val="16"/>
                <w:szCs w:val="16"/>
              </w:rPr>
            </w:pPr>
            <w:r>
              <w:rPr>
                <w:sz w:val="16"/>
                <w:szCs w:val="16"/>
              </w:rPr>
              <w:t>1 185 554,45</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646 330,00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646 330,00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«Организация и содержание мест общего захоронения (кладбищ)»</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F02CF">
            <w:pPr>
              <w:jc w:val="center"/>
              <w:rPr>
                <w:sz w:val="16"/>
                <w:szCs w:val="16"/>
              </w:rPr>
            </w:pPr>
            <w:r>
              <w:rPr>
                <w:sz w:val="16"/>
                <w:szCs w:val="16"/>
              </w:rPr>
              <w:t>1</w:t>
            </w:r>
            <w:r w:rsidR="00EF02CF">
              <w:rPr>
                <w:sz w:val="16"/>
                <w:szCs w:val="16"/>
              </w:rPr>
              <w:t> 185 554,45</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B57815">
            <w:pPr>
              <w:jc w:val="center"/>
              <w:rPr>
                <w:sz w:val="16"/>
                <w:szCs w:val="16"/>
              </w:rPr>
            </w:pPr>
            <w:r>
              <w:rPr>
                <w:sz w:val="16"/>
                <w:szCs w:val="16"/>
              </w:rPr>
              <w:t>646 330,00</w:t>
            </w:r>
          </w:p>
        </w:tc>
        <w:tc>
          <w:tcPr>
            <w:tcW w:w="1276" w:type="dxa"/>
            <w:tcBorders>
              <w:top w:val="nil"/>
              <w:left w:val="nil"/>
              <w:bottom w:val="single" w:sz="4" w:space="0" w:color="auto"/>
              <w:right w:val="single" w:sz="4" w:space="0" w:color="auto"/>
            </w:tcBorders>
          </w:tcPr>
          <w:p w:rsidR="00A55AA5" w:rsidRDefault="00A55AA5" w:rsidP="00B57815">
            <w:pPr>
              <w:jc w:val="center"/>
              <w:rPr>
                <w:sz w:val="16"/>
                <w:szCs w:val="16"/>
              </w:rPr>
            </w:pPr>
          </w:p>
          <w:p w:rsidR="00A55AA5" w:rsidRPr="003C3B18" w:rsidRDefault="00A55AA5" w:rsidP="00B57815">
            <w:pPr>
              <w:jc w:val="center"/>
              <w:rPr>
                <w:sz w:val="16"/>
                <w:szCs w:val="16"/>
              </w:rPr>
            </w:pPr>
            <w:r>
              <w:rPr>
                <w:sz w:val="16"/>
                <w:szCs w:val="16"/>
              </w:rPr>
              <w:t>646 330,00</w:t>
            </w:r>
          </w:p>
        </w:tc>
      </w:tr>
      <w:tr w:rsidR="00A55AA5" w:rsidTr="001B3C76">
        <w:trPr>
          <w:trHeight w:val="9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02 1 03 99990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1</w:t>
            </w:r>
            <w:r w:rsidR="00EF02CF">
              <w:rPr>
                <w:sz w:val="16"/>
                <w:szCs w:val="16"/>
              </w:rPr>
              <w:t> 185 554,45</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646 330,00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646 330,00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napToGrid w:val="0"/>
                <w:sz w:val="16"/>
                <w:szCs w:val="16"/>
              </w:rPr>
              <w:lastRenderedPageBreak/>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20C24">
            <w:pPr>
              <w:jc w:val="center"/>
              <w:rPr>
                <w:sz w:val="16"/>
                <w:szCs w:val="16"/>
              </w:rPr>
            </w:pPr>
            <w:r>
              <w:rPr>
                <w:sz w:val="16"/>
                <w:szCs w:val="16"/>
              </w:rPr>
              <w:t>2</w:t>
            </w:r>
            <w:r w:rsidR="00120C24">
              <w:rPr>
                <w:sz w:val="16"/>
                <w:szCs w:val="16"/>
              </w:rPr>
              <w:t> </w:t>
            </w:r>
            <w:r>
              <w:rPr>
                <w:sz w:val="16"/>
                <w:szCs w:val="16"/>
              </w:rPr>
              <w:t>6</w:t>
            </w:r>
            <w:r w:rsidR="00120C24">
              <w:rPr>
                <w:sz w:val="16"/>
                <w:szCs w:val="16"/>
              </w:rPr>
              <w:t>31 077,76</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400 000,00</w:t>
            </w:r>
          </w:p>
        </w:tc>
      </w:tr>
      <w:tr w:rsidR="00A55AA5" w:rsidTr="001B3C76">
        <w:trPr>
          <w:trHeight w:val="8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napToGrid w:val="0"/>
                <w:sz w:val="16"/>
                <w:szCs w:val="16"/>
              </w:rPr>
              <w:t>Основное мероприятие «Установка приборов учета используемых энергоресурсов»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AD4EA5">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AD4EA5">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AD4EA5">
            <w:pPr>
              <w:jc w:val="center"/>
              <w:rPr>
                <w:sz w:val="16"/>
                <w:szCs w:val="16"/>
              </w:rPr>
            </w:pPr>
            <w:r>
              <w:rPr>
                <w:sz w:val="16"/>
                <w:szCs w:val="16"/>
              </w:rPr>
              <w:t>25 000,00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«Установка приборов учета используемых энергоресурсов»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Default="00A55AA5" w:rsidP="00AE5958">
            <w:pPr>
              <w:jc w:val="center"/>
              <w:rPr>
                <w:sz w:val="16"/>
                <w:szCs w:val="16"/>
              </w:rPr>
            </w:pPr>
          </w:p>
          <w:p w:rsidR="00A55AA5" w:rsidRPr="003C3B18" w:rsidRDefault="00A55AA5" w:rsidP="00AE5958">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25 000,00</w:t>
            </w:r>
          </w:p>
        </w:tc>
      </w:tr>
      <w:tr w:rsidR="00A55AA5" w:rsidTr="001B3C76">
        <w:trPr>
          <w:trHeight w:val="6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25 000,00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napToGrid w:val="0"/>
                <w:sz w:val="16"/>
                <w:szCs w:val="16"/>
              </w:rPr>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20C24">
            <w:pPr>
              <w:jc w:val="center"/>
              <w:rPr>
                <w:sz w:val="16"/>
                <w:szCs w:val="16"/>
              </w:rPr>
            </w:pPr>
            <w:r>
              <w:rPr>
                <w:sz w:val="16"/>
                <w:szCs w:val="16"/>
              </w:rPr>
              <w:t>2</w:t>
            </w:r>
            <w:r w:rsidR="00120C24">
              <w:rPr>
                <w:sz w:val="16"/>
                <w:szCs w:val="16"/>
              </w:rPr>
              <w:t> 6</w:t>
            </w:r>
            <w:r>
              <w:rPr>
                <w:sz w:val="16"/>
                <w:szCs w:val="16"/>
              </w:rPr>
              <w:t>06</w:t>
            </w:r>
            <w:r w:rsidR="00120C24">
              <w:rPr>
                <w:sz w:val="16"/>
                <w:szCs w:val="16"/>
              </w:rPr>
              <w:t> 077,76</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375 000,00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375 000,00</w:t>
            </w:r>
          </w:p>
        </w:tc>
      </w:tr>
      <w:tr w:rsidR="00A55AA5" w:rsidTr="001B3C76">
        <w:trPr>
          <w:trHeight w:val="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napToGrid w:val="0"/>
                <w:sz w:val="16"/>
                <w:szCs w:val="16"/>
              </w:rPr>
            </w:pPr>
            <w:r w:rsidRPr="003C3B18">
              <w:rPr>
                <w:snapToGrid w:val="0"/>
                <w:sz w:val="16"/>
                <w:szCs w:val="16"/>
              </w:rPr>
              <w:t>Строительство, реконструкция и модернизация объектов теплоснабжения и электроснабжения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02 7 02 40080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445 254,25</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350 000,00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350 000,00</w:t>
            </w:r>
          </w:p>
        </w:tc>
      </w:tr>
      <w:tr w:rsidR="00A55AA5" w:rsidTr="001B3C76">
        <w:trPr>
          <w:trHeight w:val="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02 7 02 40080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395 254,25</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9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napToGrid w:val="0"/>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02 7 02 40080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400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50 000,00</w:t>
            </w:r>
          </w:p>
        </w:tc>
        <w:tc>
          <w:tcPr>
            <w:tcW w:w="1276" w:type="dxa"/>
            <w:tcBorders>
              <w:top w:val="nil"/>
              <w:left w:val="nil"/>
              <w:bottom w:val="single" w:sz="4" w:space="0" w:color="auto"/>
              <w:right w:val="single" w:sz="4" w:space="0" w:color="auto"/>
            </w:tcBorders>
          </w:tcPr>
          <w:p w:rsidR="00A55AA5" w:rsidRPr="003C3B18" w:rsidRDefault="00A55AA5" w:rsidP="00990D13">
            <w:pPr>
              <w:jc w:val="center"/>
              <w:rPr>
                <w:sz w:val="16"/>
                <w:szCs w:val="16"/>
              </w:rPr>
            </w:pPr>
            <w:r>
              <w:rPr>
                <w:sz w:val="16"/>
                <w:szCs w:val="16"/>
              </w:rPr>
              <w:t>350 000,00</w:t>
            </w:r>
          </w:p>
        </w:tc>
        <w:tc>
          <w:tcPr>
            <w:tcW w:w="1276" w:type="dxa"/>
            <w:tcBorders>
              <w:top w:val="nil"/>
              <w:left w:val="nil"/>
              <w:bottom w:val="single" w:sz="4" w:space="0" w:color="auto"/>
              <w:right w:val="single" w:sz="4" w:space="0" w:color="auto"/>
            </w:tcBorders>
          </w:tcPr>
          <w:p w:rsidR="00A55AA5" w:rsidRPr="003C3B18" w:rsidRDefault="00A55AA5" w:rsidP="00990D13">
            <w:pPr>
              <w:jc w:val="center"/>
              <w:rPr>
                <w:sz w:val="16"/>
                <w:szCs w:val="16"/>
              </w:rPr>
            </w:pPr>
            <w:r>
              <w:rPr>
                <w:sz w:val="16"/>
                <w:szCs w:val="16"/>
              </w:rPr>
              <w:t>350 000,00</w:t>
            </w:r>
          </w:p>
        </w:tc>
      </w:tr>
      <w:tr w:rsidR="00A55AA5" w:rsidTr="001B3C76">
        <w:trPr>
          <w:trHeight w:val="2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120C24" w:rsidP="00120C24">
            <w:pPr>
              <w:jc w:val="center"/>
              <w:rPr>
                <w:sz w:val="16"/>
                <w:szCs w:val="16"/>
              </w:rPr>
            </w:pPr>
            <w:r>
              <w:rPr>
                <w:sz w:val="16"/>
                <w:szCs w:val="16"/>
              </w:rPr>
              <w:t xml:space="preserve">2 160 823,51 </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4348F9">
            <w:pPr>
              <w:jc w:val="center"/>
              <w:rPr>
                <w:sz w:val="16"/>
                <w:szCs w:val="16"/>
              </w:rPr>
            </w:pPr>
            <w:r>
              <w:rPr>
                <w:sz w:val="16"/>
                <w:szCs w:val="16"/>
              </w:rPr>
              <w:t>25 000,00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02 7 02 99990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120C24" w:rsidP="00120C24">
            <w:pPr>
              <w:jc w:val="center"/>
              <w:rPr>
                <w:sz w:val="16"/>
                <w:szCs w:val="16"/>
              </w:rPr>
            </w:pPr>
            <w:r>
              <w:rPr>
                <w:sz w:val="16"/>
                <w:szCs w:val="16"/>
              </w:rPr>
              <w:t>2 160 823,51</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25 000,00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25 000,00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053E69" w:rsidRDefault="00A55AA5" w:rsidP="00B57815">
            <w:pPr>
              <w:pStyle w:val="a3"/>
              <w:tabs>
                <w:tab w:val="left" w:pos="708"/>
              </w:tabs>
              <w:jc w:val="both"/>
              <w:rPr>
                <w:sz w:val="16"/>
                <w:szCs w:val="16"/>
              </w:rPr>
            </w:pPr>
            <w:r w:rsidRPr="00053E69">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06 0 00 00000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46CF6" w:rsidRDefault="00A55AA5" w:rsidP="00DF5267">
            <w:pPr>
              <w:jc w:val="center"/>
              <w:rPr>
                <w:sz w:val="16"/>
                <w:szCs w:val="16"/>
              </w:rPr>
            </w:pPr>
            <w:r w:rsidRPr="00946CF6">
              <w:rPr>
                <w:sz w:val="16"/>
                <w:szCs w:val="16"/>
              </w:rPr>
              <w:t>29</w:t>
            </w:r>
            <w:r w:rsidR="00946CF6" w:rsidRPr="00946CF6">
              <w:rPr>
                <w:sz w:val="16"/>
                <w:szCs w:val="16"/>
              </w:rPr>
              <w:t> 683 445,26</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30 074 440,00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30 674 440,00</w:t>
            </w:r>
          </w:p>
        </w:tc>
      </w:tr>
      <w:tr w:rsidR="00A55AA5" w:rsidTr="001B3C76">
        <w:trPr>
          <w:trHeight w:val="14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053E69" w:rsidRDefault="00A55AA5" w:rsidP="00B57815">
            <w:pPr>
              <w:pStyle w:val="a3"/>
              <w:tabs>
                <w:tab w:val="left" w:pos="708"/>
              </w:tabs>
              <w:jc w:val="both"/>
              <w:rPr>
                <w:sz w:val="16"/>
                <w:szCs w:val="16"/>
              </w:rPr>
            </w:pPr>
            <w:r w:rsidRPr="00053E69">
              <w:rPr>
                <w:color w:val="000000"/>
                <w:sz w:val="16"/>
                <w:szCs w:val="16"/>
              </w:rPr>
              <w:t>Подпрограмма «Организация благоустройства территории города Усмань на 2020-2024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06 1 00 00000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46CF6" w:rsidRDefault="00A55AA5" w:rsidP="00946CF6">
            <w:pPr>
              <w:jc w:val="center"/>
              <w:rPr>
                <w:sz w:val="16"/>
                <w:szCs w:val="16"/>
              </w:rPr>
            </w:pPr>
            <w:r w:rsidRPr="00946CF6">
              <w:rPr>
                <w:sz w:val="16"/>
                <w:szCs w:val="16"/>
              </w:rPr>
              <w:t>29</w:t>
            </w:r>
            <w:r w:rsidR="00946CF6" w:rsidRPr="00946CF6">
              <w:rPr>
                <w:sz w:val="16"/>
                <w:szCs w:val="16"/>
              </w:rPr>
              <w:t> 683 445,26</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30 074 440,00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30 674 440,00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053E69" w:rsidRDefault="00A55AA5" w:rsidP="00B57815">
            <w:pPr>
              <w:pStyle w:val="a3"/>
              <w:tabs>
                <w:tab w:val="left" w:pos="708"/>
              </w:tabs>
              <w:jc w:val="both"/>
              <w:rPr>
                <w:sz w:val="16"/>
                <w:szCs w:val="16"/>
              </w:rPr>
            </w:pPr>
            <w:r w:rsidRPr="00053E69">
              <w:rPr>
                <w:sz w:val="16"/>
                <w:szCs w:val="16"/>
              </w:rPr>
              <w:t>Основное мероприятие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06 1 01 00000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946CF6" w:rsidP="000D0AF9">
            <w:pPr>
              <w:jc w:val="center"/>
              <w:rPr>
                <w:sz w:val="16"/>
                <w:szCs w:val="16"/>
              </w:rPr>
            </w:pPr>
            <w:r>
              <w:rPr>
                <w:sz w:val="16"/>
                <w:szCs w:val="16"/>
              </w:rPr>
              <w:t>2 504 730,84</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2 918 610,00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sidRPr="00A7015C">
              <w:rPr>
                <w:rStyle w:val="23"/>
                <w:sz w:val="16"/>
                <w:szCs w:val="16"/>
              </w:rPr>
              <w:t xml:space="preserve">Реализация мероприятий, направленных на </w:t>
            </w:r>
            <w:r w:rsidRPr="006376DD">
              <w:rPr>
                <w:rStyle w:val="23"/>
                <w:sz w:val="16"/>
                <w:szCs w:val="16"/>
              </w:rPr>
              <w:t>р</w:t>
            </w:r>
            <w:r>
              <w:rPr>
                <w:sz w:val="16"/>
                <w:szCs w:val="16"/>
              </w:rPr>
              <w:t>еализацию</w:t>
            </w:r>
            <w:r w:rsidRPr="006376DD">
              <w:rPr>
                <w:sz w:val="16"/>
                <w:szCs w:val="16"/>
              </w:rPr>
              <w:t xml:space="preserve"> проектов благоустройства территории города Усмань, отобранных на конкурсной основе, предложенных территориальным общественным самоуправлением</w:t>
            </w:r>
            <w:r>
              <w:rPr>
                <w:sz w:val="16"/>
                <w:szCs w:val="16"/>
              </w:rPr>
              <w:t xml:space="preserve">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 xml:space="preserve">06 1 01 </w:t>
            </w:r>
            <w:r>
              <w:rPr>
                <w:sz w:val="16"/>
                <w:szCs w:val="16"/>
                <w:lang w:val="en-US"/>
              </w:rPr>
              <w:t>S</w:t>
            </w:r>
            <w:r>
              <w:rPr>
                <w:sz w:val="16"/>
                <w:szCs w:val="16"/>
              </w:rPr>
              <w:t>6420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2 365 510,00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2 918 610,00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A7015C" w:rsidRDefault="00A55AA5" w:rsidP="00B57815">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rPr>
              <w:t xml:space="preserve">06 1 01 </w:t>
            </w:r>
            <w:r>
              <w:rPr>
                <w:sz w:val="16"/>
                <w:szCs w:val="16"/>
                <w:lang w:val="en-US"/>
              </w:rPr>
              <w:t>S</w:t>
            </w:r>
            <w:r>
              <w:rPr>
                <w:sz w:val="16"/>
                <w:szCs w:val="16"/>
              </w:rPr>
              <w:t>6420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D0AF9">
            <w:pPr>
              <w:jc w:val="center"/>
              <w:rPr>
                <w:sz w:val="16"/>
                <w:szCs w:val="16"/>
              </w:rPr>
            </w:pPr>
            <w:r>
              <w:rPr>
                <w:sz w:val="16"/>
                <w:szCs w:val="16"/>
              </w:rPr>
              <w:t>2 365 510,00</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2 918 610,00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2 918 610,00</w:t>
            </w:r>
          </w:p>
        </w:tc>
      </w:tr>
      <w:tr w:rsidR="00F2333D"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2333D" w:rsidRPr="003C3B18" w:rsidRDefault="00090BA3" w:rsidP="00761527">
            <w:pPr>
              <w:pStyle w:val="a3"/>
              <w:tabs>
                <w:tab w:val="left" w:pos="708"/>
              </w:tabs>
              <w:jc w:val="both"/>
              <w:rPr>
                <w:sz w:val="16"/>
                <w:szCs w:val="16"/>
              </w:rPr>
            </w:pPr>
            <w:r w:rsidRPr="00090BA3">
              <w:rPr>
                <w:sz w:val="16"/>
                <w:szCs w:val="16"/>
              </w:rPr>
              <w:t>Реализация направления расходов основного мероприятия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r w:rsidR="00761527" w:rsidRPr="00090BA3">
              <w:rPr>
                <w:sz w:val="16"/>
                <w:szCs w:val="16"/>
              </w:rPr>
              <w:t>"</w:t>
            </w:r>
            <w:r w:rsidRPr="00090BA3">
              <w:rPr>
                <w:sz w:val="16"/>
                <w:szCs w:val="16"/>
              </w:rPr>
              <w:t xml:space="preserve"> (физические и (или) юридические лица)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06 1 01 99992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0D0AF9">
            <w:pPr>
              <w:jc w:val="center"/>
              <w:rPr>
                <w:sz w:val="16"/>
                <w:szCs w:val="16"/>
              </w:rPr>
            </w:pPr>
            <w:r>
              <w:rPr>
                <w:sz w:val="16"/>
                <w:szCs w:val="16"/>
              </w:rPr>
              <w:t>139 220,84</w:t>
            </w:r>
          </w:p>
        </w:tc>
        <w:tc>
          <w:tcPr>
            <w:tcW w:w="1276" w:type="dxa"/>
            <w:tcBorders>
              <w:top w:val="nil"/>
              <w:left w:val="nil"/>
              <w:bottom w:val="single" w:sz="4" w:space="0" w:color="auto"/>
              <w:right w:val="single" w:sz="4" w:space="0" w:color="auto"/>
            </w:tcBorders>
          </w:tcPr>
          <w:p w:rsidR="00334ED7" w:rsidRDefault="00334ED7" w:rsidP="00421FA7">
            <w:pPr>
              <w:jc w:val="center"/>
              <w:rPr>
                <w:sz w:val="16"/>
                <w:szCs w:val="16"/>
              </w:rPr>
            </w:pPr>
          </w:p>
          <w:p w:rsidR="00334ED7" w:rsidRDefault="00334ED7" w:rsidP="00421FA7">
            <w:pPr>
              <w:jc w:val="center"/>
              <w:rPr>
                <w:sz w:val="16"/>
                <w:szCs w:val="16"/>
              </w:rPr>
            </w:pPr>
          </w:p>
          <w:p w:rsidR="00F2333D" w:rsidRDefault="00F2333D"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334ED7" w:rsidRDefault="00334ED7" w:rsidP="00712366">
            <w:pPr>
              <w:jc w:val="center"/>
              <w:rPr>
                <w:sz w:val="16"/>
                <w:szCs w:val="16"/>
              </w:rPr>
            </w:pPr>
          </w:p>
          <w:p w:rsidR="00334ED7" w:rsidRDefault="00334ED7" w:rsidP="00712366">
            <w:pPr>
              <w:jc w:val="center"/>
              <w:rPr>
                <w:sz w:val="16"/>
                <w:szCs w:val="16"/>
              </w:rPr>
            </w:pPr>
          </w:p>
          <w:p w:rsidR="00F2333D" w:rsidRDefault="00F2333D" w:rsidP="00712366">
            <w:pPr>
              <w:jc w:val="center"/>
              <w:rPr>
                <w:sz w:val="16"/>
                <w:szCs w:val="16"/>
              </w:rPr>
            </w:pPr>
            <w:r>
              <w:rPr>
                <w:sz w:val="16"/>
                <w:szCs w:val="16"/>
              </w:rPr>
              <w:t>0</w:t>
            </w:r>
          </w:p>
        </w:tc>
      </w:tr>
      <w:tr w:rsidR="00F2333D"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2333D" w:rsidRPr="003C3B18" w:rsidRDefault="00D3059B" w:rsidP="00B57815">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06 1 01 99992</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B57815">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2333D" w:rsidRDefault="00F2333D" w:rsidP="000D0AF9">
            <w:pPr>
              <w:jc w:val="center"/>
              <w:rPr>
                <w:sz w:val="16"/>
                <w:szCs w:val="16"/>
              </w:rPr>
            </w:pPr>
            <w:r>
              <w:rPr>
                <w:sz w:val="16"/>
                <w:szCs w:val="16"/>
              </w:rPr>
              <w:t>139 220,84</w:t>
            </w:r>
          </w:p>
        </w:tc>
        <w:tc>
          <w:tcPr>
            <w:tcW w:w="1276" w:type="dxa"/>
            <w:tcBorders>
              <w:top w:val="nil"/>
              <w:left w:val="nil"/>
              <w:bottom w:val="single" w:sz="4" w:space="0" w:color="auto"/>
              <w:right w:val="single" w:sz="4" w:space="0" w:color="auto"/>
            </w:tcBorders>
          </w:tcPr>
          <w:p w:rsidR="00F2333D" w:rsidRDefault="00F2333D"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F2333D" w:rsidRDefault="00F2333D" w:rsidP="00712366">
            <w:pPr>
              <w:jc w:val="center"/>
              <w:rPr>
                <w:sz w:val="16"/>
                <w:szCs w:val="16"/>
              </w:rPr>
            </w:pPr>
            <w:r>
              <w:rPr>
                <w:sz w:val="16"/>
                <w:szCs w:val="16"/>
              </w:rPr>
              <w:t>0</w:t>
            </w:r>
          </w:p>
        </w:tc>
      </w:tr>
      <w:tr w:rsidR="00A55AA5" w:rsidTr="001B3C76">
        <w:trPr>
          <w:trHeight w:val="13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Pr>
                <w:sz w:val="16"/>
                <w:szCs w:val="16"/>
              </w:rPr>
              <w:t>Основное мероприятие «Обеспечение реализации мероприятия, направленного на организацию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214 999,00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214 999,00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DA1095" w:rsidRDefault="00A55AA5" w:rsidP="00B57815">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159 999,00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pStyle w:val="a3"/>
              <w:tabs>
                <w:tab w:val="left" w:pos="708"/>
              </w:tabs>
              <w:jc w:val="both"/>
              <w:rPr>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06 1 02 99990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55 000,00</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856C50" w:rsidRDefault="00A55AA5" w:rsidP="00B57815">
            <w:pPr>
              <w:pStyle w:val="a3"/>
              <w:tabs>
                <w:tab w:val="left" w:pos="708"/>
              </w:tabs>
              <w:jc w:val="both"/>
              <w:rPr>
                <w:rStyle w:val="23"/>
                <w:sz w:val="16"/>
                <w:szCs w:val="16"/>
              </w:rPr>
            </w:pPr>
            <w:r w:rsidRPr="00856C50">
              <w:rPr>
                <w:rStyle w:val="23"/>
                <w:sz w:val="16"/>
                <w:szCs w:val="16"/>
              </w:rPr>
              <w:t>Региональный проект «Формирование комфортной городской среды»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rPr>
              <w:t xml:space="preserve">06 1 </w:t>
            </w:r>
            <w:r>
              <w:rPr>
                <w:sz w:val="16"/>
                <w:szCs w:val="16"/>
                <w:lang w:val="en-US"/>
              </w:rPr>
              <w:t>F</w:t>
            </w:r>
            <w:r>
              <w:rPr>
                <w:sz w:val="16"/>
                <w:szCs w:val="16"/>
              </w:rPr>
              <w:t>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115CD">
            <w:pPr>
              <w:jc w:val="center"/>
              <w:rPr>
                <w:sz w:val="16"/>
                <w:szCs w:val="16"/>
              </w:rPr>
            </w:pPr>
            <w:r>
              <w:rPr>
                <w:sz w:val="16"/>
                <w:szCs w:val="16"/>
              </w:rPr>
              <w:t>26 963 715,42</w:t>
            </w:r>
          </w:p>
        </w:tc>
        <w:tc>
          <w:tcPr>
            <w:tcW w:w="1276" w:type="dxa"/>
            <w:tcBorders>
              <w:top w:val="nil"/>
              <w:left w:val="nil"/>
              <w:bottom w:val="single" w:sz="4" w:space="0" w:color="auto"/>
              <w:right w:val="single" w:sz="4" w:space="0" w:color="auto"/>
            </w:tcBorders>
          </w:tcPr>
          <w:p w:rsidR="00A55AA5" w:rsidRPr="003C3B18" w:rsidRDefault="00A55AA5" w:rsidP="00C669AA">
            <w:pPr>
              <w:jc w:val="center"/>
              <w:rPr>
                <w:sz w:val="16"/>
                <w:szCs w:val="16"/>
              </w:rPr>
            </w:pPr>
            <w:r>
              <w:rPr>
                <w:sz w:val="16"/>
                <w:szCs w:val="16"/>
              </w:rPr>
              <w:t>27 155 830,00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27 755 830,00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4B05B5" w:rsidRDefault="00A55AA5" w:rsidP="00B57815">
            <w:pPr>
              <w:pStyle w:val="a3"/>
              <w:tabs>
                <w:tab w:val="left" w:pos="708"/>
              </w:tabs>
              <w:jc w:val="both"/>
              <w:rPr>
                <w:rStyle w:val="23"/>
                <w:sz w:val="16"/>
                <w:szCs w:val="16"/>
              </w:rPr>
            </w:pPr>
            <w:r w:rsidRPr="004B05B5">
              <w:rPr>
                <w:rStyle w:val="23"/>
                <w:sz w:val="16"/>
                <w:szCs w:val="16"/>
              </w:rPr>
              <w:t>Реализация мероприятий, направленных на формирование современной городской среды</w:t>
            </w:r>
            <w:r>
              <w:rPr>
                <w:rStyle w:val="23"/>
                <w:sz w:val="16"/>
                <w:szCs w:val="16"/>
              </w:rPr>
              <w:t xml:space="preserve"> на условиях софинансирования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rPr>
              <w:t xml:space="preserve">06 1 </w:t>
            </w:r>
            <w:r>
              <w:rPr>
                <w:sz w:val="16"/>
                <w:szCs w:val="16"/>
                <w:lang w:val="en-US"/>
              </w:rPr>
              <w:t>F</w:t>
            </w:r>
            <w:r>
              <w:rPr>
                <w:sz w:val="16"/>
                <w:szCs w:val="16"/>
              </w:rPr>
              <w:t>2 55550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21 567 585,42</w:t>
            </w:r>
          </w:p>
        </w:tc>
        <w:tc>
          <w:tcPr>
            <w:tcW w:w="1276" w:type="dxa"/>
            <w:tcBorders>
              <w:top w:val="nil"/>
              <w:left w:val="nil"/>
              <w:bottom w:val="single" w:sz="4" w:space="0" w:color="auto"/>
              <w:right w:val="single" w:sz="4" w:space="0" w:color="auto"/>
            </w:tcBorders>
          </w:tcPr>
          <w:p w:rsidR="00A55AA5" w:rsidRDefault="00A55AA5" w:rsidP="00421FA7">
            <w:pPr>
              <w:jc w:val="center"/>
              <w:rPr>
                <w:sz w:val="16"/>
                <w:szCs w:val="16"/>
              </w:rPr>
            </w:pPr>
          </w:p>
          <w:p w:rsidR="00A55AA5" w:rsidRPr="003C3B18" w:rsidRDefault="00A55AA5" w:rsidP="00421FA7">
            <w:pPr>
              <w:jc w:val="center"/>
              <w:rPr>
                <w:sz w:val="16"/>
                <w:szCs w:val="16"/>
              </w:rPr>
            </w:pPr>
            <w:r>
              <w:rPr>
                <w:sz w:val="16"/>
                <w:szCs w:val="16"/>
              </w:rPr>
              <w:t>18 869 780,00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19 469 780,00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4B05B5" w:rsidRDefault="00A55AA5" w:rsidP="00B57815">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rPr>
              <w:t xml:space="preserve">06 1 </w:t>
            </w:r>
            <w:r>
              <w:rPr>
                <w:sz w:val="16"/>
                <w:szCs w:val="16"/>
                <w:lang w:val="en-US"/>
              </w:rPr>
              <w:t>F</w:t>
            </w:r>
            <w:r>
              <w:rPr>
                <w:sz w:val="16"/>
                <w:szCs w:val="16"/>
              </w:rPr>
              <w:t>2 55550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21 567 585,42</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18 869 780,00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19 469 780,00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A7015C" w:rsidRDefault="00A55AA5" w:rsidP="00B57815">
            <w:pPr>
              <w:pStyle w:val="a3"/>
              <w:tabs>
                <w:tab w:val="left" w:pos="708"/>
              </w:tabs>
              <w:jc w:val="both"/>
              <w:rPr>
                <w:rStyle w:val="23"/>
                <w:sz w:val="16"/>
                <w:szCs w:val="16"/>
              </w:rPr>
            </w:pPr>
            <w:r>
              <w:rPr>
                <w:rStyle w:val="23"/>
                <w:sz w:val="16"/>
                <w:szCs w:val="16"/>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проекта в части организации благоустройства территории городского поселения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rPr>
              <w:t xml:space="preserve">06 1 </w:t>
            </w:r>
            <w:r>
              <w:rPr>
                <w:sz w:val="16"/>
                <w:szCs w:val="16"/>
                <w:lang w:val="en-US"/>
              </w:rPr>
              <w:t xml:space="preserve">F2 </w:t>
            </w:r>
            <w:r>
              <w:rPr>
                <w:sz w:val="16"/>
                <w:szCs w:val="16"/>
              </w:rPr>
              <w:t>Д</w:t>
            </w:r>
            <w:r>
              <w:rPr>
                <w:sz w:val="16"/>
                <w:szCs w:val="16"/>
                <w:lang w:val="en-US"/>
              </w:rPr>
              <w:t>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E0D33">
            <w:pPr>
              <w:jc w:val="center"/>
              <w:rPr>
                <w:sz w:val="16"/>
                <w:szCs w:val="16"/>
              </w:rPr>
            </w:pPr>
            <w:r>
              <w:rPr>
                <w:sz w:val="16"/>
                <w:szCs w:val="16"/>
              </w:rPr>
              <w:t>4 184 548,00</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4 367 440,00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4 367 440,00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Default="00A55AA5" w:rsidP="00B57815">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712366">
            <w:pPr>
              <w:jc w:val="center"/>
              <w:rPr>
                <w:sz w:val="16"/>
                <w:szCs w:val="16"/>
              </w:rPr>
            </w:pPr>
            <w:r>
              <w:rPr>
                <w:sz w:val="16"/>
                <w:szCs w:val="16"/>
                <w:lang w:val="en-US"/>
              </w:rPr>
              <w:t xml:space="preserve">06 1 F2 </w:t>
            </w:r>
            <w:r>
              <w:rPr>
                <w:sz w:val="16"/>
                <w:szCs w:val="16"/>
              </w:rPr>
              <w:t>Д5551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4 184 548,00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4 367 440,00</w:t>
            </w:r>
          </w:p>
        </w:tc>
        <w:tc>
          <w:tcPr>
            <w:tcW w:w="1276" w:type="dxa"/>
            <w:tcBorders>
              <w:top w:val="nil"/>
              <w:left w:val="nil"/>
              <w:bottom w:val="single" w:sz="4" w:space="0" w:color="auto"/>
              <w:right w:val="single" w:sz="4" w:space="0" w:color="auto"/>
            </w:tcBorders>
          </w:tcPr>
          <w:p w:rsidR="00A55AA5" w:rsidRPr="003C3B18" w:rsidRDefault="00A55AA5" w:rsidP="00B57815">
            <w:pPr>
              <w:jc w:val="center"/>
              <w:rPr>
                <w:sz w:val="16"/>
                <w:szCs w:val="16"/>
              </w:rPr>
            </w:pPr>
            <w:r>
              <w:rPr>
                <w:sz w:val="16"/>
                <w:szCs w:val="16"/>
              </w:rPr>
              <w:t>4 367 440,00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4B05B5" w:rsidRDefault="00A55AA5" w:rsidP="00B57815">
            <w:pPr>
              <w:pStyle w:val="a3"/>
              <w:tabs>
                <w:tab w:val="left" w:pos="708"/>
              </w:tabs>
              <w:jc w:val="both"/>
              <w:rPr>
                <w:rStyle w:val="23"/>
                <w:sz w:val="16"/>
                <w:szCs w:val="16"/>
              </w:rPr>
            </w:pPr>
            <w:r>
              <w:rPr>
                <w:rFonts w:eastAsiaTheme="minorHAnsi"/>
                <w:sz w:val="16"/>
                <w:szCs w:val="16"/>
                <w:lang w:eastAsia="en-US"/>
              </w:rPr>
              <w:t>Реализация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173B82">
            <w:pPr>
              <w:jc w:val="center"/>
              <w:rPr>
                <w:sz w:val="16"/>
                <w:szCs w:val="16"/>
                <w:lang w:val="en-US"/>
              </w:rPr>
            </w:pPr>
            <w:r>
              <w:rPr>
                <w:sz w:val="16"/>
                <w:szCs w:val="16"/>
              </w:rPr>
              <w:t xml:space="preserve">06 1 </w:t>
            </w:r>
            <w:r>
              <w:rPr>
                <w:sz w:val="16"/>
                <w:szCs w:val="16"/>
                <w:lang w:val="en-US"/>
              </w:rPr>
              <w:t xml:space="preserve">F2 </w:t>
            </w:r>
            <w:r>
              <w:rPr>
                <w:sz w:val="16"/>
                <w:szCs w:val="16"/>
              </w:rPr>
              <w:t>5</w:t>
            </w:r>
            <w:r>
              <w:rPr>
                <w:sz w:val="16"/>
                <w:szCs w:val="16"/>
                <w:lang w:val="en-US"/>
              </w:rPr>
              <w:t>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765 510,00</w:t>
            </w:r>
          </w:p>
        </w:tc>
        <w:tc>
          <w:tcPr>
            <w:tcW w:w="1276" w:type="dxa"/>
            <w:tcBorders>
              <w:top w:val="nil"/>
              <w:left w:val="nil"/>
              <w:bottom w:val="single" w:sz="4" w:space="0" w:color="auto"/>
              <w:right w:val="single" w:sz="4" w:space="0" w:color="auto"/>
            </w:tcBorders>
          </w:tcPr>
          <w:p w:rsidR="00A55AA5" w:rsidRPr="003C3B18" w:rsidRDefault="00A55AA5" w:rsidP="00421FA7">
            <w:pPr>
              <w:jc w:val="center"/>
              <w:rPr>
                <w:sz w:val="16"/>
                <w:szCs w:val="16"/>
              </w:rPr>
            </w:pPr>
            <w:r>
              <w:rPr>
                <w:sz w:val="16"/>
                <w:szCs w:val="16"/>
              </w:rPr>
              <w:t>3 918 610,00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B57815">
            <w:pPr>
              <w:jc w:val="both"/>
              <w:rPr>
                <w:color w:val="000000"/>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173B82" w:rsidRDefault="00A55AA5" w:rsidP="00B57815">
            <w:pPr>
              <w:jc w:val="center"/>
              <w:rPr>
                <w:sz w:val="16"/>
                <w:szCs w:val="16"/>
              </w:rPr>
            </w:pPr>
            <w:r>
              <w:rPr>
                <w:sz w:val="16"/>
                <w:szCs w:val="16"/>
                <w:lang w:val="en-US"/>
              </w:rPr>
              <w:t xml:space="preserve">06 1 F2 </w:t>
            </w:r>
            <w:r>
              <w:rPr>
                <w:sz w:val="16"/>
                <w:szCs w:val="16"/>
              </w:rPr>
              <w:t>55551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7815">
            <w:pPr>
              <w:jc w:val="center"/>
              <w:rPr>
                <w:sz w:val="16"/>
                <w:szCs w:val="16"/>
              </w:rPr>
            </w:pPr>
            <w:r>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D7969">
            <w:pPr>
              <w:jc w:val="center"/>
              <w:rPr>
                <w:sz w:val="16"/>
                <w:szCs w:val="16"/>
              </w:rPr>
            </w:pPr>
            <w:r>
              <w:rPr>
                <w:sz w:val="16"/>
                <w:szCs w:val="16"/>
              </w:rPr>
              <w:t>765 510,00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3 918 610,00</w:t>
            </w:r>
          </w:p>
        </w:tc>
        <w:tc>
          <w:tcPr>
            <w:tcW w:w="1276" w:type="dxa"/>
            <w:tcBorders>
              <w:top w:val="nil"/>
              <w:left w:val="nil"/>
              <w:bottom w:val="single" w:sz="4" w:space="0" w:color="auto"/>
              <w:right w:val="single" w:sz="4" w:space="0" w:color="auto"/>
            </w:tcBorders>
          </w:tcPr>
          <w:p w:rsidR="00A55AA5" w:rsidRPr="003C3B18" w:rsidRDefault="00A55AA5" w:rsidP="001D7969">
            <w:pPr>
              <w:jc w:val="center"/>
              <w:rPr>
                <w:sz w:val="16"/>
                <w:szCs w:val="16"/>
              </w:rPr>
            </w:pPr>
            <w:r>
              <w:rPr>
                <w:sz w:val="16"/>
                <w:szCs w:val="16"/>
              </w:rPr>
              <w:t>3 918 610,00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jc w:val="both"/>
              <w:rPr>
                <w:sz w:val="16"/>
                <w:szCs w:val="16"/>
              </w:rPr>
            </w:pPr>
            <w:r>
              <w:rPr>
                <w:sz w:val="16"/>
                <w:szCs w:val="16"/>
              </w:rPr>
              <w:t>Реализация направления расходов регионального проекта «Формирование комфортной городской среды»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805B6D">
            <w:pPr>
              <w:jc w:val="center"/>
              <w:rPr>
                <w:sz w:val="16"/>
                <w:szCs w:val="16"/>
                <w:lang w:val="en-US"/>
              </w:rPr>
            </w:pPr>
            <w:r>
              <w:rPr>
                <w:sz w:val="16"/>
                <w:szCs w:val="16"/>
              </w:rPr>
              <w:t xml:space="preserve">06 1 </w:t>
            </w:r>
            <w:r>
              <w:rPr>
                <w:sz w:val="16"/>
                <w:szCs w:val="16"/>
                <w:lang w:val="en-US"/>
              </w:rPr>
              <w:t>F2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1D7969">
            <w:pPr>
              <w:jc w:val="center"/>
              <w:rPr>
                <w:sz w:val="16"/>
                <w:szCs w:val="16"/>
              </w:rPr>
            </w:pPr>
            <w:r>
              <w:rPr>
                <w:sz w:val="16"/>
                <w:szCs w:val="16"/>
                <w:lang w:val="en-US"/>
              </w:rPr>
              <w:t>446 072</w:t>
            </w:r>
            <w:r>
              <w:rPr>
                <w:sz w:val="16"/>
                <w:szCs w:val="16"/>
              </w:rPr>
              <w:t>,00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jc w:val="both"/>
              <w:rPr>
                <w:sz w:val="16"/>
                <w:szCs w:val="16"/>
              </w:rPr>
            </w:pPr>
            <w:r>
              <w:rPr>
                <w:sz w:val="16"/>
                <w:szCs w:val="16"/>
              </w:rPr>
              <w:t xml:space="preserve">Реализация направления расходов регионального проекта «Формирование комфортной городской среды» (городской парк)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06 1 F2 99991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1D7969">
            <w:pPr>
              <w:jc w:val="center"/>
              <w:rPr>
                <w:sz w:val="16"/>
                <w:szCs w:val="16"/>
              </w:rPr>
            </w:pPr>
            <w:r>
              <w:rPr>
                <w:sz w:val="16"/>
                <w:szCs w:val="16"/>
              </w:rPr>
              <w:t>446 072,00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p>
          <w:p w:rsidR="00A55AA5" w:rsidRDefault="00A55AA5" w:rsidP="001D7969">
            <w:pPr>
              <w:jc w:val="center"/>
              <w:rPr>
                <w:sz w:val="16"/>
                <w:szCs w:val="16"/>
              </w:rPr>
            </w:pPr>
            <w:r>
              <w:rPr>
                <w:sz w:val="16"/>
                <w:szCs w:val="16"/>
              </w:rPr>
              <w:t>0</w:t>
            </w:r>
          </w:p>
        </w:tc>
      </w:tr>
      <w:tr w:rsidR="00A55AA5" w:rsidTr="001B3C76">
        <w:trPr>
          <w:trHeight w:val="13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B57815">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B57815">
            <w:pPr>
              <w:jc w:val="center"/>
              <w:rPr>
                <w:sz w:val="16"/>
                <w:szCs w:val="16"/>
                <w:lang w:val="en-US"/>
              </w:rPr>
            </w:pPr>
            <w:r>
              <w:rPr>
                <w:sz w:val="16"/>
                <w:szCs w:val="16"/>
                <w:lang w:val="en-US"/>
              </w:rPr>
              <w:t>06 1 F2 99991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05B6D" w:rsidRDefault="00A55AA5" w:rsidP="00B57815">
            <w:pPr>
              <w:jc w:val="center"/>
              <w:rPr>
                <w:sz w:val="16"/>
                <w:szCs w:val="16"/>
                <w:lang w:val="en-US"/>
              </w:rPr>
            </w:pPr>
            <w:r>
              <w:rPr>
                <w:sz w:val="16"/>
                <w:szCs w:val="16"/>
                <w:lang w:val="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1D7969">
            <w:pPr>
              <w:jc w:val="center"/>
              <w:rPr>
                <w:sz w:val="16"/>
                <w:szCs w:val="16"/>
              </w:rPr>
            </w:pPr>
            <w:r>
              <w:rPr>
                <w:sz w:val="16"/>
                <w:szCs w:val="16"/>
              </w:rPr>
              <w:t>446 072,00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1D7969">
            <w:pPr>
              <w:jc w:val="center"/>
              <w:rPr>
                <w:sz w:val="16"/>
                <w:szCs w:val="16"/>
              </w:rPr>
            </w:pPr>
            <w:r>
              <w:rPr>
                <w:sz w:val="16"/>
                <w:szCs w:val="16"/>
              </w:rPr>
              <w:t>0</w:t>
            </w:r>
          </w:p>
        </w:tc>
      </w:tr>
      <w:tr w:rsidR="00A55AA5" w:rsidTr="001B3C76">
        <w:trPr>
          <w:trHeight w:val="11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Культура, кинематография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7344DC" w:rsidRDefault="00A55AA5" w:rsidP="00885C78">
            <w:pPr>
              <w:jc w:val="center"/>
              <w:rPr>
                <w:b/>
                <w:sz w:val="16"/>
                <w:szCs w:val="16"/>
              </w:rPr>
            </w:pPr>
            <w:r w:rsidRPr="007344DC">
              <w:rPr>
                <w:b/>
                <w:sz w:val="16"/>
                <w:szCs w:val="16"/>
              </w:rPr>
              <w:t>13 610 827,55</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r>
      <w:tr w:rsidR="00A55AA5" w:rsidTr="001B3C76">
        <w:trPr>
          <w:trHeight w:val="15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b/>
                <w:sz w:val="16"/>
                <w:szCs w:val="16"/>
              </w:rPr>
            </w:pPr>
            <w:r w:rsidRPr="003C3B18">
              <w:rPr>
                <w:b/>
                <w:sz w:val="16"/>
                <w:szCs w:val="16"/>
              </w:rPr>
              <w:t>Культура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7344DC" w:rsidRDefault="00A55AA5" w:rsidP="00885C78">
            <w:pPr>
              <w:jc w:val="center"/>
              <w:rPr>
                <w:b/>
                <w:sz w:val="16"/>
                <w:szCs w:val="16"/>
              </w:rPr>
            </w:pPr>
            <w:r w:rsidRPr="007344DC">
              <w:rPr>
                <w:b/>
                <w:sz w:val="16"/>
                <w:szCs w:val="16"/>
              </w:rPr>
              <w:t>13 610 827,55</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c>
          <w:tcPr>
            <w:tcW w:w="1276" w:type="dxa"/>
            <w:tcBorders>
              <w:top w:val="nil"/>
              <w:left w:val="nil"/>
              <w:bottom w:val="single" w:sz="4" w:space="0" w:color="auto"/>
              <w:right w:val="single" w:sz="4" w:space="0" w:color="auto"/>
            </w:tcBorders>
          </w:tcPr>
          <w:p w:rsidR="00A55AA5" w:rsidRPr="007344DC" w:rsidRDefault="00A55AA5" w:rsidP="00885C78">
            <w:pPr>
              <w:jc w:val="center"/>
              <w:rPr>
                <w:b/>
                <w:sz w:val="16"/>
                <w:szCs w:val="16"/>
              </w:rPr>
            </w:pPr>
            <w:r w:rsidRPr="007344DC">
              <w:rPr>
                <w:b/>
                <w:sz w:val="16"/>
                <w:szCs w:val="16"/>
              </w:rPr>
              <w:t>13 587 635,00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344DC">
            <w:pPr>
              <w:jc w:val="both"/>
              <w:rPr>
                <w:sz w:val="16"/>
                <w:szCs w:val="16"/>
              </w:rPr>
            </w:pPr>
            <w:r w:rsidRPr="003C3B18">
              <w:rPr>
                <w:sz w:val="16"/>
                <w:szCs w:val="16"/>
              </w:rPr>
              <w:lastRenderedPageBreak/>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13 610 827,55</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13 587 635,00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13 587 635,00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344DC">
            <w:pPr>
              <w:jc w:val="both"/>
              <w:rPr>
                <w:sz w:val="16"/>
                <w:szCs w:val="16"/>
              </w:rPr>
            </w:pPr>
            <w:r w:rsidRPr="003C3B18">
              <w:rPr>
                <w:snapToGrid w:val="0"/>
                <w:sz w:val="16"/>
                <w:szCs w:val="16"/>
              </w:rPr>
              <w:t>Подпрограмма «</w:t>
            </w:r>
            <w:r w:rsidRPr="003C3B18">
              <w:rPr>
                <w:sz w:val="16"/>
                <w:szCs w:val="16"/>
              </w:rPr>
              <w:t>Развитие культуры и искусства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1E0328">
            <w:pPr>
              <w:jc w:val="center"/>
              <w:rPr>
                <w:sz w:val="16"/>
                <w:szCs w:val="16"/>
              </w:rPr>
            </w:pPr>
            <w:r>
              <w:rPr>
                <w:sz w:val="16"/>
                <w:szCs w:val="16"/>
              </w:rPr>
              <w:t>13 610 827,55</w:t>
            </w:r>
          </w:p>
        </w:tc>
        <w:tc>
          <w:tcPr>
            <w:tcW w:w="1276" w:type="dxa"/>
            <w:tcBorders>
              <w:top w:val="nil"/>
              <w:left w:val="nil"/>
              <w:bottom w:val="single" w:sz="4" w:space="0" w:color="auto"/>
              <w:right w:val="single" w:sz="4" w:space="0" w:color="auto"/>
            </w:tcBorders>
          </w:tcPr>
          <w:p w:rsidR="00A55AA5" w:rsidRDefault="00A55AA5" w:rsidP="00792986">
            <w:pPr>
              <w:jc w:val="center"/>
              <w:rPr>
                <w:sz w:val="16"/>
                <w:szCs w:val="16"/>
              </w:rPr>
            </w:pPr>
          </w:p>
          <w:p w:rsidR="00A55AA5" w:rsidRPr="003C3B18" w:rsidRDefault="00A55AA5" w:rsidP="00792986">
            <w:pPr>
              <w:jc w:val="center"/>
              <w:rPr>
                <w:sz w:val="16"/>
                <w:szCs w:val="16"/>
              </w:rPr>
            </w:pPr>
            <w:r>
              <w:rPr>
                <w:sz w:val="16"/>
                <w:szCs w:val="16"/>
              </w:rPr>
              <w:t>13 587 635,00</w:t>
            </w:r>
          </w:p>
        </w:tc>
        <w:tc>
          <w:tcPr>
            <w:tcW w:w="1276" w:type="dxa"/>
            <w:tcBorders>
              <w:top w:val="nil"/>
              <w:left w:val="nil"/>
              <w:bottom w:val="single" w:sz="4" w:space="0" w:color="auto"/>
              <w:right w:val="single" w:sz="4" w:space="0" w:color="auto"/>
            </w:tcBorders>
          </w:tcPr>
          <w:p w:rsidR="00A55AA5" w:rsidRDefault="00A55AA5" w:rsidP="00792986">
            <w:pPr>
              <w:jc w:val="center"/>
              <w:rPr>
                <w:sz w:val="16"/>
                <w:szCs w:val="16"/>
              </w:rPr>
            </w:pPr>
          </w:p>
          <w:p w:rsidR="00A55AA5" w:rsidRPr="003C3B18" w:rsidRDefault="00A55AA5" w:rsidP="00792986">
            <w:pPr>
              <w:jc w:val="center"/>
              <w:rPr>
                <w:sz w:val="16"/>
                <w:szCs w:val="16"/>
              </w:rPr>
            </w:pPr>
            <w:r>
              <w:rPr>
                <w:sz w:val="16"/>
                <w:szCs w:val="16"/>
              </w:rPr>
              <w:t>13 587 635,00</w:t>
            </w:r>
          </w:p>
        </w:tc>
      </w:tr>
      <w:tr w:rsidR="00A55AA5" w:rsidTr="001B3C76">
        <w:trPr>
          <w:trHeight w:val="12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napToGrid w:val="0"/>
                <w:sz w:val="16"/>
                <w:szCs w:val="16"/>
              </w:rPr>
            </w:pPr>
            <w:r w:rsidRPr="003C3B18">
              <w:rPr>
                <w:snapToGrid w:val="0"/>
                <w:sz w:val="16"/>
                <w:szCs w:val="16"/>
              </w:rPr>
              <w:t>Основное мероприятие «Реализация мер по развитию сферы культуры и искусства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13 427 178,00</w:t>
            </w:r>
          </w:p>
        </w:tc>
      </w:tr>
      <w:tr w:rsidR="00A55AA5" w:rsidTr="001B3C76">
        <w:trPr>
          <w:trHeight w:val="19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E52852">
            <w:pPr>
              <w:jc w:val="both"/>
              <w:rPr>
                <w:sz w:val="16"/>
                <w:szCs w:val="16"/>
              </w:rPr>
            </w:pPr>
            <w:r w:rsidRPr="003C3B18">
              <w:rPr>
                <w:sz w:val="16"/>
                <w:szCs w:val="16"/>
              </w:rPr>
              <w:t>Предоставление муниципальным бюджетным учреждениям субсидий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01 1 01 20800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13 427 178,00</w:t>
            </w:r>
          </w:p>
        </w:tc>
      </w:tr>
      <w:tr w:rsidR="00A55AA5" w:rsidTr="007F2443">
        <w:trPr>
          <w:trHeight w:val="1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z w:val="16"/>
                <w:szCs w:val="16"/>
              </w:rPr>
            </w:pPr>
            <w:r w:rsidRPr="003C3B18">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01 1 01 20800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74BA6">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Pr="003C3B18" w:rsidRDefault="00A55AA5" w:rsidP="00674BA6">
            <w:pPr>
              <w:jc w:val="center"/>
              <w:rPr>
                <w:sz w:val="16"/>
                <w:szCs w:val="16"/>
              </w:rPr>
            </w:pPr>
            <w:r>
              <w:rPr>
                <w:sz w:val="16"/>
                <w:szCs w:val="16"/>
              </w:rPr>
              <w:t>13 427 178,00</w:t>
            </w:r>
          </w:p>
        </w:tc>
        <w:tc>
          <w:tcPr>
            <w:tcW w:w="1276" w:type="dxa"/>
            <w:tcBorders>
              <w:top w:val="nil"/>
              <w:left w:val="nil"/>
              <w:bottom w:val="single" w:sz="4" w:space="0" w:color="auto"/>
              <w:right w:val="single" w:sz="4" w:space="0" w:color="auto"/>
            </w:tcBorders>
          </w:tcPr>
          <w:p w:rsidR="00A55AA5" w:rsidRPr="003C3B18" w:rsidRDefault="00A55AA5" w:rsidP="00674BA6">
            <w:pPr>
              <w:jc w:val="center"/>
              <w:rPr>
                <w:sz w:val="16"/>
                <w:szCs w:val="16"/>
              </w:rPr>
            </w:pPr>
            <w:r>
              <w:rPr>
                <w:sz w:val="16"/>
                <w:szCs w:val="16"/>
              </w:rPr>
              <w:t>13 427 178,00</w:t>
            </w:r>
          </w:p>
        </w:tc>
      </w:tr>
      <w:tr w:rsidR="00A55AA5" w:rsidTr="001B3C76">
        <w:trPr>
          <w:trHeight w:val="16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C3B18" w:rsidRDefault="00A55AA5" w:rsidP="000106BF">
            <w:pPr>
              <w:widowControl w:val="0"/>
              <w:autoSpaceDE w:val="0"/>
              <w:autoSpaceDN w:val="0"/>
              <w:adjustRightInd w:val="0"/>
              <w:jc w:val="both"/>
              <w:rPr>
                <w:sz w:val="16"/>
                <w:szCs w:val="16"/>
              </w:rPr>
            </w:pPr>
            <w:r w:rsidRPr="003C3B18">
              <w:rPr>
                <w:sz w:val="16"/>
                <w:szCs w:val="16"/>
              </w:rPr>
              <w:t>Основное мероприятие «Реализация мер по развитию библиотечного дела»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01 1 03 00000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D46744">
            <w:pPr>
              <w:jc w:val="center"/>
              <w:rPr>
                <w:sz w:val="16"/>
                <w:szCs w:val="16"/>
              </w:rPr>
            </w:pPr>
            <w:r>
              <w:rPr>
                <w:sz w:val="16"/>
                <w:szCs w:val="16"/>
              </w:rPr>
              <w:t>67 492,89</w:t>
            </w:r>
          </w:p>
        </w:tc>
        <w:tc>
          <w:tcPr>
            <w:tcW w:w="1276" w:type="dxa"/>
            <w:tcBorders>
              <w:top w:val="nil"/>
              <w:left w:val="nil"/>
              <w:bottom w:val="single" w:sz="4" w:space="0" w:color="auto"/>
              <w:right w:val="single" w:sz="4" w:space="0" w:color="auto"/>
            </w:tcBorders>
          </w:tcPr>
          <w:p w:rsidR="00A55AA5" w:rsidRPr="003C3B18" w:rsidRDefault="00A55AA5" w:rsidP="00D46744">
            <w:pPr>
              <w:jc w:val="center"/>
              <w:rPr>
                <w:sz w:val="16"/>
                <w:szCs w:val="16"/>
              </w:rPr>
            </w:pPr>
            <w:r>
              <w:rPr>
                <w:sz w:val="16"/>
                <w:szCs w:val="16"/>
              </w:rPr>
              <w:t>45 000,00</w:t>
            </w:r>
          </w:p>
        </w:tc>
        <w:tc>
          <w:tcPr>
            <w:tcW w:w="1276" w:type="dxa"/>
            <w:tcBorders>
              <w:top w:val="nil"/>
              <w:left w:val="nil"/>
              <w:bottom w:val="single" w:sz="4" w:space="0" w:color="auto"/>
              <w:right w:val="single" w:sz="4" w:space="0" w:color="auto"/>
            </w:tcBorders>
          </w:tcPr>
          <w:p w:rsidR="00A55AA5" w:rsidRPr="003C3B18" w:rsidRDefault="00A55AA5" w:rsidP="00D46744">
            <w:pPr>
              <w:jc w:val="center"/>
              <w:rPr>
                <w:sz w:val="16"/>
                <w:szCs w:val="16"/>
              </w:rPr>
            </w:pPr>
            <w:r>
              <w:rPr>
                <w:sz w:val="16"/>
                <w:szCs w:val="16"/>
              </w:rPr>
              <w:t>45 000,00</w:t>
            </w:r>
          </w:p>
        </w:tc>
      </w:tr>
      <w:tr w:rsidR="00A55AA5" w:rsidTr="001B3C76">
        <w:trPr>
          <w:trHeight w:val="2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885C78">
            <w:pPr>
              <w:widowControl w:val="0"/>
              <w:autoSpaceDE w:val="0"/>
              <w:autoSpaceDN w:val="0"/>
              <w:adjustRightInd w:val="0"/>
              <w:jc w:val="both"/>
              <w:rPr>
                <w:sz w:val="16"/>
                <w:szCs w:val="16"/>
              </w:rPr>
            </w:pPr>
            <w:r w:rsidRPr="00276C21">
              <w:rPr>
                <w:sz w:val="16"/>
                <w:szCs w:val="16"/>
              </w:rPr>
              <w:t>Комплектование книжного фонда учреждения культуры городского поселения город Усмань на условиях софинансирования с областным бюджет</w:t>
            </w:r>
            <w:r>
              <w:rPr>
                <w:sz w:val="16"/>
                <w:szCs w:val="16"/>
              </w:rPr>
              <w:t>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E72C7" w:rsidRDefault="00A55AA5" w:rsidP="00FE72C7">
            <w:pPr>
              <w:jc w:val="center"/>
              <w:rPr>
                <w:sz w:val="16"/>
                <w:szCs w:val="16"/>
              </w:rPr>
            </w:pPr>
            <w:r w:rsidRPr="003C3B18">
              <w:rPr>
                <w:sz w:val="16"/>
                <w:szCs w:val="16"/>
              </w:rPr>
              <w:t>01 1 03</w:t>
            </w:r>
            <w:r w:rsidRPr="003C3B18">
              <w:rPr>
                <w:sz w:val="16"/>
                <w:szCs w:val="16"/>
                <w:lang w:val="en-US"/>
              </w:rPr>
              <w:t xml:space="preserve"> </w:t>
            </w:r>
            <w:r>
              <w:rPr>
                <w:sz w:val="16"/>
                <w:szCs w:val="16"/>
                <w:lang w:val="en-US"/>
              </w:rPr>
              <w:t>S</w:t>
            </w:r>
            <w:r>
              <w:rPr>
                <w:sz w:val="16"/>
                <w:szCs w:val="16"/>
              </w:rPr>
              <w:t>6330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221102" w:rsidRDefault="00A55AA5" w:rsidP="000106BF">
            <w:pPr>
              <w:jc w:val="center"/>
              <w:rPr>
                <w:sz w:val="16"/>
                <w:szCs w:val="16"/>
              </w:rPr>
            </w:pPr>
            <w:r>
              <w:rPr>
                <w:sz w:val="16"/>
                <w:szCs w:val="16"/>
                <w:lang w:val="en-US"/>
              </w:rPr>
              <w:t>67 492</w:t>
            </w:r>
            <w:r>
              <w:rPr>
                <w:sz w:val="16"/>
                <w:szCs w:val="16"/>
              </w:rPr>
              <w:t>,89</w:t>
            </w:r>
          </w:p>
        </w:tc>
        <w:tc>
          <w:tcPr>
            <w:tcW w:w="1276" w:type="dxa"/>
            <w:tcBorders>
              <w:top w:val="nil"/>
              <w:left w:val="nil"/>
              <w:bottom w:val="single" w:sz="4" w:space="0" w:color="auto"/>
              <w:right w:val="single" w:sz="4" w:space="0" w:color="auto"/>
            </w:tcBorders>
          </w:tcPr>
          <w:p w:rsidR="00A55AA5" w:rsidRDefault="00A55AA5" w:rsidP="000106BF">
            <w:pPr>
              <w:jc w:val="center"/>
              <w:rPr>
                <w:sz w:val="16"/>
                <w:szCs w:val="16"/>
              </w:rPr>
            </w:pPr>
          </w:p>
          <w:p w:rsidR="00A55AA5" w:rsidRPr="003C3B18" w:rsidRDefault="00A55AA5" w:rsidP="000106BF">
            <w:pPr>
              <w:jc w:val="center"/>
              <w:rPr>
                <w:sz w:val="16"/>
                <w:szCs w:val="16"/>
              </w:rPr>
            </w:pPr>
            <w:r>
              <w:rPr>
                <w:sz w:val="16"/>
                <w:szCs w:val="16"/>
              </w:rPr>
              <w:t>45 000,00</w:t>
            </w:r>
          </w:p>
        </w:tc>
        <w:tc>
          <w:tcPr>
            <w:tcW w:w="1276" w:type="dxa"/>
            <w:tcBorders>
              <w:top w:val="nil"/>
              <w:left w:val="nil"/>
              <w:bottom w:val="single" w:sz="4" w:space="0" w:color="auto"/>
              <w:right w:val="single" w:sz="4" w:space="0" w:color="auto"/>
            </w:tcBorders>
          </w:tcPr>
          <w:p w:rsidR="00A55AA5" w:rsidRDefault="00A55AA5" w:rsidP="000106BF">
            <w:pPr>
              <w:jc w:val="center"/>
              <w:rPr>
                <w:sz w:val="16"/>
                <w:szCs w:val="16"/>
              </w:rPr>
            </w:pPr>
          </w:p>
          <w:p w:rsidR="00A55AA5" w:rsidRPr="003C3B18" w:rsidRDefault="00A55AA5" w:rsidP="000106BF">
            <w:pPr>
              <w:jc w:val="center"/>
              <w:rPr>
                <w:sz w:val="16"/>
                <w:szCs w:val="16"/>
              </w:rPr>
            </w:pPr>
            <w:r>
              <w:rPr>
                <w:sz w:val="16"/>
                <w:szCs w:val="16"/>
              </w:rPr>
              <w:t>45 000,00</w:t>
            </w:r>
          </w:p>
        </w:tc>
      </w:tr>
      <w:tr w:rsidR="00A55AA5" w:rsidTr="007F2443">
        <w:trPr>
          <w:trHeight w:val="18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276C21" w:rsidRDefault="00A55AA5" w:rsidP="00885C78">
            <w:pPr>
              <w:jc w:val="both"/>
              <w:rPr>
                <w:sz w:val="16"/>
                <w:szCs w:val="16"/>
              </w:rPr>
            </w:pPr>
            <w:r w:rsidRPr="00276C21">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E72C7" w:rsidRDefault="00A55AA5" w:rsidP="000106BF">
            <w:pPr>
              <w:jc w:val="center"/>
              <w:rPr>
                <w:sz w:val="16"/>
                <w:szCs w:val="16"/>
              </w:rPr>
            </w:pPr>
            <w:r w:rsidRPr="003C3B18">
              <w:rPr>
                <w:sz w:val="16"/>
                <w:szCs w:val="16"/>
                <w:lang w:val="en-US"/>
              </w:rPr>
              <w:t xml:space="preserve">01 1 03 </w:t>
            </w:r>
            <w:r>
              <w:rPr>
                <w:sz w:val="16"/>
                <w:szCs w:val="16"/>
                <w:lang w:val="en-US"/>
              </w:rPr>
              <w:t>S</w:t>
            </w:r>
            <w:r>
              <w:rPr>
                <w:sz w:val="16"/>
                <w:szCs w:val="16"/>
              </w:rPr>
              <w:t>6330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lang w:val="en-US"/>
              </w:rPr>
            </w:pPr>
            <w:r w:rsidRPr="003C3B18">
              <w:rPr>
                <w:sz w:val="16"/>
                <w:szCs w:val="16"/>
                <w:lang w:val="en-US"/>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06BF">
            <w:pPr>
              <w:jc w:val="center"/>
              <w:rPr>
                <w:sz w:val="16"/>
                <w:szCs w:val="16"/>
              </w:rPr>
            </w:pPr>
            <w:r>
              <w:rPr>
                <w:sz w:val="16"/>
                <w:szCs w:val="16"/>
              </w:rPr>
              <w:t>67 492,89</w:t>
            </w:r>
          </w:p>
        </w:tc>
        <w:tc>
          <w:tcPr>
            <w:tcW w:w="1276" w:type="dxa"/>
            <w:tcBorders>
              <w:top w:val="nil"/>
              <w:left w:val="nil"/>
              <w:bottom w:val="single" w:sz="4" w:space="0" w:color="auto"/>
              <w:right w:val="single" w:sz="4" w:space="0" w:color="auto"/>
            </w:tcBorders>
          </w:tcPr>
          <w:p w:rsidR="00A55AA5" w:rsidRPr="003C3B18" w:rsidRDefault="00A55AA5" w:rsidP="000106BF">
            <w:pPr>
              <w:jc w:val="center"/>
              <w:rPr>
                <w:sz w:val="16"/>
                <w:szCs w:val="16"/>
              </w:rPr>
            </w:pPr>
            <w:r>
              <w:rPr>
                <w:sz w:val="16"/>
                <w:szCs w:val="16"/>
              </w:rPr>
              <w:t>45 000,00</w:t>
            </w:r>
          </w:p>
        </w:tc>
        <w:tc>
          <w:tcPr>
            <w:tcW w:w="1276" w:type="dxa"/>
            <w:tcBorders>
              <w:top w:val="nil"/>
              <w:left w:val="nil"/>
              <w:bottom w:val="single" w:sz="4" w:space="0" w:color="auto"/>
              <w:right w:val="single" w:sz="4" w:space="0" w:color="auto"/>
            </w:tcBorders>
          </w:tcPr>
          <w:p w:rsidR="00A55AA5" w:rsidRPr="003C3B18" w:rsidRDefault="00A55AA5" w:rsidP="000106BF">
            <w:pPr>
              <w:jc w:val="center"/>
              <w:rPr>
                <w:sz w:val="16"/>
                <w:szCs w:val="16"/>
              </w:rPr>
            </w:pPr>
            <w:r>
              <w:rPr>
                <w:sz w:val="16"/>
                <w:szCs w:val="16"/>
              </w:rPr>
              <w:t>45 000,00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713249" w:rsidRDefault="00A55AA5" w:rsidP="00885C78">
            <w:pPr>
              <w:widowControl w:val="0"/>
              <w:autoSpaceDE w:val="0"/>
              <w:autoSpaceDN w:val="0"/>
              <w:adjustRightInd w:val="0"/>
              <w:jc w:val="both"/>
              <w:rPr>
                <w:sz w:val="16"/>
                <w:szCs w:val="16"/>
              </w:rPr>
            </w:pPr>
            <w:r w:rsidRPr="00713249">
              <w:rPr>
                <w:sz w:val="16"/>
                <w:szCs w:val="16"/>
              </w:rPr>
              <w:t xml:space="preserve">Основное мероприятие «Проведение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C74C8">
            <w:pPr>
              <w:jc w:val="center"/>
              <w:rPr>
                <w:sz w:val="16"/>
                <w:szCs w:val="16"/>
              </w:rPr>
            </w:pPr>
            <w:r w:rsidRPr="003C3B18">
              <w:rPr>
                <w:sz w:val="16"/>
                <w:szCs w:val="16"/>
              </w:rPr>
              <w:t>01 1 0</w:t>
            </w:r>
            <w:r>
              <w:rPr>
                <w:sz w:val="16"/>
                <w:szCs w:val="16"/>
              </w:rPr>
              <w:t>5</w:t>
            </w:r>
            <w:r w:rsidRPr="003C3B18">
              <w:rPr>
                <w:sz w:val="16"/>
                <w:szCs w:val="16"/>
              </w:rPr>
              <w:t xml:space="preserve">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4171B">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84171B">
            <w:pPr>
              <w:jc w:val="center"/>
              <w:rPr>
                <w:sz w:val="16"/>
                <w:szCs w:val="16"/>
              </w:rPr>
            </w:pPr>
          </w:p>
          <w:p w:rsidR="00A55AA5" w:rsidRDefault="00A55AA5" w:rsidP="0084171B">
            <w:pPr>
              <w:jc w:val="center"/>
              <w:rPr>
                <w:sz w:val="16"/>
                <w:szCs w:val="16"/>
              </w:rPr>
            </w:pPr>
          </w:p>
          <w:p w:rsidR="00A55AA5" w:rsidRPr="003C3B18" w:rsidRDefault="00A55AA5" w:rsidP="0084171B">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84171B">
            <w:pPr>
              <w:jc w:val="center"/>
              <w:rPr>
                <w:sz w:val="16"/>
                <w:szCs w:val="16"/>
              </w:rPr>
            </w:pPr>
          </w:p>
          <w:p w:rsidR="00A55AA5" w:rsidRDefault="00A55AA5" w:rsidP="0084171B">
            <w:pPr>
              <w:jc w:val="center"/>
              <w:rPr>
                <w:sz w:val="16"/>
                <w:szCs w:val="16"/>
              </w:rPr>
            </w:pPr>
          </w:p>
          <w:p w:rsidR="00A55AA5" w:rsidRPr="003C3B18" w:rsidRDefault="00A55AA5" w:rsidP="0084171B">
            <w:pPr>
              <w:jc w:val="center"/>
              <w:rPr>
                <w:sz w:val="16"/>
                <w:szCs w:val="16"/>
              </w:rPr>
            </w:pPr>
            <w:r>
              <w:rPr>
                <w:sz w:val="16"/>
                <w:szCs w:val="16"/>
              </w:rPr>
              <w:t>105 457,00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885C78">
            <w:pPr>
              <w:widowControl w:val="0"/>
              <w:autoSpaceDE w:val="0"/>
              <w:autoSpaceDN w:val="0"/>
              <w:adjustRightInd w:val="0"/>
              <w:jc w:val="both"/>
              <w:rPr>
                <w:sz w:val="16"/>
                <w:szCs w:val="16"/>
              </w:rPr>
            </w:pPr>
            <w:r>
              <w:rPr>
                <w:sz w:val="16"/>
                <w:szCs w:val="16"/>
              </w:rPr>
              <w:t>Реализация муниципальных программ в части п</w:t>
            </w:r>
            <w:r w:rsidRPr="00CB1F65">
              <w:rPr>
                <w:sz w:val="16"/>
                <w:szCs w:val="16"/>
              </w:rPr>
              <w:t>роведени</w:t>
            </w:r>
            <w:r>
              <w:rPr>
                <w:sz w:val="16"/>
                <w:szCs w:val="16"/>
              </w:rPr>
              <w:t>я</w:t>
            </w:r>
            <w:r w:rsidRPr="00CB1F65">
              <w:rPr>
                <w:sz w:val="16"/>
                <w:szCs w:val="16"/>
              </w:rPr>
              <w:t xml:space="preserve"> мероприятий </w:t>
            </w:r>
            <w:r w:rsidRPr="006735E3">
              <w:rPr>
                <w:sz w:val="16"/>
                <w:szCs w:val="16"/>
              </w:rPr>
              <w:t>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r w:rsidRPr="00CB1F65">
              <w:rPr>
                <w:sz w:val="16"/>
                <w:szCs w:val="16"/>
              </w:rPr>
              <w:t xml:space="preserve">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F0D6E">
            <w:pPr>
              <w:jc w:val="center"/>
              <w:rPr>
                <w:sz w:val="16"/>
                <w:szCs w:val="16"/>
              </w:rPr>
            </w:pPr>
            <w:r w:rsidRPr="003C3B18">
              <w:rPr>
                <w:sz w:val="16"/>
                <w:szCs w:val="16"/>
              </w:rPr>
              <w:t>01 1 0</w:t>
            </w:r>
            <w:r>
              <w:rPr>
                <w:sz w:val="16"/>
                <w:szCs w:val="16"/>
              </w:rPr>
              <w:t xml:space="preserve">5 </w:t>
            </w:r>
            <w:r>
              <w:rPr>
                <w:sz w:val="16"/>
                <w:szCs w:val="16"/>
                <w:lang w:val="en-US"/>
              </w:rPr>
              <w:t>S</w:t>
            </w:r>
            <w:r>
              <w:rPr>
                <w:sz w:val="16"/>
                <w:szCs w:val="16"/>
              </w:rPr>
              <w:t>6630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Default="00A55AA5" w:rsidP="00B76D32">
            <w:pPr>
              <w:jc w:val="center"/>
              <w:rPr>
                <w:sz w:val="16"/>
                <w:szCs w:val="16"/>
              </w:rPr>
            </w:pPr>
          </w:p>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Default="00A55AA5" w:rsidP="00B76D32">
            <w:pPr>
              <w:jc w:val="center"/>
              <w:rPr>
                <w:sz w:val="16"/>
                <w:szCs w:val="16"/>
              </w:rPr>
            </w:pPr>
          </w:p>
          <w:p w:rsidR="00A55AA5" w:rsidRPr="003C3B18" w:rsidRDefault="00A55AA5" w:rsidP="00221102">
            <w:pPr>
              <w:jc w:val="center"/>
              <w:rPr>
                <w:sz w:val="16"/>
                <w:szCs w:val="16"/>
              </w:rPr>
            </w:pPr>
            <w:r>
              <w:rPr>
                <w:sz w:val="16"/>
                <w:szCs w:val="16"/>
              </w:rPr>
              <w:t>105 457,00</w:t>
            </w:r>
          </w:p>
        </w:tc>
      </w:tr>
      <w:tr w:rsidR="00A55AA5" w:rsidTr="007F2443">
        <w:trPr>
          <w:trHeight w:val="10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885C78">
            <w:pPr>
              <w:widowControl w:val="0"/>
              <w:autoSpaceDE w:val="0"/>
              <w:autoSpaceDN w:val="0"/>
              <w:adjustRightInd w:val="0"/>
              <w:jc w:val="both"/>
              <w:rPr>
                <w:sz w:val="16"/>
                <w:szCs w:val="16"/>
              </w:rPr>
            </w:pPr>
            <w:r w:rsidRPr="00276C21">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01 1 05 </w:t>
            </w:r>
            <w:r>
              <w:rPr>
                <w:sz w:val="16"/>
                <w:szCs w:val="16"/>
                <w:lang w:val="en-US"/>
              </w:rPr>
              <w:t>S</w:t>
            </w:r>
            <w:r>
              <w:rPr>
                <w:sz w:val="16"/>
                <w:szCs w:val="16"/>
              </w:rPr>
              <w:t>6630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105 457,00</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105 457,00</w:t>
            </w:r>
          </w:p>
        </w:tc>
      </w:tr>
      <w:tr w:rsidR="00A55AA5" w:rsidTr="001B3C76">
        <w:trPr>
          <w:trHeight w:val="11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542E1" w:rsidRDefault="00A55AA5" w:rsidP="00885C78">
            <w:pPr>
              <w:widowControl w:val="0"/>
              <w:autoSpaceDE w:val="0"/>
              <w:autoSpaceDN w:val="0"/>
              <w:adjustRightInd w:val="0"/>
              <w:jc w:val="both"/>
              <w:rPr>
                <w:sz w:val="16"/>
                <w:szCs w:val="16"/>
              </w:rPr>
            </w:pPr>
            <w:r w:rsidRPr="003542E1">
              <w:rPr>
                <w:sz w:val="16"/>
                <w:szCs w:val="16"/>
              </w:rPr>
              <w:t>Региональный проект «Творческие люди»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w:t>
            </w:r>
            <w:r>
              <w:rPr>
                <w:sz w:val="16"/>
                <w:szCs w:val="16"/>
                <w:lang w:val="en-US"/>
              </w:rPr>
              <w:t>A</w:t>
            </w:r>
            <w:r>
              <w:rPr>
                <w:sz w:val="16"/>
                <w:szCs w:val="16"/>
              </w:rPr>
              <w:t>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10 699,66</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030201" w:rsidRDefault="00A55AA5" w:rsidP="00885C78">
            <w:pPr>
              <w:widowControl w:val="0"/>
              <w:autoSpaceDE w:val="0"/>
              <w:autoSpaceDN w:val="0"/>
              <w:adjustRightInd w:val="0"/>
              <w:jc w:val="both"/>
              <w:rPr>
                <w:sz w:val="16"/>
                <w:szCs w:val="16"/>
              </w:rPr>
            </w:pPr>
            <w:r w:rsidRPr="006D7F4C">
              <w:rPr>
                <w:sz w:val="16"/>
                <w:szCs w:val="16"/>
              </w:rPr>
              <w:t xml:space="preserve">Подготовка кадров учреждения культуры </w:t>
            </w:r>
            <w:r>
              <w:rPr>
                <w:sz w:val="16"/>
                <w:szCs w:val="16"/>
              </w:rPr>
              <w:t xml:space="preserve">городского поселения город Усмань </w:t>
            </w:r>
            <w:r w:rsidRPr="006D7F4C">
              <w:rPr>
                <w:sz w:val="16"/>
                <w:szCs w:val="16"/>
              </w:rPr>
              <w:t>за счет субсидий из областного бюджета</w:t>
            </w:r>
            <w:r>
              <w:rPr>
                <w:sz w:val="16"/>
                <w:szCs w:val="16"/>
              </w:rPr>
              <w:t xml:space="preserve"> на условиях софинансирования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w:t>
            </w:r>
            <w:r>
              <w:rPr>
                <w:sz w:val="16"/>
                <w:szCs w:val="16"/>
                <w:lang w:val="en-US"/>
              </w:rPr>
              <w:t>A</w:t>
            </w:r>
            <w:r>
              <w:rPr>
                <w:sz w:val="16"/>
                <w:szCs w:val="16"/>
              </w:rPr>
              <w:t>2 86280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6C74C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10 699,66</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Pr="003C3B18" w:rsidRDefault="00A55AA5" w:rsidP="00B76D32">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55AA5" w:rsidRDefault="00A55AA5" w:rsidP="00B76D32">
            <w:pPr>
              <w:jc w:val="center"/>
              <w:rPr>
                <w:sz w:val="16"/>
                <w:szCs w:val="16"/>
              </w:rPr>
            </w:pPr>
          </w:p>
          <w:p w:rsidR="00A55AA5" w:rsidRPr="003C3B18" w:rsidRDefault="00A55AA5" w:rsidP="00B76D32">
            <w:pPr>
              <w:jc w:val="center"/>
              <w:rPr>
                <w:sz w:val="16"/>
                <w:szCs w:val="16"/>
              </w:rPr>
            </w:pPr>
            <w:r>
              <w:rPr>
                <w:sz w:val="16"/>
                <w:szCs w:val="16"/>
              </w:rPr>
              <w:t>10 000,00</w:t>
            </w:r>
          </w:p>
        </w:tc>
      </w:tr>
      <w:tr w:rsidR="00A55AA5" w:rsidTr="007F2443">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5827B0" w:rsidRDefault="00A55AA5" w:rsidP="00885C78">
            <w:pPr>
              <w:widowControl w:val="0"/>
              <w:autoSpaceDE w:val="0"/>
              <w:autoSpaceDN w:val="0"/>
              <w:adjustRightInd w:val="0"/>
              <w:jc w:val="both"/>
              <w:rPr>
                <w:sz w:val="16"/>
                <w:szCs w:val="16"/>
              </w:rPr>
            </w:pPr>
            <w:r w:rsidRPr="006D7F4C">
              <w:rPr>
                <w:sz w:val="16"/>
                <w:szCs w:val="16"/>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FF0D6E" w:rsidRDefault="00A55AA5" w:rsidP="00FA7607">
            <w:pPr>
              <w:jc w:val="center"/>
              <w:rPr>
                <w:sz w:val="16"/>
                <w:szCs w:val="16"/>
              </w:rPr>
            </w:pPr>
            <w:r>
              <w:rPr>
                <w:sz w:val="16"/>
                <w:szCs w:val="16"/>
              </w:rPr>
              <w:t xml:space="preserve">01 1 </w:t>
            </w:r>
            <w:r>
              <w:rPr>
                <w:sz w:val="16"/>
                <w:szCs w:val="16"/>
                <w:lang w:val="en-US"/>
              </w:rPr>
              <w:t>A</w:t>
            </w:r>
            <w:r>
              <w:rPr>
                <w:sz w:val="16"/>
                <w:szCs w:val="16"/>
              </w:rPr>
              <w:t>2 86280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6C74C8" w:rsidRDefault="00A55AA5" w:rsidP="00712366">
            <w:pPr>
              <w:jc w:val="center"/>
              <w:rPr>
                <w:sz w:val="16"/>
                <w:szCs w:val="16"/>
              </w:rPr>
            </w:pPr>
            <w:r>
              <w:rPr>
                <w:sz w:val="16"/>
                <w:szCs w:val="16"/>
              </w:rPr>
              <w:t>600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76D32">
            <w:pPr>
              <w:jc w:val="center"/>
              <w:rPr>
                <w:sz w:val="16"/>
                <w:szCs w:val="16"/>
              </w:rPr>
            </w:pPr>
            <w:r>
              <w:rPr>
                <w:sz w:val="16"/>
                <w:szCs w:val="16"/>
              </w:rPr>
              <w:t>10 699,66</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10 000,00</w:t>
            </w:r>
          </w:p>
        </w:tc>
        <w:tc>
          <w:tcPr>
            <w:tcW w:w="1276" w:type="dxa"/>
            <w:tcBorders>
              <w:top w:val="nil"/>
              <w:left w:val="nil"/>
              <w:bottom w:val="single" w:sz="4" w:space="0" w:color="auto"/>
              <w:right w:val="single" w:sz="4" w:space="0" w:color="auto"/>
            </w:tcBorders>
          </w:tcPr>
          <w:p w:rsidR="00A55AA5" w:rsidRPr="003C3B18" w:rsidRDefault="00A55AA5" w:rsidP="00B76D32">
            <w:pPr>
              <w:jc w:val="center"/>
              <w:rPr>
                <w:sz w:val="16"/>
                <w:szCs w:val="16"/>
              </w:rPr>
            </w:pPr>
            <w:r>
              <w:rPr>
                <w:sz w:val="16"/>
                <w:szCs w:val="16"/>
              </w:rPr>
              <w:t>10 000,00</w:t>
            </w:r>
          </w:p>
        </w:tc>
      </w:tr>
      <w:tr w:rsidR="00A55AA5" w:rsidTr="001B3C76">
        <w:trPr>
          <w:trHeight w:val="18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Социальная политика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A6F04">
            <w:pPr>
              <w:jc w:val="center"/>
              <w:rPr>
                <w:b/>
                <w:sz w:val="16"/>
                <w:szCs w:val="16"/>
              </w:rPr>
            </w:pPr>
            <w:r>
              <w:rPr>
                <w:b/>
                <w:sz w:val="16"/>
                <w:szCs w:val="16"/>
              </w:rPr>
              <w:t>4 927 644,60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322 600,00</w:t>
            </w:r>
          </w:p>
        </w:tc>
      </w:tr>
      <w:tr w:rsidR="00A55AA5" w:rsidTr="001B3C76">
        <w:trPr>
          <w:trHeight w:val="15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b/>
                <w:sz w:val="16"/>
                <w:szCs w:val="16"/>
              </w:rPr>
            </w:pPr>
            <w:r w:rsidRPr="003C3B18">
              <w:rPr>
                <w:b/>
                <w:sz w:val="16"/>
                <w:szCs w:val="16"/>
              </w:rPr>
              <w:t>Пенсионное обеспечение</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b/>
                <w:sz w:val="16"/>
                <w:szCs w:val="16"/>
              </w:rPr>
            </w:pPr>
            <w:r>
              <w:rPr>
                <w:b/>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b/>
                <w:sz w:val="16"/>
                <w:szCs w:val="16"/>
              </w:rPr>
            </w:pPr>
            <w:r>
              <w:rPr>
                <w:b/>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b/>
                <w:sz w:val="16"/>
                <w:szCs w:val="16"/>
              </w:rPr>
            </w:pPr>
            <w:r>
              <w:rPr>
                <w:b/>
                <w:sz w:val="16"/>
                <w:szCs w:val="16"/>
              </w:rPr>
              <w:t>322 600,00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 xml:space="preserve">04 </w:t>
            </w:r>
            <w:r w:rsidRPr="003C3B18">
              <w:rPr>
                <w:sz w:val="16"/>
                <w:szCs w:val="16"/>
                <w:lang w:val="en-US"/>
              </w:rPr>
              <w:t>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napToGrid w:val="0"/>
                <w:sz w:val="16"/>
                <w:szCs w:val="16"/>
              </w:rPr>
              <w:t xml:space="preserve">Подпрограмма </w:t>
            </w:r>
            <w:r w:rsidRPr="003C3B18">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 xml:space="preserve">04 </w:t>
            </w:r>
            <w:r w:rsidRPr="003C3B18">
              <w:rPr>
                <w:sz w:val="16"/>
                <w:szCs w:val="16"/>
                <w:lang w:val="en-US"/>
              </w:rPr>
              <w:t>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Default="00A55AA5" w:rsidP="00417F95">
            <w:pPr>
              <w:jc w:val="center"/>
              <w:rPr>
                <w:sz w:val="16"/>
                <w:szCs w:val="16"/>
              </w:rPr>
            </w:pPr>
          </w:p>
          <w:p w:rsidR="00A55AA5" w:rsidRDefault="00A55AA5" w:rsidP="00417F95">
            <w:pPr>
              <w:jc w:val="center"/>
              <w:rPr>
                <w:sz w:val="16"/>
                <w:szCs w:val="16"/>
              </w:rPr>
            </w:pPr>
          </w:p>
          <w:p w:rsidR="00A55AA5" w:rsidRPr="003C3B18" w:rsidRDefault="00A55AA5" w:rsidP="00417F95">
            <w:pPr>
              <w:jc w:val="center"/>
              <w:rPr>
                <w:sz w:val="16"/>
                <w:szCs w:val="16"/>
              </w:rPr>
            </w:pPr>
            <w:r>
              <w:rPr>
                <w:sz w:val="16"/>
                <w:szCs w:val="16"/>
              </w:rPr>
              <w:t>322 600,00</w:t>
            </w:r>
          </w:p>
        </w:tc>
      </w:tr>
      <w:tr w:rsidR="00A55AA5" w:rsidTr="001B3C76">
        <w:trPr>
          <w:trHeight w:val="18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z w:val="16"/>
                <w:szCs w:val="16"/>
              </w:rPr>
            </w:pPr>
            <w:r w:rsidRPr="003C3B18">
              <w:rPr>
                <w:snapToGrid w:val="0"/>
                <w:sz w:val="16"/>
                <w:szCs w:val="16"/>
              </w:rPr>
              <w:t>Основное мероприятие «Социальная поддержка отдельных категорий граждан»</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04 3 03 </w:t>
            </w:r>
            <w:r w:rsidRPr="003C3B18">
              <w:rPr>
                <w:sz w:val="16"/>
                <w:szCs w:val="16"/>
                <w:lang w:val="en-US"/>
              </w:rPr>
              <w:t>000</w:t>
            </w:r>
            <w:r w:rsidRPr="003C3B18">
              <w:rPr>
                <w:sz w:val="16"/>
                <w:szCs w:val="16"/>
              </w:rPr>
              <w:t>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r>
      <w:tr w:rsidR="00A55AA5" w:rsidTr="001B3C76">
        <w:trPr>
          <w:trHeight w:val="14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both"/>
              <w:rPr>
                <w:sz w:val="16"/>
                <w:szCs w:val="16"/>
              </w:rPr>
            </w:pPr>
            <w:r w:rsidRPr="003C3B18">
              <w:rPr>
                <w:sz w:val="16"/>
                <w:szCs w:val="16"/>
              </w:rPr>
              <w:t>Доплаты к пенсиям муниципальных служащих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04 3 03 20900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A2109">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3C3B18">
              <w:rPr>
                <w:bCs/>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04 3 03 20900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322 600,00</w:t>
            </w:r>
          </w:p>
        </w:tc>
      </w:tr>
      <w:tr w:rsidR="00A55AA5" w:rsidTr="001B3C76">
        <w:trPr>
          <w:trHeight w:val="13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831E6F" w:rsidRDefault="00A55AA5" w:rsidP="00712366">
            <w:pPr>
              <w:autoSpaceDE w:val="0"/>
              <w:autoSpaceDN w:val="0"/>
              <w:adjustRightInd w:val="0"/>
              <w:jc w:val="both"/>
              <w:rPr>
                <w:b/>
                <w:bCs/>
                <w:sz w:val="16"/>
                <w:szCs w:val="16"/>
              </w:rPr>
            </w:pPr>
            <w:r w:rsidRPr="00831E6F">
              <w:rPr>
                <w:b/>
                <w:bCs/>
                <w:sz w:val="16"/>
                <w:szCs w:val="16"/>
              </w:rPr>
              <w:t>Социальное обеспечение населения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sidRPr="00831E6F">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sidRPr="00831E6F">
              <w:rPr>
                <w:b/>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sidRPr="00831E6F">
              <w:rPr>
                <w:b/>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31E6F" w:rsidRDefault="00A55AA5" w:rsidP="00712366">
            <w:pPr>
              <w:jc w:val="center"/>
              <w:rPr>
                <w:b/>
                <w:sz w:val="16"/>
                <w:szCs w:val="16"/>
              </w:rPr>
            </w:pPr>
            <w:r>
              <w:rPr>
                <w:b/>
                <w:sz w:val="16"/>
                <w:szCs w:val="16"/>
              </w:rPr>
              <w:t>4 605 044,60</w:t>
            </w:r>
          </w:p>
        </w:tc>
        <w:tc>
          <w:tcPr>
            <w:tcW w:w="1276" w:type="dxa"/>
            <w:tcBorders>
              <w:top w:val="nil"/>
              <w:left w:val="nil"/>
              <w:bottom w:val="single" w:sz="4" w:space="0" w:color="auto"/>
              <w:right w:val="single" w:sz="4" w:space="0" w:color="auto"/>
            </w:tcBorders>
          </w:tcPr>
          <w:p w:rsidR="00A55AA5" w:rsidRPr="00831E6F" w:rsidRDefault="00A55AA5" w:rsidP="00712366">
            <w:pPr>
              <w:jc w:val="center"/>
              <w:rPr>
                <w:b/>
                <w:sz w:val="16"/>
                <w:szCs w:val="16"/>
              </w:rPr>
            </w:pPr>
            <w:r>
              <w:rPr>
                <w:b/>
                <w:sz w:val="16"/>
                <w:szCs w:val="16"/>
              </w:rPr>
              <w:t>0</w:t>
            </w:r>
          </w:p>
        </w:tc>
        <w:tc>
          <w:tcPr>
            <w:tcW w:w="1276" w:type="dxa"/>
            <w:tcBorders>
              <w:top w:val="nil"/>
              <w:left w:val="nil"/>
              <w:bottom w:val="single" w:sz="4" w:space="0" w:color="auto"/>
              <w:right w:val="single" w:sz="4" w:space="0" w:color="auto"/>
            </w:tcBorders>
          </w:tcPr>
          <w:p w:rsidR="00A55AA5" w:rsidRPr="00831E6F" w:rsidRDefault="00A55AA5" w:rsidP="00712366">
            <w:pPr>
              <w:jc w:val="center"/>
              <w:rPr>
                <w:b/>
                <w:sz w:val="16"/>
                <w:szCs w:val="16"/>
              </w:rPr>
            </w:pPr>
            <w:r>
              <w:rPr>
                <w:b/>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276C21" w:rsidRDefault="00A55AA5" w:rsidP="001E0D33">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4 605 044,60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E0D33">
            <w:pPr>
              <w:jc w:val="both"/>
              <w:rPr>
                <w:sz w:val="16"/>
                <w:szCs w:val="16"/>
              </w:rPr>
            </w:pPr>
            <w:r w:rsidRPr="00276C21">
              <w:rPr>
                <w:snapToGrid w:val="0"/>
                <w:sz w:val="16"/>
                <w:szCs w:val="16"/>
              </w:rPr>
              <w:t>Подпрограмма «</w:t>
            </w:r>
            <w:r w:rsidRPr="00276C21">
              <w:rPr>
                <w:sz w:val="16"/>
                <w:szCs w:val="16"/>
              </w:rPr>
              <w:t>Переселение граждан из аварийного жилищного фонда, расположенного на терри</w:t>
            </w:r>
            <w:r>
              <w:rPr>
                <w:sz w:val="16"/>
                <w:szCs w:val="16"/>
              </w:rPr>
              <w:t>тории города Усмань на 2020-2024</w:t>
            </w:r>
            <w:r w:rsidRPr="00276C21">
              <w:rPr>
                <w:sz w:val="16"/>
                <w:szCs w:val="16"/>
              </w:rPr>
              <w:t xml:space="preserve">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4 605 044,60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276C21" w:rsidRDefault="00A55AA5" w:rsidP="001E0D33">
            <w:pPr>
              <w:jc w:val="both"/>
              <w:rPr>
                <w:snapToGrid w:val="0"/>
                <w:sz w:val="16"/>
                <w:szCs w:val="16"/>
              </w:rPr>
            </w:pPr>
            <w:r w:rsidRPr="00276C21">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3 413 228,60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2F5ABF">
              <w:rPr>
                <w:bCs/>
                <w:sz w:val="16"/>
                <w:szCs w:val="16"/>
              </w:rPr>
              <w:t>Реализация направления расходов основного мероприятия "Обеспечение реализации мероприятия по переселению граждан из аварийного жилищного фонда города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3 413 228,60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3B4C4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02 5 01 99990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3 413 228,60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276C21">
              <w:rPr>
                <w:snapToGrid w:val="0"/>
                <w:sz w:val="16"/>
                <w:szCs w:val="16"/>
              </w:rPr>
              <w:t>Основное мероприятие</w:t>
            </w:r>
            <w:r>
              <w:rPr>
                <w:snapToGrid w:val="0"/>
                <w:sz w:val="16"/>
                <w:szCs w:val="16"/>
              </w:rPr>
              <w:t xml:space="preserve"> «Социальная поддержка отдельных категорий граждан»</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02 5 03 00000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1 191 816,00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2F5ABF">
              <w:rPr>
                <w:bCs/>
                <w:sz w:val="16"/>
                <w:szCs w:val="16"/>
              </w:rPr>
              <w:t>Реализация направления расходов основного мероприятия "Социальная поддержка отдельных категорий граждан"</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02 5 03 99990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1 191 816,00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r>
              <w:rPr>
                <w:sz w:val="16"/>
                <w:szCs w:val="16"/>
              </w:rPr>
              <w:t>0</w:t>
            </w:r>
          </w:p>
        </w:tc>
      </w:tr>
      <w:tr w:rsidR="00A55AA5" w:rsidTr="001B3C76">
        <w:trPr>
          <w:trHeight w:val="12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autoSpaceDE w:val="0"/>
              <w:autoSpaceDN w:val="0"/>
              <w:adjustRightInd w:val="0"/>
              <w:jc w:val="both"/>
              <w:rPr>
                <w:bCs/>
                <w:sz w:val="16"/>
                <w:szCs w:val="16"/>
              </w:rPr>
            </w:pPr>
            <w:r w:rsidRPr="003B4C4D">
              <w:rP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02 5 03 99990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300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1 191 816,00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7F2443">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lastRenderedPageBreak/>
              <w:t>Физическая культура и спорт</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r>
      <w:tr w:rsidR="00A55AA5" w:rsidTr="001B3C76">
        <w:trPr>
          <w:trHeight w:val="107"/>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 xml:space="preserve">Массовый спорт </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val="en-US"/>
              </w:rPr>
            </w:pPr>
            <w:r w:rsidRPr="003C3B18">
              <w:rPr>
                <w:b/>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val="en-US"/>
              </w:rPr>
            </w:pPr>
            <w:r w:rsidRPr="003C3B18">
              <w:rPr>
                <w:b/>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8918A8">
            <w:pPr>
              <w:ind w:right="-30"/>
              <w:jc w:val="both"/>
              <w:rPr>
                <w:bCs/>
                <w:snapToGrid w:val="0"/>
                <w:color w:val="000000"/>
                <w:sz w:val="16"/>
                <w:szCs w:val="16"/>
              </w:rPr>
            </w:pPr>
            <w:r w:rsidRPr="003C3B18">
              <w:rPr>
                <w:snapToGrid w:val="0"/>
                <w:sz w:val="16"/>
                <w:szCs w:val="16"/>
              </w:rPr>
              <w:t xml:space="preserve">Подпрограмма </w:t>
            </w:r>
            <w:r w:rsidRPr="003C3B18">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 xml:space="preserve"> - 2024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01 2 00 000</w:t>
            </w:r>
            <w:r w:rsidRPr="003C3B18">
              <w:rPr>
                <w:sz w:val="16"/>
                <w:szCs w:val="16"/>
                <w:lang w:val="en-US"/>
              </w:rPr>
              <w:t>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3C3B18" w:rsidRDefault="00A55AA5" w:rsidP="00712366">
            <w:pPr>
              <w:ind w:right="-30"/>
              <w:jc w:val="both"/>
              <w:rPr>
                <w:snapToGrid w:val="0"/>
                <w:sz w:val="16"/>
                <w:szCs w:val="16"/>
              </w:rPr>
            </w:pPr>
            <w:r w:rsidRPr="003C3B18">
              <w:rPr>
                <w:snapToGrid w:val="0"/>
                <w:sz w:val="16"/>
                <w:szCs w:val="16"/>
              </w:rPr>
              <w:t>Основное мероприятие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 xml:space="preserve">Реализация направления расходов основного мероприятия </w:t>
            </w:r>
            <w:r w:rsidRPr="003C3B18">
              <w:rPr>
                <w:snapToGrid w:val="0"/>
                <w:sz w:val="16"/>
                <w:szCs w:val="16"/>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500 000,00</w:t>
            </w:r>
          </w:p>
        </w:tc>
      </w:tr>
      <w:tr w:rsidR="00A55AA5" w:rsidTr="001B3C76">
        <w:trPr>
          <w:trHeight w:val="12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802</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500 000,00</w:t>
            </w:r>
          </w:p>
        </w:tc>
      </w:tr>
      <w:tr w:rsidR="00A55AA5" w:rsidTr="001B3C76">
        <w:trPr>
          <w:trHeight w:val="5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F201EB">
            <w:pPr>
              <w:pStyle w:val="11"/>
              <w:rPr>
                <w:sz w:val="16"/>
                <w:szCs w:val="16"/>
              </w:rPr>
            </w:pPr>
            <w:r w:rsidRPr="003C3B18">
              <w:rPr>
                <w:sz w:val="16"/>
                <w:szCs w:val="16"/>
              </w:rPr>
              <w:t>Отдел финансов и экономики администрации города Усмани Липецкой области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r w:rsidRPr="003C3B18">
              <w:rPr>
                <w:b/>
                <w:bCs/>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bCs/>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668D4">
            <w:pPr>
              <w:jc w:val="center"/>
              <w:rPr>
                <w:b/>
                <w:bCs/>
                <w:sz w:val="16"/>
                <w:szCs w:val="16"/>
              </w:rPr>
            </w:pPr>
            <w:r>
              <w:rPr>
                <w:b/>
                <w:bCs/>
                <w:sz w:val="16"/>
                <w:szCs w:val="16"/>
              </w:rPr>
              <w:t>3 675 795,00</w:t>
            </w:r>
          </w:p>
        </w:tc>
        <w:tc>
          <w:tcPr>
            <w:tcW w:w="1276" w:type="dxa"/>
            <w:tcBorders>
              <w:top w:val="nil"/>
              <w:left w:val="nil"/>
              <w:bottom w:val="single" w:sz="4" w:space="0" w:color="auto"/>
              <w:right w:val="single" w:sz="4" w:space="0" w:color="auto"/>
            </w:tcBorders>
          </w:tcPr>
          <w:p w:rsidR="00A55AA5" w:rsidRPr="003C3B18" w:rsidRDefault="00A55AA5" w:rsidP="00831960">
            <w:pPr>
              <w:jc w:val="center"/>
              <w:rPr>
                <w:b/>
                <w:bCs/>
                <w:sz w:val="16"/>
                <w:szCs w:val="16"/>
              </w:rPr>
            </w:pPr>
            <w:r>
              <w:rPr>
                <w:b/>
                <w:bCs/>
                <w:sz w:val="16"/>
                <w:szCs w:val="16"/>
              </w:rPr>
              <w:t>14 772 048,00</w:t>
            </w:r>
          </w:p>
        </w:tc>
        <w:tc>
          <w:tcPr>
            <w:tcW w:w="1276" w:type="dxa"/>
            <w:tcBorders>
              <w:top w:val="nil"/>
              <w:left w:val="nil"/>
              <w:bottom w:val="single" w:sz="4" w:space="0" w:color="auto"/>
              <w:right w:val="single" w:sz="4" w:space="0" w:color="auto"/>
            </w:tcBorders>
          </w:tcPr>
          <w:p w:rsidR="00A55AA5" w:rsidRPr="003C3B18" w:rsidRDefault="00A55AA5" w:rsidP="005D5929">
            <w:pPr>
              <w:jc w:val="center"/>
              <w:rPr>
                <w:b/>
                <w:bCs/>
                <w:sz w:val="16"/>
                <w:szCs w:val="16"/>
              </w:rPr>
            </w:pPr>
            <w:r>
              <w:rPr>
                <w:b/>
                <w:bCs/>
                <w:sz w:val="16"/>
                <w:szCs w:val="16"/>
              </w:rPr>
              <w:t>26 601 048,00</w:t>
            </w:r>
          </w:p>
        </w:tc>
      </w:tr>
      <w:tr w:rsidR="00A55AA5" w:rsidTr="001B3C76">
        <w:trPr>
          <w:trHeight w:val="11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Общегосударственные вопросы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668D4">
            <w:pPr>
              <w:pStyle w:val="11"/>
              <w:rPr>
                <w:sz w:val="16"/>
                <w:szCs w:val="16"/>
              </w:rPr>
            </w:pPr>
            <w:r>
              <w:rPr>
                <w:sz w:val="16"/>
                <w:szCs w:val="16"/>
              </w:rPr>
              <w:t>3 666 195,00</w:t>
            </w:r>
          </w:p>
        </w:tc>
        <w:tc>
          <w:tcPr>
            <w:tcW w:w="1276" w:type="dxa"/>
            <w:tcBorders>
              <w:top w:val="nil"/>
              <w:left w:val="nil"/>
              <w:bottom w:val="single" w:sz="4" w:space="0" w:color="auto"/>
              <w:right w:val="single" w:sz="4" w:space="0" w:color="auto"/>
            </w:tcBorders>
          </w:tcPr>
          <w:p w:rsidR="00A55AA5" w:rsidRPr="003C3B18" w:rsidRDefault="00A55AA5" w:rsidP="007D5528">
            <w:pPr>
              <w:pStyle w:val="11"/>
              <w:rPr>
                <w:sz w:val="16"/>
                <w:szCs w:val="16"/>
              </w:rPr>
            </w:pPr>
            <w:r>
              <w:rPr>
                <w:sz w:val="16"/>
                <w:szCs w:val="16"/>
              </w:rPr>
              <w:t>5 586 048,00</w:t>
            </w:r>
          </w:p>
        </w:tc>
        <w:tc>
          <w:tcPr>
            <w:tcW w:w="1276" w:type="dxa"/>
            <w:tcBorders>
              <w:top w:val="nil"/>
              <w:left w:val="nil"/>
              <w:bottom w:val="single" w:sz="4" w:space="0" w:color="auto"/>
              <w:right w:val="single" w:sz="4" w:space="0" w:color="auto"/>
            </w:tcBorders>
          </w:tcPr>
          <w:p w:rsidR="00A55AA5" w:rsidRPr="003C3B18" w:rsidRDefault="00A55AA5" w:rsidP="007D5528">
            <w:pPr>
              <w:pStyle w:val="11"/>
              <w:rPr>
                <w:sz w:val="16"/>
                <w:szCs w:val="16"/>
              </w:rPr>
            </w:pPr>
            <w:r>
              <w:rPr>
                <w:sz w:val="16"/>
                <w:szCs w:val="16"/>
              </w:rPr>
              <w:t>5 586 048,00</w:t>
            </w:r>
          </w:p>
        </w:tc>
      </w:tr>
      <w:tr w:rsidR="00A55AA5" w:rsidTr="001B3C76">
        <w:trPr>
          <w:trHeight w:val="35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B74752" w:rsidRDefault="00A55AA5" w:rsidP="00885C78">
            <w:pPr>
              <w:jc w:val="center"/>
              <w:rPr>
                <w:b/>
                <w:sz w:val="16"/>
                <w:szCs w:val="16"/>
              </w:rPr>
            </w:pPr>
            <w:r w:rsidRPr="00B74752">
              <w:rPr>
                <w:b/>
                <w:sz w:val="16"/>
                <w:szCs w:val="16"/>
              </w:rPr>
              <w:t>2 771 400,00</w:t>
            </w:r>
          </w:p>
        </w:tc>
        <w:tc>
          <w:tcPr>
            <w:tcW w:w="1276" w:type="dxa"/>
            <w:tcBorders>
              <w:top w:val="nil"/>
              <w:left w:val="nil"/>
              <w:bottom w:val="single" w:sz="4" w:space="0" w:color="auto"/>
              <w:right w:val="single" w:sz="4" w:space="0" w:color="auto"/>
            </w:tcBorders>
          </w:tcPr>
          <w:p w:rsidR="00A55AA5" w:rsidRPr="00B74752" w:rsidRDefault="00A55AA5" w:rsidP="00885C78">
            <w:pPr>
              <w:jc w:val="center"/>
              <w:rPr>
                <w:b/>
                <w:sz w:val="16"/>
                <w:szCs w:val="16"/>
              </w:rPr>
            </w:pPr>
          </w:p>
          <w:p w:rsidR="00A55AA5" w:rsidRPr="00B74752" w:rsidRDefault="00A55AA5" w:rsidP="00885C78">
            <w:pPr>
              <w:jc w:val="center"/>
              <w:rPr>
                <w:b/>
                <w:sz w:val="16"/>
                <w:szCs w:val="16"/>
              </w:rPr>
            </w:pPr>
            <w:r w:rsidRPr="00B74752">
              <w:rPr>
                <w:b/>
                <w:sz w:val="16"/>
                <w:szCs w:val="16"/>
              </w:rPr>
              <w:t>2 771 400,00</w:t>
            </w:r>
          </w:p>
        </w:tc>
        <w:tc>
          <w:tcPr>
            <w:tcW w:w="1276" w:type="dxa"/>
            <w:tcBorders>
              <w:top w:val="nil"/>
              <w:left w:val="nil"/>
              <w:bottom w:val="single" w:sz="4" w:space="0" w:color="auto"/>
              <w:right w:val="single" w:sz="4" w:space="0" w:color="auto"/>
            </w:tcBorders>
          </w:tcPr>
          <w:p w:rsidR="00A55AA5" w:rsidRPr="00B74752" w:rsidRDefault="00A55AA5" w:rsidP="00885C78">
            <w:pPr>
              <w:jc w:val="center"/>
              <w:rPr>
                <w:b/>
                <w:sz w:val="16"/>
                <w:szCs w:val="16"/>
              </w:rPr>
            </w:pPr>
          </w:p>
          <w:p w:rsidR="00A55AA5" w:rsidRPr="00B74752" w:rsidRDefault="00A55AA5" w:rsidP="00885C78">
            <w:pPr>
              <w:jc w:val="center"/>
              <w:rPr>
                <w:b/>
                <w:sz w:val="16"/>
                <w:szCs w:val="16"/>
              </w:rPr>
            </w:pPr>
            <w:r w:rsidRPr="00B74752">
              <w:rPr>
                <w:b/>
                <w:sz w:val="16"/>
                <w:szCs w:val="16"/>
              </w:rPr>
              <w:t>2 771 400,00</w:t>
            </w:r>
          </w:p>
        </w:tc>
      </w:tr>
      <w:tr w:rsidR="00A55AA5" w:rsidTr="001B3C76">
        <w:trPr>
          <w:trHeight w:val="27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widowControl w:val="0"/>
              <w:autoSpaceDE w:val="0"/>
              <w:autoSpaceDN w:val="0"/>
              <w:adjustRightInd w:val="0"/>
              <w:jc w:val="both"/>
              <w:outlineLvl w:val="3"/>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Default="00A55AA5" w:rsidP="00885C78">
            <w:pPr>
              <w:jc w:val="center"/>
              <w:rPr>
                <w:sz w:val="16"/>
                <w:szCs w:val="16"/>
              </w:rPr>
            </w:pPr>
          </w:p>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r>
      <w:tr w:rsidR="00A55AA5" w:rsidTr="001B3C76">
        <w:trPr>
          <w:trHeight w:val="22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napToGrid w:val="0"/>
                <w:sz w:val="16"/>
                <w:szCs w:val="16"/>
              </w:rPr>
              <w:t>Подпрограмма «</w:t>
            </w:r>
            <w:r w:rsidRPr="003C3B18">
              <w:rPr>
                <w:sz w:val="16"/>
                <w:szCs w:val="16"/>
              </w:rPr>
              <w:t>Долгосрочное  бюджетное планирование, совершенствование организации бюджетного процесса»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04 1 00 00000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85C78">
            <w:pPr>
              <w:jc w:val="center"/>
              <w:rPr>
                <w:sz w:val="16"/>
                <w:szCs w:val="16"/>
              </w:rPr>
            </w:pPr>
          </w:p>
          <w:p w:rsidR="00A55AA5" w:rsidRPr="003C3B18" w:rsidRDefault="00A55AA5" w:rsidP="00885C78">
            <w:pPr>
              <w:jc w:val="center"/>
              <w:rPr>
                <w:sz w:val="16"/>
                <w:szCs w:val="16"/>
              </w:rPr>
            </w:pPr>
            <w:r>
              <w:rPr>
                <w:sz w:val="16"/>
                <w:szCs w:val="16"/>
              </w:rPr>
              <w:t>2 771 400,00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napToGrid w:val="0"/>
                <w:sz w:val="16"/>
                <w:szCs w:val="16"/>
              </w:rPr>
            </w:pPr>
            <w:r w:rsidRPr="003C3B18">
              <w:rPr>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97281">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2 771 400,00</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2 771 400,00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2 440 747,00</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2 440 745,06</w:t>
            </w:r>
          </w:p>
        </w:tc>
        <w:tc>
          <w:tcPr>
            <w:tcW w:w="1276" w:type="dxa"/>
            <w:tcBorders>
              <w:top w:val="nil"/>
              <w:left w:val="nil"/>
              <w:bottom w:val="single" w:sz="4" w:space="0" w:color="auto"/>
              <w:right w:val="single" w:sz="4" w:space="0" w:color="auto"/>
            </w:tcBorders>
          </w:tcPr>
          <w:p w:rsidR="00A55AA5" w:rsidRDefault="00A55AA5" w:rsidP="00897281">
            <w:pPr>
              <w:jc w:val="center"/>
              <w:rPr>
                <w:sz w:val="16"/>
                <w:szCs w:val="16"/>
              </w:rPr>
            </w:pPr>
          </w:p>
          <w:p w:rsidR="00A55AA5" w:rsidRPr="003C3B18" w:rsidRDefault="00A55AA5" w:rsidP="00897281">
            <w:pPr>
              <w:jc w:val="center"/>
              <w:rPr>
                <w:sz w:val="16"/>
                <w:szCs w:val="16"/>
              </w:rPr>
            </w:pPr>
            <w:r>
              <w:rPr>
                <w:sz w:val="16"/>
                <w:szCs w:val="16"/>
              </w:rPr>
              <w:t>2 440 745,06</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2 440 736,38</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2 440 745,06</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2 440 745,06</w:t>
            </w:r>
          </w:p>
        </w:tc>
      </w:tr>
      <w:tr w:rsidR="00A55AA5" w:rsidTr="001B3C76">
        <w:trPr>
          <w:trHeight w:val="171"/>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04 1 01 00111</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Default="00A55AA5" w:rsidP="00712366">
            <w:pPr>
              <w:jc w:val="center"/>
              <w:rPr>
                <w:sz w:val="16"/>
                <w:szCs w:val="16"/>
              </w:rPr>
            </w:pPr>
            <w:r>
              <w:rPr>
                <w:sz w:val="16"/>
                <w:szCs w:val="16"/>
              </w:rPr>
              <w:t>10,62</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r>
              <w:rPr>
                <w:sz w:val="16"/>
                <w:szCs w:val="16"/>
              </w:rPr>
              <w:t>0</w:t>
            </w:r>
          </w:p>
        </w:tc>
      </w:tr>
      <w:tr w:rsidR="00A55AA5" w:rsidTr="001B3C76">
        <w:trPr>
          <w:trHeight w:val="3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330 653,00</w:t>
            </w:r>
          </w:p>
        </w:tc>
        <w:tc>
          <w:tcPr>
            <w:tcW w:w="1276" w:type="dxa"/>
            <w:tcBorders>
              <w:top w:val="nil"/>
              <w:left w:val="nil"/>
              <w:bottom w:val="single" w:sz="4" w:space="0" w:color="auto"/>
              <w:right w:val="single" w:sz="4" w:space="0" w:color="auto"/>
            </w:tcBorders>
          </w:tcPr>
          <w:p w:rsidR="00A55AA5" w:rsidRDefault="00A55AA5" w:rsidP="007F18AF">
            <w:pPr>
              <w:jc w:val="center"/>
              <w:rPr>
                <w:sz w:val="16"/>
                <w:szCs w:val="16"/>
              </w:rPr>
            </w:pPr>
          </w:p>
          <w:p w:rsidR="00A55AA5" w:rsidRPr="003C3B18" w:rsidRDefault="00A55AA5" w:rsidP="007F18AF">
            <w:pPr>
              <w:jc w:val="center"/>
              <w:rPr>
                <w:sz w:val="16"/>
                <w:szCs w:val="16"/>
              </w:rPr>
            </w:pPr>
            <w:r>
              <w:rPr>
                <w:sz w:val="16"/>
                <w:szCs w:val="16"/>
              </w:rPr>
              <w:t>330 654,94</w:t>
            </w:r>
          </w:p>
        </w:tc>
        <w:tc>
          <w:tcPr>
            <w:tcW w:w="1276" w:type="dxa"/>
            <w:tcBorders>
              <w:top w:val="nil"/>
              <w:left w:val="nil"/>
              <w:bottom w:val="single" w:sz="4" w:space="0" w:color="auto"/>
              <w:right w:val="single" w:sz="4" w:space="0" w:color="auto"/>
            </w:tcBorders>
          </w:tcPr>
          <w:p w:rsidR="00A55AA5" w:rsidRDefault="00A55AA5" w:rsidP="007F18AF">
            <w:pPr>
              <w:jc w:val="center"/>
              <w:rPr>
                <w:sz w:val="16"/>
                <w:szCs w:val="16"/>
              </w:rPr>
            </w:pPr>
          </w:p>
          <w:p w:rsidR="00A55AA5" w:rsidRPr="003C3B18" w:rsidRDefault="00A55AA5" w:rsidP="007F18AF">
            <w:pPr>
              <w:jc w:val="center"/>
              <w:rPr>
                <w:sz w:val="16"/>
                <w:szCs w:val="16"/>
              </w:rPr>
            </w:pPr>
            <w:r>
              <w:rPr>
                <w:sz w:val="16"/>
                <w:szCs w:val="16"/>
              </w:rPr>
              <w:t>330 654,94</w:t>
            </w:r>
          </w:p>
        </w:tc>
      </w:tr>
      <w:tr w:rsidR="00A55AA5" w:rsidTr="001B3C76">
        <w:trPr>
          <w:trHeight w:val="33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100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47 021,00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47 021,00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47 021,00</w:t>
            </w:r>
          </w:p>
        </w:tc>
      </w:tr>
      <w:tr w:rsidR="00A55AA5" w:rsidTr="001B3C76">
        <w:trPr>
          <w:trHeight w:val="20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jc w:val="center"/>
              <w:rPr>
                <w:sz w:val="16"/>
                <w:szCs w:val="16"/>
              </w:rPr>
            </w:pPr>
            <w:r>
              <w:rPr>
                <w:sz w:val="16"/>
                <w:szCs w:val="16"/>
              </w:rPr>
              <w:t>281 632,00</w:t>
            </w:r>
          </w:p>
        </w:tc>
        <w:tc>
          <w:tcPr>
            <w:tcW w:w="1276" w:type="dxa"/>
            <w:tcBorders>
              <w:top w:val="nil"/>
              <w:left w:val="nil"/>
              <w:bottom w:val="single" w:sz="4" w:space="0" w:color="auto"/>
              <w:right w:val="single" w:sz="4" w:space="0" w:color="auto"/>
            </w:tcBorders>
          </w:tcPr>
          <w:p w:rsidR="00A55AA5" w:rsidRPr="003C3B18" w:rsidRDefault="00A55AA5" w:rsidP="007F18AF">
            <w:pPr>
              <w:jc w:val="center"/>
              <w:rPr>
                <w:sz w:val="16"/>
                <w:szCs w:val="16"/>
              </w:rPr>
            </w:pPr>
            <w:r>
              <w:rPr>
                <w:sz w:val="16"/>
                <w:szCs w:val="16"/>
              </w:rPr>
              <w:t>281 633,94</w:t>
            </w:r>
          </w:p>
        </w:tc>
        <w:tc>
          <w:tcPr>
            <w:tcW w:w="1276" w:type="dxa"/>
            <w:tcBorders>
              <w:top w:val="nil"/>
              <w:left w:val="nil"/>
              <w:bottom w:val="single" w:sz="4" w:space="0" w:color="auto"/>
              <w:right w:val="single" w:sz="4" w:space="0" w:color="auto"/>
            </w:tcBorders>
          </w:tcPr>
          <w:p w:rsidR="00A55AA5" w:rsidRPr="003C3B18" w:rsidRDefault="00A55AA5" w:rsidP="007F18AF">
            <w:pPr>
              <w:jc w:val="center"/>
              <w:rPr>
                <w:sz w:val="16"/>
                <w:szCs w:val="16"/>
              </w:rPr>
            </w:pPr>
            <w:r>
              <w:rPr>
                <w:sz w:val="16"/>
                <w:szCs w:val="16"/>
              </w:rPr>
              <w:t>281 633,94</w:t>
            </w:r>
          </w:p>
        </w:tc>
      </w:tr>
      <w:tr w:rsidR="00A55AA5" w:rsidTr="001B3C76">
        <w:trPr>
          <w:trHeight w:val="14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bCs/>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04 1 01 00120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lang w:eastAsia="en-US"/>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2 000,00</w:t>
            </w:r>
          </w:p>
        </w:tc>
      </w:tr>
      <w:tr w:rsidR="00A55AA5" w:rsidTr="001B3C76">
        <w:trPr>
          <w:trHeight w:val="119"/>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2"/>
              <w:rPr>
                <w:sz w:val="16"/>
                <w:szCs w:val="16"/>
              </w:rPr>
            </w:pPr>
            <w:r w:rsidRPr="003C3B18">
              <w:rPr>
                <w:sz w:val="16"/>
                <w:szCs w:val="16"/>
              </w:rPr>
              <w:t>Резервные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r w:rsidRPr="003C3B18">
              <w:rPr>
                <w:b/>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lang w:eastAsia="en-US"/>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B56EED">
            <w:pPr>
              <w:pStyle w:val="11"/>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030316">
            <w:pPr>
              <w:pStyle w:val="11"/>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030316">
            <w:pPr>
              <w:pStyle w:val="11"/>
              <w:rPr>
                <w:sz w:val="16"/>
                <w:szCs w:val="16"/>
              </w:rPr>
            </w:pPr>
            <w:r>
              <w:rPr>
                <w:sz w:val="16"/>
                <w:szCs w:val="16"/>
              </w:rPr>
              <w:t>2 500 000,00</w:t>
            </w:r>
          </w:p>
        </w:tc>
      </w:tr>
      <w:tr w:rsidR="00A55AA5" w:rsidTr="001B3C76">
        <w:trPr>
          <w:trHeight w:val="18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99 0 00 00000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r>
      <w:tr w:rsidR="00A55AA5" w:rsidTr="001B3C76">
        <w:trPr>
          <w:trHeight w:val="20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Резервные фонды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eastAsia="en-US"/>
              </w:rPr>
            </w:pPr>
            <w:r w:rsidRPr="003C3B18">
              <w:rPr>
                <w:sz w:val="16"/>
                <w:szCs w:val="16"/>
              </w:rPr>
              <w:t>1</w:t>
            </w:r>
            <w:r w:rsidRPr="003C3B18">
              <w:rPr>
                <w:sz w:val="16"/>
                <w:szCs w:val="16"/>
                <w:lang w:val="en-US"/>
              </w:rPr>
              <w:t>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r w:rsidRPr="003C3B18">
              <w:rPr>
                <w:sz w:val="16"/>
                <w:szCs w:val="16"/>
              </w:rPr>
              <w:t>99 2 00 00000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84A25">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484A25">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484A25">
            <w:pPr>
              <w:jc w:val="center"/>
              <w:rPr>
                <w:sz w:val="16"/>
                <w:szCs w:val="16"/>
              </w:rPr>
            </w:pPr>
            <w:r>
              <w:rPr>
                <w:sz w:val="16"/>
                <w:szCs w:val="16"/>
              </w:rPr>
              <w:t>2 500 000,00</w:t>
            </w:r>
          </w:p>
        </w:tc>
      </w:tr>
      <w:tr w:rsidR="00A55AA5" w:rsidTr="001B3C76">
        <w:trPr>
          <w:trHeight w:val="4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Резервный фонд администрации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eastAsia="en-US"/>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2 500 000,00</w:t>
            </w:r>
          </w:p>
        </w:tc>
      </w:tr>
      <w:tr w:rsidR="00A55AA5" w:rsidTr="001B3C76">
        <w:trPr>
          <w:trHeight w:val="8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1</w:t>
            </w:r>
            <w:r w:rsidRPr="003C3B18">
              <w:rPr>
                <w:sz w:val="16"/>
                <w:szCs w:val="16"/>
                <w:lang w:val="en-US"/>
              </w:rPr>
              <w:t>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99 2 00 05000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885C78">
            <w:pPr>
              <w:jc w:val="center"/>
              <w:rPr>
                <w:sz w:val="16"/>
                <w:szCs w:val="16"/>
              </w:rPr>
            </w:pPr>
            <w:r>
              <w:rPr>
                <w:sz w:val="16"/>
                <w:szCs w:val="16"/>
              </w:rPr>
              <w:t>580 147,00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2 500 000,00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2 500 000,00</w:t>
            </w:r>
          </w:p>
        </w:tc>
      </w:tr>
      <w:tr w:rsidR="00A55AA5" w:rsidTr="001B3C76">
        <w:trPr>
          <w:trHeight w:val="72"/>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b/>
                <w:sz w:val="16"/>
                <w:szCs w:val="16"/>
              </w:rPr>
            </w:pPr>
            <w:r w:rsidRPr="003C3B18">
              <w:rPr>
                <w:b/>
                <w:sz w:val="16"/>
                <w:szCs w:val="16"/>
              </w:rPr>
              <w:t>Другие общегосударственные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Pr>
                <w:b/>
                <w:sz w:val="16"/>
                <w:szCs w:val="16"/>
              </w:rPr>
              <w:t>314 648,00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314 648,00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b/>
                <w:sz w:val="16"/>
                <w:szCs w:val="16"/>
              </w:rPr>
            </w:pPr>
            <w:r>
              <w:rPr>
                <w:b/>
                <w:sz w:val="16"/>
                <w:szCs w:val="16"/>
              </w:rPr>
              <w:t>314 648,00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8918A8">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w:t>
            </w:r>
            <w:r>
              <w:rPr>
                <w:sz w:val="16"/>
                <w:szCs w:val="16"/>
              </w:rPr>
              <w:t>асти Российской Федерации на 2020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314 648,00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314 648,00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2E3AC1">
            <w:pPr>
              <w:jc w:val="both"/>
              <w:rPr>
                <w:sz w:val="16"/>
                <w:szCs w:val="16"/>
              </w:rPr>
            </w:pPr>
            <w:r w:rsidRPr="003C3B18">
              <w:rPr>
                <w:snapToGrid w:val="0"/>
                <w:sz w:val="16"/>
                <w:szCs w:val="16"/>
              </w:rPr>
              <w:t>Подпрограмма «</w:t>
            </w:r>
            <w:r w:rsidRPr="003C3B18">
              <w:rPr>
                <w:sz w:val="16"/>
                <w:szCs w:val="16"/>
              </w:rPr>
              <w:t>Долгосрочное бюджетное планирование, совершенствование организации бюджетного процесса»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Основное мероприятие «Повышение качества финансового менеджмента главных распорядителей средств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D710E0">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lastRenderedPageBreak/>
              <w:t>Реализация направления расходов основного мероприятия «Повышение качества финансового менеджмента главных распорядителей средств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E45269">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200 000,00</w:t>
            </w:r>
          </w:p>
        </w:tc>
      </w:tr>
      <w:tr w:rsidR="00A55AA5" w:rsidTr="001B3C76">
        <w:trPr>
          <w:trHeight w:val="9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04 1 02 99990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200 000,00</w:t>
            </w:r>
          </w:p>
        </w:tc>
        <w:tc>
          <w:tcPr>
            <w:tcW w:w="1276" w:type="dxa"/>
            <w:tcBorders>
              <w:top w:val="nil"/>
              <w:left w:val="nil"/>
              <w:bottom w:val="single" w:sz="4" w:space="0" w:color="auto"/>
              <w:right w:val="single" w:sz="4" w:space="0" w:color="auto"/>
            </w:tcBorders>
          </w:tcPr>
          <w:p w:rsidR="00A55AA5" w:rsidRPr="003C3B18" w:rsidRDefault="00A55AA5" w:rsidP="00712366">
            <w:pPr>
              <w:jc w:val="center"/>
              <w:rPr>
                <w:sz w:val="16"/>
                <w:szCs w:val="16"/>
              </w:rPr>
            </w:pPr>
            <w:r>
              <w:rPr>
                <w:sz w:val="16"/>
                <w:szCs w:val="16"/>
              </w:rPr>
              <w:t>200 000,00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napToGrid w:val="0"/>
                <w:sz w:val="16"/>
                <w:szCs w:val="16"/>
              </w:rPr>
              <w:t xml:space="preserve">Подпрограмма </w:t>
            </w:r>
            <w:r w:rsidRPr="003C3B18">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napToGrid w:val="0"/>
                <w:sz w:val="16"/>
                <w:szCs w:val="16"/>
              </w:rPr>
            </w:pPr>
            <w:r w:rsidRPr="003C3B18">
              <w:rPr>
                <w:snapToGrid w:val="0"/>
                <w:sz w:val="16"/>
                <w:szCs w:val="16"/>
              </w:rPr>
              <w:t>Основное мероприятие «Развитие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04 3 02 00000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712366">
            <w:pPr>
              <w:jc w:val="center"/>
              <w:rPr>
                <w:sz w:val="16"/>
                <w:szCs w:val="16"/>
              </w:rPr>
            </w:pPr>
          </w:p>
          <w:p w:rsidR="00A55AA5" w:rsidRPr="003C3B18" w:rsidRDefault="00A55AA5" w:rsidP="00712366">
            <w:pPr>
              <w:jc w:val="center"/>
              <w:rPr>
                <w:sz w:val="16"/>
                <w:szCs w:val="16"/>
              </w:rPr>
            </w:pPr>
            <w:r>
              <w:rPr>
                <w:sz w:val="16"/>
                <w:szCs w:val="16"/>
              </w:rPr>
              <w:t>114 648,00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both"/>
              <w:rPr>
                <w:sz w:val="16"/>
                <w:szCs w:val="16"/>
              </w:rPr>
            </w:pPr>
            <w:r w:rsidRPr="003C3B18">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lang w:val="en-US"/>
              </w:rPr>
            </w:pPr>
            <w:r w:rsidRPr="003C3B18">
              <w:rPr>
                <w:sz w:val="16"/>
                <w:szCs w:val="16"/>
              </w:rPr>
              <w:t xml:space="preserve">04 3 02 </w:t>
            </w:r>
            <w:r w:rsidRPr="003C3B18">
              <w:rPr>
                <w:sz w:val="16"/>
                <w:szCs w:val="16"/>
                <w:lang w:val="en-US"/>
              </w:rPr>
              <w:t>S</w:t>
            </w:r>
            <w:r w:rsidRPr="003C3B18">
              <w:rPr>
                <w:sz w:val="16"/>
                <w:szCs w:val="16"/>
              </w:rPr>
              <w:t>6790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01681D">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01681D">
            <w:pPr>
              <w:jc w:val="center"/>
              <w:rPr>
                <w:sz w:val="16"/>
                <w:szCs w:val="16"/>
              </w:rPr>
            </w:pPr>
          </w:p>
          <w:p w:rsidR="00A55AA5" w:rsidRPr="003C3B18" w:rsidRDefault="00A55AA5" w:rsidP="0001681D">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Default="00A55AA5" w:rsidP="0001681D">
            <w:pPr>
              <w:jc w:val="center"/>
              <w:rPr>
                <w:sz w:val="16"/>
                <w:szCs w:val="16"/>
              </w:rPr>
            </w:pPr>
          </w:p>
          <w:p w:rsidR="00A55AA5" w:rsidRPr="003C3B18" w:rsidRDefault="00A55AA5" w:rsidP="0001681D">
            <w:pPr>
              <w:jc w:val="center"/>
              <w:rPr>
                <w:sz w:val="16"/>
                <w:szCs w:val="16"/>
              </w:rPr>
            </w:pPr>
            <w:r>
              <w:rPr>
                <w:sz w:val="16"/>
                <w:szCs w:val="16"/>
              </w:rPr>
              <w:t>114 648,00</w:t>
            </w:r>
          </w:p>
        </w:tc>
      </w:tr>
      <w:tr w:rsidR="00A55AA5" w:rsidTr="001B3C76">
        <w:trPr>
          <w:trHeight w:val="9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 xml:space="preserve">04 3 02 </w:t>
            </w:r>
            <w:r w:rsidRPr="003C3B18">
              <w:rPr>
                <w:sz w:val="16"/>
                <w:szCs w:val="16"/>
                <w:lang w:val="en-US"/>
              </w:rPr>
              <w:t>S</w:t>
            </w:r>
            <w:r w:rsidRPr="003C3B18">
              <w:rPr>
                <w:sz w:val="16"/>
                <w:szCs w:val="16"/>
              </w:rPr>
              <w:t>6790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200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860B62" w:rsidRDefault="00A55AA5" w:rsidP="00885C78">
            <w:pPr>
              <w:jc w:val="center"/>
              <w:rPr>
                <w:sz w:val="16"/>
                <w:szCs w:val="16"/>
              </w:rPr>
            </w:pPr>
            <w:r>
              <w:rPr>
                <w:sz w:val="16"/>
                <w:szCs w:val="16"/>
                <w:lang w:val="en-US"/>
              </w:rPr>
              <w:t>114 </w:t>
            </w:r>
            <w:r>
              <w:rPr>
                <w:sz w:val="16"/>
                <w:szCs w:val="16"/>
              </w:rPr>
              <w:t>648,00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114 648,00</w:t>
            </w:r>
          </w:p>
        </w:tc>
        <w:tc>
          <w:tcPr>
            <w:tcW w:w="1276" w:type="dxa"/>
            <w:tcBorders>
              <w:top w:val="nil"/>
              <w:left w:val="nil"/>
              <w:bottom w:val="single" w:sz="4" w:space="0" w:color="auto"/>
              <w:right w:val="single" w:sz="4" w:space="0" w:color="auto"/>
            </w:tcBorders>
          </w:tcPr>
          <w:p w:rsidR="00A55AA5" w:rsidRPr="003C3B18" w:rsidRDefault="00A55AA5" w:rsidP="00885C78">
            <w:pPr>
              <w:jc w:val="center"/>
              <w:rPr>
                <w:sz w:val="16"/>
                <w:szCs w:val="16"/>
              </w:rPr>
            </w:pPr>
            <w:r>
              <w:rPr>
                <w:sz w:val="16"/>
                <w:szCs w:val="16"/>
              </w:rPr>
              <w:t>114 648,00</w:t>
            </w:r>
          </w:p>
        </w:tc>
      </w:tr>
      <w:tr w:rsidR="00A55AA5" w:rsidTr="001B3C76">
        <w:trPr>
          <w:trHeight w:val="9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jc w:val="center"/>
              <w:rPr>
                <w:b/>
                <w:sz w:val="16"/>
                <w:szCs w:val="16"/>
              </w:rPr>
            </w:pPr>
            <w:r w:rsidRPr="003C3B18">
              <w:rPr>
                <w:b/>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b/>
                <w:sz w:val="16"/>
                <w:szCs w:val="16"/>
              </w:rPr>
            </w:pPr>
            <w:r>
              <w:rPr>
                <w:b/>
                <w:sz w:val="16"/>
                <w:szCs w:val="16"/>
              </w:rPr>
              <w:t>9 600,00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4 600,00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0</w:t>
            </w:r>
          </w:p>
        </w:tc>
      </w:tr>
      <w:tr w:rsidR="00A55AA5" w:rsidTr="001B3C76">
        <w:trPr>
          <w:trHeight w:val="196"/>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E52852">
            <w:pPr>
              <w:jc w:val="both"/>
              <w:rPr>
                <w:b/>
                <w:sz w:val="16"/>
                <w:szCs w:val="16"/>
              </w:rPr>
            </w:pPr>
            <w:r w:rsidRPr="003C3B18">
              <w:rPr>
                <w:b/>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r w:rsidRPr="003C3B18">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b/>
                <w:sz w:val="16"/>
                <w:szCs w:val="16"/>
              </w:rPr>
            </w:pPr>
            <w:r>
              <w:rPr>
                <w:b/>
                <w:sz w:val="16"/>
                <w:szCs w:val="16"/>
              </w:rPr>
              <w:t>9 600,00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4 600,00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b/>
                <w:sz w:val="16"/>
                <w:szCs w:val="16"/>
              </w:rPr>
            </w:pPr>
            <w:r>
              <w:rPr>
                <w:b/>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9D3DA5">
            <w:pPr>
              <w:jc w:val="both"/>
              <w:rPr>
                <w:sz w:val="16"/>
                <w:szCs w:val="16"/>
              </w:rPr>
            </w:pPr>
            <w:r w:rsidRPr="003C3B18">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sz w:val="16"/>
                <w:szCs w:val="16"/>
              </w:rPr>
              <w:t>20</w:t>
            </w:r>
            <w:r w:rsidRPr="003C3B18">
              <w:rPr>
                <w:sz w:val="16"/>
                <w:szCs w:val="16"/>
              </w:rPr>
              <w:t>-2024 годы»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04 0 00 00000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bCs/>
                <w:sz w:val="16"/>
                <w:szCs w:val="16"/>
              </w:rPr>
            </w:pPr>
            <w:r w:rsidRPr="003C3B18">
              <w:rPr>
                <w:snapToGrid w:val="0"/>
                <w:sz w:val="16"/>
                <w:szCs w:val="16"/>
              </w:rPr>
              <w:t>Подпрограмма «</w:t>
            </w:r>
            <w:r w:rsidRPr="003C3B18">
              <w:rPr>
                <w:sz w:val="16"/>
                <w:szCs w:val="16"/>
              </w:rPr>
              <w:t>Управление муниципальным долгом городского поселения город Усмань Усманского муниципального района Липецкой области Российской Федерации»</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04 2 00 00000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C3B18" w:rsidRDefault="00A55AA5" w:rsidP="00712366">
            <w:pPr>
              <w:widowControl w:val="0"/>
              <w:autoSpaceDE w:val="0"/>
              <w:autoSpaceDN w:val="0"/>
              <w:adjustRightInd w:val="0"/>
              <w:jc w:val="both"/>
              <w:rPr>
                <w:sz w:val="16"/>
                <w:szCs w:val="16"/>
              </w:rPr>
            </w:pPr>
            <w:r w:rsidRPr="003C3B18">
              <w:rPr>
                <w:sz w:val="16"/>
                <w:szCs w:val="16"/>
              </w:rPr>
              <w:t>Основное мероприятие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04 2 01 00000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30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A55AA5" w:rsidRPr="003C3B18" w:rsidRDefault="00A55AA5" w:rsidP="00712366">
            <w:pPr>
              <w:widowControl w:val="0"/>
              <w:autoSpaceDE w:val="0"/>
              <w:autoSpaceDN w:val="0"/>
              <w:adjustRightInd w:val="0"/>
              <w:jc w:val="both"/>
              <w:rPr>
                <w:sz w:val="16"/>
                <w:szCs w:val="16"/>
              </w:rPr>
            </w:pPr>
            <w:r w:rsidRPr="003C3B18">
              <w:rPr>
                <w:sz w:val="16"/>
                <w:szCs w:val="16"/>
              </w:rPr>
              <w:t>Реализация направления расходов основного мероприятия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Default="00A55AA5" w:rsidP="006A19D4">
            <w:pPr>
              <w:jc w:val="center"/>
              <w:rPr>
                <w:sz w:val="16"/>
                <w:szCs w:val="16"/>
              </w:rPr>
            </w:pPr>
          </w:p>
          <w:p w:rsidR="00A55AA5" w:rsidRDefault="00A55AA5" w:rsidP="006A19D4">
            <w:pPr>
              <w:jc w:val="center"/>
              <w:rPr>
                <w:sz w:val="16"/>
                <w:szCs w:val="16"/>
              </w:rPr>
            </w:pPr>
          </w:p>
          <w:p w:rsidR="00A55AA5" w:rsidRPr="003C3B18" w:rsidRDefault="00A55AA5" w:rsidP="006A19D4">
            <w:pPr>
              <w:jc w:val="center"/>
              <w:rPr>
                <w:sz w:val="16"/>
                <w:szCs w:val="16"/>
              </w:rPr>
            </w:pPr>
            <w:r>
              <w:rPr>
                <w:sz w:val="16"/>
                <w:szCs w:val="16"/>
              </w:rPr>
              <w:t>0</w:t>
            </w:r>
          </w:p>
        </w:tc>
      </w:tr>
      <w:tr w:rsidR="00A55AA5" w:rsidTr="001B3C76">
        <w:trPr>
          <w:trHeight w:val="12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712366">
            <w:pPr>
              <w:pStyle w:val="a3"/>
              <w:tabs>
                <w:tab w:val="left" w:pos="708"/>
              </w:tabs>
              <w:jc w:val="both"/>
              <w:rPr>
                <w:sz w:val="16"/>
                <w:szCs w:val="16"/>
              </w:rPr>
            </w:pPr>
            <w:r w:rsidRPr="003C3B18">
              <w:rPr>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803</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04 2 01 99990</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712366">
            <w:pPr>
              <w:jc w:val="center"/>
              <w:rPr>
                <w:sz w:val="16"/>
                <w:szCs w:val="16"/>
              </w:rPr>
            </w:pPr>
            <w:r w:rsidRPr="003C3B18">
              <w:rPr>
                <w:sz w:val="16"/>
                <w:szCs w:val="16"/>
              </w:rPr>
              <w:t>700</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9 600,00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4 600,00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0</w:t>
            </w:r>
          </w:p>
        </w:tc>
      </w:tr>
      <w:tr w:rsidR="00A55AA5" w:rsidTr="001B3C76">
        <w:trPr>
          <w:trHeight w:val="11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center"/>
              <w:rPr>
                <w:b/>
                <w:sz w:val="16"/>
                <w:szCs w:val="16"/>
              </w:rPr>
            </w:pPr>
            <w:r w:rsidRPr="003C3B18">
              <w:rPr>
                <w:b/>
                <w:sz w:val="16"/>
                <w:szCs w:val="16"/>
              </w:rPr>
              <w:t>Условно утвержденные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b/>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b/>
                <w:sz w:val="16"/>
                <w:szCs w:val="16"/>
              </w:rPr>
            </w:pPr>
            <w:r>
              <w:rPr>
                <w:b/>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FC0880">
            <w:pPr>
              <w:jc w:val="center"/>
              <w:rPr>
                <w:b/>
                <w:sz w:val="16"/>
                <w:szCs w:val="16"/>
              </w:rPr>
            </w:pPr>
            <w:r>
              <w:rPr>
                <w:b/>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FC0880">
            <w:pPr>
              <w:jc w:val="center"/>
              <w:rPr>
                <w:b/>
                <w:sz w:val="16"/>
                <w:szCs w:val="16"/>
              </w:rPr>
            </w:pPr>
            <w:r>
              <w:rPr>
                <w:b/>
                <w:sz w:val="16"/>
                <w:szCs w:val="16"/>
              </w:rPr>
              <w:t>21 015 000,00</w:t>
            </w:r>
          </w:p>
        </w:tc>
      </w:tr>
      <w:tr w:rsidR="00A55AA5" w:rsidTr="001B3C76">
        <w:trPr>
          <w:trHeight w:val="125"/>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Условно утвержденные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214"/>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Непрограммные расходы бюджета городского поселения город Усмань</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11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Иные непрограммные мероприятия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63"/>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Условно утвержденные расходы</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138"/>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55AA5" w:rsidRPr="003C3B18" w:rsidRDefault="00A55AA5" w:rsidP="004A7BE4">
            <w:pPr>
              <w:pStyle w:val="a3"/>
              <w:tabs>
                <w:tab w:val="left" w:pos="708"/>
              </w:tabs>
              <w:jc w:val="both"/>
              <w:rPr>
                <w:sz w:val="16"/>
                <w:szCs w:val="16"/>
              </w:rPr>
            </w:pPr>
            <w:r w:rsidRPr="003C3B18">
              <w:rPr>
                <w:sz w:val="16"/>
                <w:szCs w:val="16"/>
              </w:rPr>
              <w:t>Иные бюджетные ассигнования</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4A7BE4">
            <w:pPr>
              <w:jc w:val="center"/>
              <w:rPr>
                <w:sz w:val="16"/>
                <w:szCs w:val="16"/>
              </w:rPr>
            </w:pP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3C3B18" w:rsidRDefault="00A55AA5" w:rsidP="006A19D4">
            <w:pPr>
              <w:jc w:val="center"/>
              <w:rPr>
                <w:sz w:val="16"/>
                <w:szCs w:val="16"/>
              </w:rPr>
            </w:pPr>
            <w:r>
              <w:rPr>
                <w:sz w:val="16"/>
                <w:szCs w:val="16"/>
              </w:rPr>
              <w:t>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9 181 400,00</w:t>
            </w:r>
          </w:p>
        </w:tc>
        <w:tc>
          <w:tcPr>
            <w:tcW w:w="1276" w:type="dxa"/>
            <w:tcBorders>
              <w:top w:val="nil"/>
              <w:left w:val="nil"/>
              <w:bottom w:val="single" w:sz="4" w:space="0" w:color="auto"/>
              <w:right w:val="single" w:sz="4" w:space="0" w:color="auto"/>
            </w:tcBorders>
          </w:tcPr>
          <w:p w:rsidR="00A55AA5" w:rsidRPr="003C3B18" w:rsidRDefault="00A55AA5" w:rsidP="006A19D4">
            <w:pPr>
              <w:jc w:val="center"/>
              <w:rPr>
                <w:sz w:val="16"/>
                <w:szCs w:val="16"/>
              </w:rPr>
            </w:pPr>
            <w:r>
              <w:rPr>
                <w:sz w:val="16"/>
                <w:szCs w:val="16"/>
              </w:rPr>
              <w:t>21 015 000,00</w:t>
            </w:r>
          </w:p>
        </w:tc>
      </w:tr>
      <w:tr w:rsidR="00A55AA5" w:rsidTr="001B3C76">
        <w:trPr>
          <w:trHeight w:val="70"/>
        </w:trPr>
        <w:tc>
          <w:tcPr>
            <w:tcW w:w="7796"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A55AA5" w:rsidRPr="00956987" w:rsidRDefault="00A55AA5" w:rsidP="00712366">
            <w:pPr>
              <w:jc w:val="center"/>
              <w:rPr>
                <w:rFonts w:eastAsia="Arial Unicode MS"/>
                <w:b/>
                <w:bCs/>
                <w:sz w:val="18"/>
                <w:szCs w:val="18"/>
              </w:rPr>
            </w:pPr>
            <w:r w:rsidRPr="00956987">
              <w:rPr>
                <w:b/>
                <w:bCs/>
                <w:sz w:val="18"/>
                <w:szCs w:val="18"/>
              </w:rPr>
              <w:t>ВСЕГО РАСХОДОВ</w:t>
            </w:r>
          </w:p>
        </w:tc>
        <w:tc>
          <w:tcPr>
            <w:tcW w:w="709"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567"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956987" w:rsidRDefault="00A55AA5" w:rsidP="00712366">
            <w:pPr>
              <w:jc w:val="center"/>
              <w:rPr>
                <w:rFonts w:eastAsia="Arial Unicode MS"/>
                <w:sz w:val="18"/>
                <w:szCs w:val="18"/>
              </w:rPr>
            </w:pPr>
            <w:r w:rsidRPr="00956987">
              <w:rPr>
                <w:sz w:val="18"/>
                <w:szCs w:val="18"/>
              </w:rPr>
              <w:t> </w:t>
            </w:r>
          </w:p>
        </w:tc>
        <w:tc>
          <w:tcPr>
            <w:tcW w:w="127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55AA5" w:rsidRPr="00727731" w:rsidRDefault="00A55AA5" w:rsidP="00D83A49">
            <w:pPr>
              <w:jc w:val="center"/>
              <w:rPr>
                <w:rFonts w:eastAsia="Arial Unicode MS"/>
                <w:b/>
                <w:bCs/>
                <w:sz w:val="18"/>
                <w:szCs w:val="18"/>
              </w:rPr>
            </w:pPr>
            <w:r>
              <w:rPr>
                <w:rFonts w:eastAsia="Arial Unicode MS"/>
                <w:b/>
                <w:bCs/>
                <w:sz w:val="18"/>
                <w:szCs w:val="18"/>
              </w:rPr>
              <w:t>225 857 895,98</w:t>
            </w:r>
          </w:p>
        </w:tc>
        <w:tc>
          <w:tcPr>
            <w:tcW w:w="1276" w:type="dxa"/>
            <w:tcBorders>
              <w:top w:val="nil"/>
              <w:left w:val="nil"/>
              <w:bottom w:val="single" w:sz="4" w:space="0" w:color="auto"/>
              <w:right w:val="single" w:sz="4" w:space="0" w:color="auto"/>
            </w:tcBorders>
          </w:tcPr>
          <w:p w:rsidR="00A55AA5" w:rsidRPr="00956987" w:rsidRDefault="00A55AA5" w:rsidP="00726B67">
            <w:pPr>
              <w:jc w:val="center"/>
              <w:rPr>
                <w:rFonts w:eastAsia="Arial Unicode MS"/>
                <w:b/>
                <w:bCs/>
                <w:sz w:val="18"/>
                <w:szCs w:val="18"/>
              </w:rPr>
            </w:pPr>
            <w:r>
              <w:rPr>
                <w:rFonts w:eastAsia="Arial Unicode MS"/>
                <w:b/>
                <w:bCs/>
                <w:sz w:val="18"/>
                <w:szCs w:val="18"/>
              </w:rPr>
              <w:t>181 450 518,32</w:t>
            </w:r>
          </w:p>
        </w:tc>
        <w:tc>
          <w:tcPr>
            <w:tcW w:w="1276" w:type="dxa"/>
            <w:tcBorders>
              <w:top w:val="nil"/>
              <w:left w:val="nil"/>
              <w:bottom w:val="single" w:sz="4" w:space="0" w:color="auto"/>
              <w:right w:val="single" w:sz="4" w:space="0" w:color="auto"/>
            </w:tcBorders>
          </w:tcPr>
          <w:p w:rsidR="00A55AA5" w:rsidRPr="00956987" w:rsidRDefault="00A55AA5" w:rsidP="00726B67">
            <w:pPr>
              <w:jc w:val="center"/>
              <w:rPr>
                <w:rFonts w:eastAsia="Arial Unicode MS"/>
                <w:b/>
                <w:bCs/>
                <w:sz w:val="18"/>
                <w:szCs w:val="18"/>
              </w:rPr>
            </w:pPr>
            <w:r>
              <w:rPr>
                <w:rFonts w:eastAsia="Arial Unicode MS"/>
                <w:b/>
                <w:bCs/>
                <w:sz w:val="18"/>
                <w:szCs w:val="18"/>
              </w:rPr>
              <w:t>159 986 638,54</w:t>
            </w:r>
          </w:p>
        </w:tc>
      </w:tr>
    </w:tbl>
    <w:p w:rsidR="00F31DEF" w:rsidRDefault="00F31DEF"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Default="007F2443" w:rsidP="008050C7">
      <w:pPr>
        <w:ind w:left="5387"/>
        <w:rPr>
          <w:b/>
          <w:bCs/>
          <w:lang w:val="en-US"/>
        </w:rPr>
      </w:pPr>
    </w:p>
    <w:p w:rsidR="007F2443" w:rsidRPr="007F2443" w:rsidRDefault="007F2443" w:rsidP="008050C7">
      <w:pPr>
        <w:ind w:left="5387"/>
        <w:rPr>
          <w:b/>
          <w:bCs/>
          <w:lang w:val="en-US"/>
        </w:rPr>
      </w:pPr>
    </w:p>
    <w:p w:rsidR="0016494E" w:rsidRPr="008B249F" w:rsidRDefault="004A7BE4" w:rsidP="00D96B6F">
      <w:pPr>
        <w:ind w:left="5387" w:firstLine="5670"/>
        <w:rPr>
          <w:b/>
          <w:bCs/>
        </w:rPr>
      </w:pPr>
      <w:r>
        <w:rPr>
          <w:b/>
          <w:bCs/>
        </w:rPr>
        <w:lastRenderedPageBreak/>
        <w:t>П</w:t>
      </w:r>
      <w:r w:rsidR="0016494E">
        <w:rPr>
          <w:b/>
          <w:bCs/>
        </w:rPr>
        <w:t xml:space="preserve">риложение № </w:t>
      </w:r>
      <w:r w:rsidR="00110108">
        <w:rPr>
          <w:b/>
          <w:bCs/>
        </w:rPr>
        <w:t>9</w:t>
      </w:r>
    </w:p>
    <w:p w:rsidR="0016494E" w:rsidRDefault="0016494E" w:rsidP="00D96B6F">
      <w:pPr>
        <w:ind w:left="5387" w:firstLine="5670"/>
      </w:pPr>
      <w:r>
        <w:t>к решению Совета депутатов</w:t>
      </w:r>
    </w:p>
    <w:p w:rsidR="0016494E" w:rsidRDefault="0016494E" w:rsidP="00D96B6F">
      <w:pPr>
        <w:ind w:left="5387" w:firstLine="5670"/>
      </w:pPr>
      <w:r>
        <w:t>городского поселения города Усмани</w:t>
      </w:r>
    </w:p>
    <w:p w:rsidR="004A7BE4" w:rsidRDefault="00EB3B2A" w:rsidP="00D96B6F">
      <w:pPr>
        <w:ind w:left="5387" w:firstLine="5670"/>
      </w:pPr>
      <w:r>
        <w:t>№  3</w:t>
      </w:r>
      <w:r w:rsidR="003C5E44" w:rsidRPr="003C5E44">
        <w:t>7</w:t>
      </w:r>
      <w:r>
        <w:t>/</w:t>
      </w:r>
      <w:r w:rsidR="00C31E80">
        <w:t>1</w:t>
      </w:r>
      <w:r w:rsidR="003C5E44" w:rsidRPr="003C5E44">
        <w:t>8</w:t>
      </w:r>
      <w:r w:rsidR="00ED3123" w:rsidRPr="00ED3123">
        <w:t>8</w:t>
      </w:r>
      <w:r>
        <w:t xml:space="preserve">       от  </w:t>
      </w:r>
      <w:r w:rsidR="00ED3123" w:rsidRPr="00ED3123">
        <w:t>23.06.</w:t>
      </w:r>
      <w:r>
        <w:t xml:space="preserve">         </w:t>
      </w:r>
      <w:r w:rsidRPr="008A6524">
        <w:t>2020</w:t>
      </w:r>
      <w:r>
        <w:t xml:space="preserve"> года</w:t>
      </w:r>
    </w:p>
    <w:p w:rsidR="0016494E" w:rsidRDefault="0016494E" w:rsidP="003C5ADF">
      <w:pPr>
        <w:jc w:val="both"/>
      </w:pPr>
    </w:p>
    <w:p w:rsidR="00F609A9" w:rsidRDefault="0016494E" w:rsidP="00F609A9">
      <w:pPr>
        <w:jc w:val="center"/>
        <w:rPr>
          <w:b/>
          <w:bCs/>
          <w:sz w:val="26"/>
          <w:szCs w:val="26"/>
        </w:rPr>
      </w:pPr>
      <w:r w:rsidRPr="00007DDA">
        <w:rPr>
          <w:b/>
          <w:bCs/>
          <w:sz w:val="26"/>
          <w:szCs w:val="26"/>
        </w:rPr>
        <w:t xml:space="preserve">Распределение </w:t>
      </w:r>
      <w:r>
        <w:rPr>
          <w:b/>
          <w:bCs/>
          <w:sz w:val="26"/>
          <w:szCs w:val="26"/>
        </w:rPr>
        <w:t>бюджетных ассигнований</w:t>
      </w:r>
      <w:r w:rsidRPr="00007DDA">
        <w:rPr>
          <w:b/>
          <w:bCs/>
          <w:sz w:val="26"/>
          <w:szCs w:val="26"/>
        </w:rPr>
        <w:t xml:space="preserve"> по разделам, подразделам, целевым статьям </w:t>
      </w:r>
      <w:r>
        <w:rPr>
          <w:b/>
          <w:bCs/>
          <w:sz w:val="26"/>
          <w:szCs w:val="26"/>
        </w:rPr>
        <w:t>(муниципальным программам городского поселения город Усмань и непрограммным направлениям деятельности),</w:t>
      </w:r>
      <w:r w:rsidRPr="00007DDA">
        <w:rPr>
          <w:b/>
          <w:bCs/>
          <w:sz w:val="26"/>
          <w:szCs w:val="26"/>
        </w:rPr>
        <w:t xml:space="preserve"> </w:t>
      </w:r>
      <w:r>
        <w:rPr>
          <w:b/>
          <w:bCs/>
          <w:sz w:val="26"/>
          <w:szCs w:val="26"/>
        </w:rPr>
        <w:t xml:space="preserve">группам </w:t>
      </w:r>
      <w:r w:rsidRPr="00007DDA">
        <w:rPr>
          <w:b/>
          <w:bCs/>
          <w:sz w:val="26"/>
          <w:szCs w:val="26"/>
        </w:rPr>
        <w:t>вид</w:t>
      </w:r>
      <w:r>
        <w:rPr>
          <w:b/>
          <w:bCs/>
          <w:sz w:val="26"/>
          <w:szCs w:val="26"/>
        </w:rPr>
        <w:t>ов</w:t>
      </w:r>
      <w:r w:rsidRPr="00007DDA">
        <w:rPr>
          <w:b/>
          <w:bCs/>
          <w:sz w:val="26"/>
          <w:szCs w:val="26"/>
        </w:rPr>
        <w:t xml:space="preserve"> расходов классификации расходов бюджетов Российской Федерации</w:t>
      </w:r>
      <w:r>
        <w:rPr>
          <w:b/>
          <w:bCs/>
          <w:sz w:val="26"/>
          <w:szCs w:val="26"/>
        </w:rPr>
        <w:t xml:space="preserve"> на 20</w:t>
      </w:r>
      <w:r w:rsidR="00D02CBE" w:rsidRPr="00D02CBE">
        <w:rPr>
          <w:b/>
          <w:bCs/>
          <w:sz w:val="26"/>
          <w:szCs w:val="26"/>
        </w:rPr>
        <w:t>20</w:t>
      </w:r>
      <w:r>
        <w:rPr>
          <w:b/>
          <w:bCs/>
          <w:sz w:val="26"/>
          <w:szCs w:val="26"/>
        </w:rPr>
        <w:t xml:space="preserve"> год</w:t>
      </w:r>
      <w:r w:rsidR="00D332E6">
        <w:rPr>
          <w:b/>
          <w:bCs/>
          <w:sz w:val="26"/>
          <w:szCs w:val="26"/>
        </w:rPr>
        <w:t xml:space="preserve"> и на плановый период 202</w:t>
      </w:r>
      <w:r w:rsidR="00D02CBE" w:rsidRPr="00D02CBE">
        <w:rPr>
          <w:b/>
          <w:bCs/>
          <w:sz w:val="26"/>
          <w:szCs w:val="26"/>
        </w:rPr>
        <w:t>1</w:t>
      </w:r>
      <w:r w:rsidR="00D332E6">
        <w:rPr>
          <w:b/>
          <w:bCs/>
          <w:sz w:val="26"/>
          <w:szCs w:val="26"/>
        </w:rPr>
        <w:t xml:space="preserve"> и 202</w:t>
      </w:r>
      <w:r w:rsidR="00D02CBE" w:rsidRPr="00D02CBE">
        <w:rPr>
          <w:b/>
          <w:bCs/>
          <w:sz w:val="26"/>
          <w:szCs w:val="26"/>
        </w:rPr>
        <w:t>2</w:t>
      </w:r>
      <w:r w:rsidR="00D332E6">
        <w:rPr>
          <w:b/>
          <w:bCs/>
          <w:sz w:val="26"/>
          <w:szCs w:val="26"/>
        </w:rPr>
        <w:t xml:space="preserve"> годов</w:t>
      </w:r>
    </w:p>
    <w:p w:rsidR="002A3EF6" w:rsidRPr="002A3EF6" w:rsidRDefault="002A3EF6" w:rsidP="002A3EF6">
      <w:pPr>
        <w:jc w:val="center"/>
        <w:rPr>
          <w:b/>
          <w:bCs/>
          <w:sz w:val="20"/>
          <w:szCs w:val="20"/>
        </w:rPr>
      </w:pPr>
      <w:r>
        <w:rPr>
          <w:b/>
          <w:bCs/>
          <w:sz w:val="26"/>
          <w:szCs w:val="26"/>
        </w:rPr>
        <w:t xml:space="preserve">                                                                                                                                                                                                          </w:t>
      </w:r>
      <w:r w:rsidRPr="002A3EF6">
        <w:rPr>
          <w:b/>
          <w:bCs/>
          <w:sz w:val="20"/>
          <w:szCs w:val="20"/>
        </w:rPr>
        <w:t>(руб.)</w:t>
      </w:r>
    </w:p>
    <w:tbl>
      <w:tblPr>
        <w:tblW w:w="14742" w:type="dxa"/>
        <w:tblInd w:w="304" w:type="dxa"/>
        <w:tblLayout w:type="fixed"/>
        <w:tblCellMar>
          <w:left w:w="0" w:type="dxa"/>
          <w:right w:w="0" w:type="dxa"/>
        </w:tblCellMar>
        <w:tblLook w:val="0000"/>
      </w:tblPr>
      <w:tblGrid>
        <w:gridCol w:w="8505"/>
        <w:gridCol w:w="283"/>
        <w:gridCol w:w="426"/>
        <w:gridCol w:w="1134"/>
        <w:gridCol w:w="425"/>
        <w:gridCol w:w="1276"/>
        <w:gridCol w:w="1275"/>
        <w:gridCol w:w="1418"/>
      </w:tblGrid>
      <w:tr w:rsidR="002A3EF6" w:rsidTr="00347A9B">
        <w:trPr>
          <w:trHeight w:val="573"/>
        </w:trPr>
        <w:tc>
          <w:tcPr>
            <w:tcW w:w="8505"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Наименование</w:t>
            </w:r>
          </w:p>
        </w:tc>
        <w:tc>
          <w:tcPr>
            <w:tcW w:w="283"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Раздел</w:t>
            </w:r>
          </w:p>
        </w:tc>
        <w:tc>
          <w:tcPr>
            <w:tcW w:w="42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Подраздел</w:t>
            </w:r>
          </w:p>
        </w:tc>
        <w:tc>
          <w:tcPr>
            <w:tcW w:w="11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Целевая статья</w:t>
            </w:r>
          </w:p>
        </w:tc>
        <w:tc>
          <w:tcPr>
            <w:tcW w:w="425"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4A7BE4" w:rsidP="00712366">
            <w:pPr>
              <w:jc w:val="center"/>
              <w:rPr>
                <w:b/>
                <w:bCs/>
                <w:sz w:val="16"/>
                <w:szCs w:val="16"/>
              </w:rPr>
            </w:pPr>
            <w:r w:rsidRPr="0091520D">
              <w:rPr>
                <w:b/>
                <w:bCs/>
                <w:sz w:val="16"/>
                <w:szCs w:val="16"/>
              </w:rPr>
              <w:t>Вид расхода</w:t>
            </w:r>
          </w:p>
        </w:tc>
        <w:tc>
          <w:tcPr>
            <w:tcW w:w="127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4A7BE4" w:rsidRPr="0091520D" w:rsidRDefault="001C4362" w:rsidP="00D02CBE">
            <w:pPr>
              <w:jc w:val="center"/>
              <w:rPr>
                <w:b/>
                <w:bCs/>
                <w:sz w:val="16"/>
                <w:szCs w:val="16"/>
              </w:rPr>
            </w:pPr>
            <w:r w:rsidRPr="0091520D">
              <w:rPr>
                <w:b/>
                <w:bCs/>
                <w:sz w:val="16"/>
                <w:szCs w:val="16"/>
              </w:rPr>
              <w:t>20</w:t>
            </w:r>
            <w:r w:rsidR="008D67B5" w:rsidRPr="0091520D">
              <w:rPr>
                <w:b/>
                <w:bCs/>
                <w:sz w:val="16"/>
                <w:szCs w:val="16"/>
              </w:rPr>
              <w:t>20</w:t>
            </w:r>
            <w:r w:rsidRPr="0091520D">
              <w:rPr>
                <w:b/>
                <w:bCs/>
                <w:sz w:val="16"/>
                <w:szCs w:val="16"/>
              </w:rPr>
              <w:t xml:space="preserve"> год</w:t>
            </w:r>
          </w:p>
        </w:tc>
        <w:tc>
          <w:tcPr>
            <w:tcW w:w="1275" w:type="dxa"/>
            <w:tcBorders>
              <w:top w:val="single" w:sz="4" w:space="0" w:color="auto"/>
              <w:left w:val="nil"/>
              <w:bottom w:val="single" w:sz="4" w:space="0" w:color="auto"/>
              <w:right w:val="single" w:sz="4" w:space="0" w:color="auto"/>
            </w:tcBorders>
          </w:tcPr>
          <w:p w:rsidR="004A7BE4" w:rsidRPr="0091520D" w:rsidRDefault="004A7BE4" w:rsidP="00712366">
            <w:pPr>
              <w:jc w:val="center"/>
              <w:rPr>
                <w:b/>
                <w:bCs/>
                <w:sz w:val="16"/>
                <w:szCs w:val="16"/>
              </w:rPr>
            </w:pPr>
          </w:p>
          <w:p w:rsidR="001C4362" w:rsidRPr="0091520D" w:rsidRDefault="001C4362" w:rsidP="00D02CBE">
            <w:pPr>
              <w:jc w:val="center"/>
              <w:rPr>
                <w:b/>
                <w:bCs/>
                <w:sz w:val="16"/>
                <w:szCs w:val="16"/>
              </w:rPr>
            </w:pPr>
            <w:r w:rsidRPr="0091520D">
              <w:rPr>
                <w:b/>
                <w:bCs/>
                <w:sz w:val="16"/>
                <w:szCs w:val="16"/>
              </w:rPr>
              <w:t>202</w:t>
            </w:r>
            <w:r w:rsidR="00D02CBE" w:rsidRPr="0091520D">
              <w:rPr>
                <w:b/>
                <w:bCs/>
                <w:sz w:val="16"/>
                <w:szCs w:val="16"/>
                <w:lang w:val="en-US"/>
              </w:rPr>
              <w:t>1</w:t>
            </w:r>
            <w:r w:rsidRPr="0091520D">
              <w:rPr>
                <w:b/>
                <w:bCs/>
                <w:sz w:val="16"/>
                <w:szCs w:val="16"/>
              </w:rPr>
              <w:t xml:space="preserve"> год</w:t>
            </w:r>
          </w:p>
        </w:tc>
        <w:tc>
          <w:tcPr>
            <w:tcW w:w="1418" w:type="dxa"/>
            <w:tcBorders>
              <w:top w:val="single" w:sz="4" w:space="0" w:color="auto"/>
              <w:left w:val="nil"/>
              <w:bottom w:val="single" w:sz="4" w:space="0" w:color="auto"/>
              <w:right w:val="single" w:sz="4" w:space="0" w:color="auto"/>
            </w:tcBorders>
          </w:tcPr>
          <w:p w:rsidR="004A7BE4" w:rsidRPr="0091520D" w:rsidRDefault="004A7BE4" w:rsidP="00712366">
            <w:pPr>
              <w:jc w:val="center"/>
              <w:rPr>
                <w:b/>
                <w:bCs/>
                <w:sz w:val="16"/>
                <w:szCs w:val="16"/>
              </w:rPr>
            </w:pPr>
          </w:p>
          <w:p w:rsidR="001C4362" w:rsidRPr="0091520D" w:rsidRDefault="001C4362" w:rsidP="00D02CBE">
            <w:pPr>
              <w:jc w:val="center"/>
              <w:rPr>
                <w:b/>
                <w:bCs/>
                <w:sz w:val="16"/>
                <w:szCs w:val="16"/>
              </w:rPr>
            </w:pPr>
            <w:r w:rsidRPr="0091520D">
              <w:rPr>
                <w:b/>
                <w:bCs/>
                <w:sz w:val="16"/>
                <w:szCs w:val="16"/>
              </w:rPr>
              <w:t>202</w:t>
            </w:r>
            <w:r w:rsidR="00D02CBE" w:rsidRPr="0091520D">
              <w:rPr>
                <w:b/>
                <w:bCs/>
                <w:sz w:val="16"/>
                <w:szCs w:val="16"/>
                <w:lang w:val="en-US"/>
              </w:rPr>
              <w:t>2</w:t>
            </w:r>
            <w:r w:rsidRPr="0091520D">
              <w:rPr>
                <w:b/>
                <w:bCs/>
                <w:sz w:val="16"/>
                <w:szCs w:val="16"/>
              </w:rPr>
              <w:t xml:space="preserve"> год</w:t>
            </w:r>
          </w:p>
        </w:tc>
      </w:tr>
      <w:tr w:rsidR="002A3EF6" w:rsidTr="00347A9B">
        <w:trPr>
          <w:trHeight w:val="13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4A7BE4" w:rsidRPr="00276C21" w:rsidRDefault="004A7BE4" w:rsidP="00712366">
            <w:pPr>
              <w:pStyle w:val="1"/>
              <w:rPr>
                <w:bCs/>
                <w:sz w:val="16"/>
                <w:szCs w:val="16"/>
              </w:rPr>
            </w:pPr>
            <w:r w:rsidRPr="00276C21">
              <w:rPr>
                <w:bCs/>
                <w:sz w:val="16"/>
                <w:szCs w:val="16"/>
              </w:rPr>
              <w:t>Общегосударственные вопросы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1624A9" w:rsidRDefault="007A3F40" w:rsidP="007A3F40">
            <w:pPr>
              <w:jc w:val="center"/>
              <w:rPr>
                <w:b/>
                <w:bCs/>
                <w:sz w:val="16"/>
                <w:szCs w:val="16"/>
              </w:rPr>
            </w:pPr>
            <w:r>
              <w:rPr>
                <w:b/>
                <w:bCs/>
                <w:sz w:val="16"/>
                <w:szCs w:val="16"/>
              </w:rPr>
              <w:t>22 552 740,32</w:t>
            </w:r>
          </w:p>
        </w:tc>
        <w:tc>
          <w:tcPr>
            <w:tcW w:w="1275" w:type="dxa"/>
            <w:tcBorders>
              <w:top w:val="nil"/>
              <w:left w:val="nil"/>
              <w:bottom w:val="single" w:sz="4" w:space="0" w:color="auto"/>
              <w:right w:val="single" w:sz="4" w:space="0" w:color="auto"/>
            </w:tcBorders>
          </w:tcPr>
          <w:p w:rsidR="004A7BE4" w:rsidRPr="00276C21" w:rsidRDefault="00496366" w:rsidP="004A6A96">
            <w:pPr>
              <w:jc w:val="center"/>
              <w:rPr>
                <w:b/>
                <w:bCs/>
                <w:sz w:val="16"/>
                <w:szCs w:val="16"/>
              </w:rPr>
            </w:pPr>
            <w:r>
              <w:rPr>
                <w:b/>
                <w:bCs/>
                <w:sz w:val="16"/>
                <w:szCs w:val="16"/>
              </w:rPr>
              <w:t>2</w:t>
            </w:r>
            <w:r w:rsidR="001C41C5">
              <w:rPr>
                <w:b/>
                <w:bCs/>
                <w:sz w:val="16"/>
                <w:szCs w:val="16"/>
              </w:rPr>
              <w:t>2 227 </w:t>
            </w:r>
            <w:r w:rsidR="004A6A96">
              <w:rPr>
                <w:b/>
                <w:bCs/>
                <w:sz w:val="16"/>
                <w:szCs w:val="16"/>
              </w:rPr>
              <w:t>384</w:t>
            </w:r>
            <w:r w:rsidR="001C41C5">
              <w:rPr>
                <w:b/>
                <w:bCs/>
                <w:sz w:val="16"/>
                <w:szCs w:val="16"/>
              </w:rPr>
              <w:t>,20</w:t>
            </w:r>
          </w:p>
        </w:tc>
        <w:tc>
          <w:tcPr>
            <w:tcW w:w="1418" w:type="dxa"/>
            <w:tcBorders>
              <w:top w:val="nil"/>
              <w:left w:val="nil"/>
              <w:bottom w:val="single" w:sz="4" w:space="0" w:color="auto"/>
              <w:right w:val="single" w:sz="4" w:space="0" w:color="auto"/>
            </w:tcBorders>
          </w:tcPr>
          <w:p w:rsidR="004A7BE4" w:rsidRPr="00276C21" w:rsidRDefault="00496366" w:rsidP="004A6A96">
            <w:pPr>
              <w:jc w:val="center"/>
              <w:rPr>
                <w:b/>
                <w:bCs/>
                <w:sz w:val="16"/>
                <w:szCs w:val="16"/>
              </w:rPr>
            </w:pPr>
            <w:r>
              <w:rPr>
                <w:b/>
                <w:bCs/>
                <w:sz w:val="16"/>
                <w:szCs w:val="16"/>
              </w:rPr>
              <w:t>2</w:t>
            </w:r>
            <w:r w:rsidR="001C41C5">
              <w:rPr>
                <w:b/>
                <w:bCs/>
                <w:sz w:val="16"/>
                <w:szCs w:val="16"/>
              </w:rPr>
              <w:t>2 227 8</w:t>
            </w:r>
            <w:r w:rsidR="004A6A96">
              <w:rPr>
                <w:b/>
                <w:bCs/>
                <w:sz w:val="16"/>
                <w:szCs w:val="16"/>
              </w:rPr>
              <w:t>30</w:t>
            </w:r>
            <w:r w:rsidR="001C41C5">
              <w:rPr>
                <w:b/>
                <w:bCs/>
                <w:sz w:val="16"/>
                <w:szCs w:val="16"/>
              </w:rPr>
              <w:t>,26</w:t>
            </w:r>
          </w:p>
        </w:tc>
      </w:tr>
      <w:tr w:rsidR="002A3EF6" w:rsidTr="00F30FBA">
        <w:trPr>
          <w:trHeight w:val="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4A7BE4" w:rsidRPr="00276C21" w:rsidRDefault="004A7BE4" w:rsidP="00712366">
            <w:pPr>
              <w:pStyle w:val="1"/>
              <w:jc w:val="both"/>
              <w:rPr>
                <w:bCs/>
                <w:sz w:val="16"/>
                <w:szCs w:val="16"/>
              </w:rPr>
            </w:pPr>
            <w:r w:rsidRPr="00276C21">
              <w:rPr>
                <w:sz w:val="16"/>
                <w:szCs w:val="16"/>
              </w:rPr>
              <w:t>Функционирование высшего должностного лица субъекта Российской Федерации и муниципального образования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r w:rsidRPr="00276C21">
              <w:rPr>
                <w:b/>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4A7BE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4A7BE4" w:rsidRPr="00276C21" w:rsidRDefault="00D501EE" w:rsidP="00712366">
            <w:pPr>
              <w:jc w:val="center"/>
              <w:rPr>
                <w:b/>
                <w:bCs/>
                <w:sz w:val="16"/>
                <w:szCs w:val="16"/>
              </w:rPr>
            </w:pPr>
            <w:r>
              <w:rPr>
                <w:b/>
                <w:bCs/>
                <w:sz w:val="16"/>
                <w:szCs w:val="16"/>
              </w:rPr>
              <w:t>1 548 400,00</w:t>
            </w:r>
          </w:p>
        </w:tc>
        <w:tc>
          <w:tcPr>
            <w:tcW w:w="1275" w:type="dxa"/>
            <w:tcBorders>
              <w:top w:val="nil"/>
              <w:left w:val="nil"/>
              <w:bottom w:val="single" w:sz="4" w:space="0" w:color="auto"/>
              <w:right w:val="single" w:sz="4" w:space="0" w:color="auto"/>
            </w:tcBorders>
          </w:tcPr>
          <w:p w:rsidR="00D501EE" w:rsidRPr="00276C21" w:rsidRDefault="00D501EE" w:rsidP="00712366">
            <w:pPr>
              <w:jc w:val="center"/>
              <w:rPr>
                <w:b/>
                <w:bCs/>
                <w:sz w:val="16"/>
                <w:szCs w:val="16"/>
              </w:rPr>
            </w:pPr>
            <w:r>
              <w:rPr>
                <w:b/>
                <w:bCs/>
                <w:sz w:val="16"/>
                <w:szCs w:val="16"/>
              </w:rPr>
              <w:t>1 548 400,00</w:t>
            </w:r>
          </w:p>
        </w:tc>
        <w:tc>
          <w:tcPr>
            <w:tcW w:w="1418" w:type="dxa"/>
            <w:tcBorders>
              <w:top w:val="nil"/>
              <w:left w:val="nil"/>
              <w:bottom w:val="single" w:sz="4" w:space="0" w:color="auto"/>
              <w:right w:val="single" w:sz="4" w:space="0" w:color="auto"/>
            </w:tcBorders>
          </w:tcPr>
          <w:p w:rsidR="00D501EE" w:rsidRPr="00276C21" w:rsidRDefault="00D501EE" w:rsidP="00712366">
            <w:pPr>
              <w:jc w:val="center"/>
              <w:rPr>
                <w:b/>
                <w:bCs/>
                <w:sz w:val="16"/>
                <w:szCs w:val="16"/>
              </w:rPr>
            </w:pPr>
            <w:r>
              <w:rPr>
                <w:b/>
                <w:bCs/>
                <w:sz w:val="16"/>
                <w:szCs w:val="16"/>
              </w:rPr>
              <w:t>1 548 400,00</w:t>
            </w:r>
          </w:p>
        </w:tc>
      </w:tr>
      <w:tr w:rsidR="002A3EF6" w:rsidTr="00347A9B">
        <w:trPr>
          <w:trHeight w:val="4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35ECF" w:rsidRPr="00276C21" w:rsidRDefault="00635ECF" w:rsidP="00712366">
            <w:pPr>
              <w:jc w:val="both"/>
              <w:rPr>
                <w:sz w:val="16"/>
                <w:szCs w:val="16"/>
              </w:rPr>
            </w:pPr>
            <w:r w:rsidRPr="00276C21">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635ECF">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r>
      <w:tr w:rsidR="002A3EF6" w:rsidTr="00347A9B">
        <w:trPr>
          <w:trHeight w:val="13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35ECF" w:rsidRPr="00276C21" w:rsidRDefault="00635ECF" w:rsidP="00712366">
            <w:pPr>
              <w:pStyle w:val="a3"/>
              <w:tabs>
                <w:tab w:val="left" w:pos="708"/>
              </w:tabs>
              <w:jc w:val="both"/>
              <w:rPr>
                <w:bCs/>
                <w:sz w:val="16"/>
                <w:szCs w:val="16"/>
              </w:rPr>
            </w:pPr>
            <w:r w:rsidRPr="00276C21">
              <w:rPr>
                <w:bCs/>
                <w:sz w:val="16"/>
                <w:szCs w:val="16"/>
              </w:rPr>
              <w:t>Обеспечение деятельности органов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lang w:eastAsia="en-US"/>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lang w:eastAsia="en-US"/>
              </w:rPr>
            </w:pPr>
            <w:r w:rsidRPr="00276C21">
              <w:rPr>
                <w:sz w:val="16"/>
                <w:szCs w:val="16"/>
              </w:rPr>
              <w:t>99 1 00 00000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635ECF">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Pr="00635ECF" w:rsidRDefault="00DE7EFE" w:rsidP="00635ECF">
            <w:pPr>
              <w:jc w:val="center"/>
              <w:rPr>
                <w:sz w:val="16"/>
                <w:szCs w:val="16"/>
              </w:rPr>
            </w:pPr>
            <w:r>
              <w:rPr>
                <w:sz w:val="16"/>
                <w:szCs w:val="16"/>
              </w:rPr>
              <w:t>1 548 400,00</w:t>
            </w:r>
          </w:p>
        </w:tc>
      </w:tr>
      <w:tr w:rsidR="002A3EF6" w:rsidTr="00347A9B">
        <w:trPr>
          <w:trHeight w:val="35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35ECF" w:rsidRPr="00276C21" w:rsidRDefault="00635ECF" w:rsidP="00712366">
            <w:pPr>
              <w:pStyle w:val="a3"/>
              <w:tabs>
                <w:tab w:val="left" w:pos="708"/>
              </w:tabs>
              <w:jc w:val="both"/>
              <w:rPr>
                <w:bCs/>
                <w:sz w:val="16"/>
                <w:szCs w:val="16"/>
              </w:rPr>
            </w:pPr>
            <w:r w:rsidRPr="00276C21">
              <w:rPr>
                <w:bCs/>
                <w:sz w:val="16"/>
                <w:szCs w:val="16"/>
              </w:rPr>
              <w:t>Обеспечение деятельности главы местной администрации (исполнительно-распорядительного органа муниципального образования)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99 1 00 00010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DE7EFE">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r>
      <w:tr w:rsidR="002A3EF6" w:rsidTr="00347A9B">
        <w:trPr>
          <w:trHeight w:val="3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35ECF" w:rsidRPr="00276C21" w:rsidRDefault="00635ECF" w:rsidP="00712366">
            <w:pPr>
              <w:jc w:val="both"/>
              <w:rPr>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712366">
            <w:pPr>
              <w:jc w:val="center"/>
              <w:rPr>
                <w:sz w:val="16"/>
                <w:szCs w:val="16"/>
              </w:rPr>
            </w:pPr>
            <w:r w:rsidRPr="00276C21">
              <w:rPr>
                <w:sz w:val="16"/>
                <w:szCs w:val="16"/>
              </w:rPr>
              <w:t>99 1 00 00010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276C21" w:rsidRDefault="00635ECF" w:rsidP="00635ECF">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35ECF" w:rsidRPr="00635ECF" w:rsidRDefault="00DE7EFE" w:rsidP="00635ECF">
            <w:pPr>
              <w:jc w:val="center"/>
              <w:rPr>
                <w:sz w:val="16"/>
                <w:szCs w:val="16"/>
              </w:rPr>
            </w:pPr>
            <w:r>
              <w:rPr>
                <w:sz w:val="16"/>
                <w:szCs w:val="16"/>
              </w:rPr>
              <w:t>1 548 400,00</w:t>
            </w:r>
          </w:p>
        </w:tc>
        <w:tc>
          <w:tcPr>
            <w:tcW w:w="1275"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c>
          <w:tcPr>
            <w:tcW w:w="1418" w:type="dxa"/>
            <w:tcBorders>
              <w:top w:val="nil"/>
              <w:left w:val="nil"/>
              <w:bottom w:val="single" w:sz="4" w:space="0" w:color="auto"/>
              <w:right w:val="single" w:sz="4" w:space="0" w:color="auto"/>
            </w:tcBorders>
          </w:tcPr>
          <w:p w:rsidR="00635ECF" w:rsidRDefault="00635ECF" w:rsidP="00635ECF">
            <w:pPr>
              <w:jc w:val="center"/>
              <w:rPr>
                <w:sz w:val="16"/>
                <w:szCs w:val="16"/>
              </w:rPr>
            </w:pPr>
          </w:p>
          <w:p w:rsidR="00DE7EFE" w:rsidRPr="00635ECF" w:rsidRDefault="00DE7EFE" w:rsidP="00635ECF">
            <w:pPr>
              <w:jc w:val="center"/>
              <w:rPr>
                <w:sz w:val="16"/>
                <w:szCs w:val="16"/>
              </w:rPr>
            </w:pPr>
            <w:r>
              <w:rPr>
                <w:sz w:val="16"/>
                <w:szCs w:val="16"/>
              </w:rPr>
              <w:t>1 548 400,00</w:t>
            </w:r>
          </w:p>
        </w:tc>
      </w:tr>
      <w:tr w:rsidR="006F5AA8" w:rsidTr="00347A9B">
        <w:trPr>
          <w:trHeight w:val="2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F5AA8" w:rsidRPr="00276C21" w:rsidRDefault="006F5AA8" w:rsidP="00712366">
            <w:pPr>
              <w:jc w:val="both"/>
              <w:rPr>
                <w:b/>
                <w:sz w:val="16"/>
                <w:szCs w:val="16"/>
              </w:rPr>
            </w:pPr>
            <w:r w:rsidRPr="00276C21">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bCs/>
                <w:sz w:val="16"/>
                <w:szCs w:val="16"/>
              </w:rPr>
            </w:pPr>
            <w:r w:rsidRPr="00276C21">
              <w:rPr>
                <w:b/>
                <w:bCs/>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bCs/>
                <w:sz w:val="16"/>
                <w:szCs w:val="16"/>
              </w:rPr>
            </w:pPr>
            <w:r w:rsidRPr="00276C21">
              <w:rPr>
                <w:b/>
                <w:bCs/>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95A32" w:rsidRDefault="006F5AA8" w:rsidP="00712366">
            <w:pPr>
              <w:jc w:val="center"/>
              <w:rPr>
                <w:b/>
                <w:bCs/>
                <w:sz w:val="16"/>
                <w:szCs w:val="16"/>
              </w:rPr>
            </w:pPr>
            <w:r w:rsidRPr="00395A32">
              <w:rPr>
                <w:b/>
                <w:bCs/>
                <w:sz w:val="16"/>
                <w:szCs w:val="16"/>
              </w:rPr>
              <w:t>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95A32" w:rsidRDefault="006F5AA8" w:rsidP="00712366">
            <w:pPr>
              <w:jc w:val="center"/>
              <w:rPr>
                <w:b/>
                <w:bCs/>
                <w:sz w:val="16"/>
                <w:szCs w:val="16"/>
              </w:rPr>
            </w:pPr>
            <w:r w:rsidRPr="00395A32">
              <w:rPr>
                <w:b/>
                <w:bCs/>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95A32" w:rsidRDefault="006F5AA8" w:rsidP="003F029A">
            <w:pPr>
              <w:jc w:val="center"/>
              <w:rPr>
                <w:b/>
                <w:sz w:val="16"/>
                <w:szCs w:val="16"/>
              </w:rPr>
            </w:pPr>
            <w:r w:rsidRPr="00395A32">
              <w:rPr>
                <w:b/>
                <w:sz w:val="16"/>
                <w:szCs w:val="16"/>
              </w:rPr>
              <w:t>13</w:t>
            </w:r>
            <w:r w:rsidR="003F029A">
              <w:rPr>
                <w:b/>
                <w:sz w:val="16"/>
                <w:szCs w:val="16"/>
              </w:rPr>
              <w:t> </w:t>
            </w:r>
            <w:r w:rsidRPr="00395A32">
              <w:rPr>
                <w:b/>
                <w:sz w:val="16"/>
                <w:szCs w:val="16"/>
              </w:rPr>
              <w:t>02</w:t>
            </w:r>
            <w:r w:rsidR="003F029A">
              <w:rPr>
                <w:b/>
                <w:sz w:val="16"/>
                <w:szCs w:val="16"/>
              </w:rPr>
              <w:t>0 429,09</w:t>
            </w:r>
          </w:p>
        </w:tc>
        <w:tc>
          <w:tcPr>
            <w:tcW w:w="1275" w:type="dxa"/>
            <w:tcBorders>
              <w:top w:val="nil"/>
              <w:left w:val="nil"/>
              <w:bottom w:val="single" w:sz="4" w:space="0" w:color="auto"/>
              <w:right w:val="single" w:sz="4" w:space="0" w:color="auto"/>
            </w:tcBorders>
          </w:tcPr>
          <w:p w:rsidR="006F5AA8" w:rsidRPr="00395A32" w:rsidRDefault="006F5AA8" w:rsidP="00A003DC">
            <w:pPr>
              <w:jc w:val="center"/>
              <w:rPr>
                <w:b/>
                <w:sz w:val="16"/>
                <w:szCs w:val="16"/>
              </w:rPr>
            </w:pPr>
          </w:p>
          <w:p w:rsidR="006F5AA8" w:rsidRPr="00395A32" w:rsidRDefault="006F5AA8" w:rsidP="00A003DC">
            <w:pPr>
              <w:jc w:val="center"/>
              <w:rPr>
                <w:b/>
                <w:sz w:val="16"/>
                <w:szCs w:val="16"/>
              </w:rPr>
            </w:pPr>
            <w:r w:rsidRPr="00395A32">
              <w:rPr>
                <w:b/>
                <w:sz w:val="16"/>
                <w:szCs w:val="16"/>
              </w:rPr>
              <w:t>13 024 100,00</w:t>
            </w:r>
          </w:p>
        </w:tc>
        <w:tc>
          <w:tcPr>
            <w:tcW w:w="1418" w:type="dxa"/>
            <w:tcBorders>
              <w:top w:val="nil"/>
              <w:left w:val="nil"/>
              <w:bottom w:val="single" w:sz="4" w:space="0" w:color="auto"/>
              <w:right w:val="single" w:sz="4" w:space="0" w:color="auto"/>
            </w:tcBorders>
          </w:tcPr>
          <w:p w:rsidR="006F5AA8" w:rsidRPr="00395A32" w:rsidRDefault="006F5AA8" w:rsidP="00A003DC">
            <w:pPr>
              <w:jc w:val="center"/>
              <w:rPr>
                <w:b/>
                <w:sz w:val="16"/>
                <w:szCs w:val="16"/>
              </w:rPr>
            </w:pPr>
          </w:p>
          <w:p w:rsidR="006F5AA8" w:rsidRPr="00395A32" w:rsidRDefault="006F5AA8" w:rsidP="00A003DC">
            <w:pPr>
              <w:jc w:val="center"/>
              <w:rPr>
                <w:b/>
                <w:sz w:val="16"/>
                <w:szCs w:val="16"/>
              </w:rPr>
            </w:pPr>
            <w:r w:rsidRPr="00395A32">
              <w:rPr>
                <w:b/>
                <w:sz w:val="16"/>
                <w:szCs w:val="16"/>
              </w:rPr>
              <w:t>13 024 100,00</w:t>
            </w:r>
          </w:p>
        </w:tc>
      </w:tr>
      <w:tr w:rsidR="006F5AA8" w:rsidTr="00347A9B">
        <w:trPr>
          <w:trHeight w:val="54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A82D94">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w:t>
            </w:r>
            <w:r w:rsidR="00F30FBA">
              <w:rPr>
                <w:sz w:val="16"/>
                <w:szCs w:val="16"/>
              </w:rPr>
              <w:t>-</w:t>
            </w:r>
            <w:r w:rsidRPr="00276C21">
              <w:rPr>
                <w:sz w:val="16"/>
                <w:szCs w:val="16"/>
              </w:rPr>
              <w:t>селения город Усмань Усманского муниципального района Липецкой области Российской Федерации на 20</w:t>
            </w:r>
            <w:r w:rsidR="00A82D94">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3F029A">
            <w:pPr>
              <w:jc w:val="center"/>
              <w:rPr>
                <w:sz w:val="16"/>
                <w:szCs w:val="16"/>
              </w:rPr>
            </w:pPr>
            <w:r>
              <w:rPr>
                <w:sz w:val="16"/>
                <w:szCs w:val="16"/>
              </w:rPr>
              <w:t>13</w:t>
            </w:r>
            <w:r w:rsidR="003F029A">
              <w:rPr>
                <w:sz w:val="16"/>
                <w:szCs w:val="16"/>
              </w:rPr>
              <w:t> </w:t>
            </w:r>
            <w:r>
              <w:rPr>
                <w:sz w:val="16"/>
                <w:szCs w:val="16"/>
              </w:rPr>
              <w:t>02</w:t>
            </w:r>
            <w:r w:rsidR="003F029A">
              <w:rPr>
                <w:sz w:val="16"/>
                <w:szCs w:val="16"/>
              </w:rPr>
              <w:t>0 429,09</w:t>
            </w:r>
          </w:p>
        </w:tc>
        <w:tc>
          <w:tcPr>
            <w:tcW w:w="1275"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c>
          <w:tcPr>
            <w:tcW w:w="1418"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F5AA8" w:rsidRPr="00276C21" w:rsidRDefault="006F5AA8" w:rsidP="00712366">
            <w:pPr>
              <w:jc w:val="both"/>
              <w:rPr>
                <w:sz w:val="16"/>
                <w:szCs w:val="16"/>
              </w:rPr>
            </w:pPr>
            <w:r w:rsidRPr="00276C21">
              <w:rPr>
                <w:snapToGrid w:val="0"/>
                <w:sz w:val="16"/>
                <w:szCs w:val="16"/>
              </w:rPr>
              <w:t xml:space="preserve">Подпрограмма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A003DC">
            <w:pPr>
              <w:jc w:val="center"/>
              <w:rPr>
                <w:sz w:val="16"/>
                <w:szCs w:val="16"/>
              </w:rPr>
            </w:pPr>
            <w:r>
              <w:rPr>
                <w:sz w:val="16"/>
                <w:szCs w:val="16"/>
              </w:rPr>
              <w:t>13</w:t>
            </w:r>
            <w:r w:rsidR="003F029A">
              <w:rPr>
                <w:sz w:val="16"/>
                <w:szCs w:val="16"/>
              </w:rPr>
              <w:t> </w:t>
            </w:r>
            <w:r>
              <w:rPr>
                <w:sz w:val="16"/>
                <w:szCs w:val="16"/>
              </w:rPr>
              <w:t>02</w:t>
            </w:r>
            <w:r w:rsidR="003F029A">
              <w:rPr>
                <w:sz w:val="16"/>
                <w:szCs w:val="16"/>
              </w:rPr>
              <w:t>0 429,09</w:t>
            </w:r>
          </w:p>
        </w:tc>
        <w:tc>
          <w:tcPr>
            <w:tcW w:w="1275"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c>
          <w:tcPr>
            <w:tcW w:w="1418" w:type="dxa"/>
            <w:tcBorders>
              <w:top w:val="nil"/>
              <w:left w:val="nil"/>
              <w:bottom w:val="single" w:sz="4" w:space="0" w:color="auto"/>
              <w:right w:val="single" w:sz="4" w:space="0" w:color="auto"/>
            </w:tcBorders>
          </w:tcPr>
          <w:p w:rsidR="006F5AA8" w:rsidRDefault="006F5AA8" w:rsidP="00A003DC">
            <w:pPr>
              <w:jc w:val="center"/>
              <w:rPr>
                <w:sz w:val="16"/>
                <w:szCs w:val="16"/>
              </w:rPr>
            </w:pPr>
          </w:p>
          <w:p w:rsidR="006F5AA8" w:rsidRDefault="006F5AA8" w:rsidP="00A003DC">
            <w:pPr>
              <w:jc w:val="center"/>
              <w:rPr>
                <w:sz w:val="16"/>
                <w:szCs w:val="16"/>
              </w:rPr>
            </w:pPr>
          </w:p>
          <w:p w:rsidR="006F5AA8" w:rsidRPr="003C3B18" w:rsidRDefault="006F5AA8" w:rsidP="00A003DC">
            <w:pPr>
              <w:jc w:val="center"/>
              <w:rPr>
                <w:sz w:val="16"/>
                <w:szCs w:val="16"/>
              </w:rPr>
            </w:pPr>
            <w:r>
              <w:rPr>
                <w:sz w:val="16"/>
                <w:szCs w:val="16"/>
              </w:rPr>
              <w:t>13 024 100,00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6F5AA8" w:rsidRPr="00276C21" w:rsidRDefault="006F5AA8" w:rsidP="00A82D94">
            <w:pPr>
              <w:jc w:val="both"/>
              <w:rPr>
                <w:snapToGrid w:val="0"/>
                <w:sz w:val="16"/>
                <w:szCs w:val="16"/>
              </w:rPr>
            </w:pPr>
            <w:r w:rsidRPr="00276C21">
              <w:rPr>
                <w:snapToGrid w:val="0"/>
                <w:sz w:val="16"/>
                <w:szCs w:val="16"/>
              </w:rPr>
              <w:t>Основное мероприятие «Обеспечение реализации муниципальной программы «</w:t>
            </w:r>
            <w:r w:rsidRPr="00276C21">
              <w:rPr>
                <w:sz w:val="16"/>
                <w:szCs w:val="16"/>
              </w:rPr>
              <w:t>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w:t>
            </w:r>
            <w:r>
              <w:rPr>
                <w:sz w:val="16"/>
                <w:szCs w:val="16"/>
              </w:rPr>
              <w:t>йской Федерации на 20</w:t>
            </w:r>
            <w:r w:rsidR="00A82D94">
              <w:rPr>
                <w:sz w:val="16"/>
                <w:szCs w:val="16"/>
              </w:rPr>
              <w:t>20</w:t>
            </w:r>
            <w:r>
              <w:rPr>
                <w:sz w:val="16"/>
                <w:szCs w:val="16"/>
              </w:rPr>
              <w:t>-2024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772A78">
            <w:pPr>
              <w:jc w:val="center"/>
              <w:rPr>
                <w:sz w:val="16"/>
                <w:szCs w:val="16"/>
              </w:rPr>
            </w:pPr>
            <w:r>
              <w:rPr>
                <w:sz w:val="16"/>
                <w:szCs w:val="16"/>
              </w:rPr>
              <w:t>13</w:t>
            </w:r>
            <w:r w:rsidR="00772A78">
              <w:rPr>
                <w:sz w:val="16"/>
                <w:szCs w:val="16"/>
              </w:rPr>
              <w:t> </w:t>
            </w:r>
            <w:r>
              <w:rPr>
                <w:sz w:val="16"/>
                <w:szCs w:val="16"/>
              </w:rPr>
              <w:t>02</w:t>
            </w:r>
            <w:r w:rsidR="00772A78">
              <w:rPr>
                <w:sz w:val="16"/>
                <w:szCs w:val="16"/>
              </w:rPr>
              <w:t>0 429,09</w:t>
            </w:r>
          </w:p>
        </w:tc>
        <w:tc>
          <w:tcPr>
            <w:tcW w:w="1275" w:type="dxa"/>
            <w:tcBorders>
              <w:top w:val="nil"/>
              <w:left w:val="nil"/>
              <w:bottom w:val="single" w:sz="4" w:space="0" w:color="auto"/>
              <w:right w:val="single" w:sz="4" w:space="0" w:color="auto"/>
            </w:tcBorders>
          </w:tcPr>
          <w:p w:rsidR="006F5AA8" w:rsidRDefault="006F5AA8" w:rsidP="00D02CBE">
            <w:pPr>
              <w:jc w:val="center"/>
              <w:rPr>
                <w:sz w:val="16"/>
                <w:szCs w:val="16"/>
              </w:rPr>
            </w:pPr>
          </w:p>
          <w:p w:rsidR="006F5AA8" w:rsidRDefault="006F5AA8" w:rsidP="00D02CBE">
            <w:pPr>
              <w:jc w:val="center"/>
              <w:rPr>
                <w:sz w:val="16"/>
                <w:szCs w:val="16"/>
              </w:rPr>
            </w:pPr>
          </w:p>
          <w:p w:rsidR="006F5AA8" w:rsidRPr="003C3B18" w:rsidRDefault="006F5AA8" w:rsidP="00D02CBE">
            <w:pPr>
              <w:jc w:val="center"/>
              <w:rPr>
                <w:sz w:val="16"/>
                <w:szCs w:val="16"/>
              </w:rPr>
            </w:pPr>
            <w:r>
              <w:rPr>
                <w:sz w:val="16"/>
                <w:szCs w:val="16"/>
              </w:rPr>
              <w:t>13 024 100,00</w:t>
            </w:r>
          </w:p>
        </w:tc>
        <w:tc>
          <w:tcPr>
            <w:tcW w:w="1418" w:type="dxa"/>
            <w:tcBorders>
              <w:top w:val="nil"/>
              <w:left w:val="nil"/>
              <w:bottom w:val="single" w:sz="4" w:space="0" w:color="auto"/>
              <w:right w:val="single" w:sz="4" w:space="0" w:color="auto"/>
            </w:tcBorders>
          </w:tcPr>
          <w:p w:rsidR="006F5AA8" w:rsidRDefault="006F5AA8" w:rsidP="00D02CBE">
            <w:pPr>
              <w:jc w:val="center"/>
              <w:rPr>
                <w:sz w:val="16"/>
                <w:szCs w:val="16"/>
              </w:rPr>
            </w:pPr>
          </w:p>
          <w:p w:rsidR="006F5AA8" w:rsidRDefault="006F5AA8" w:rsidP="00D02CBE">
            <w:pPr>
              <w:jc w:val="center"/>
              <w:rPr>
                <w:sz w:val="16"/>
                <w:szCs w:val="16"/>
              </w:rPr>
            </w:pPr>
          </w:p>
          <w:p w:rsidR="006F5AA8" w:rsidRPr="003C3B18" w:rsidRDefault="006F5AA8" w:rsidP="00D02CBE">
            <w:pPr>
              <w:jc w:val="center"/>
              <w:rPr>
                <w:sz w:val="16"/>
                <w:szCs w:val="16"/>
              </w:rPr>
            </w:pPr>
            <w:r>
              <w:rPr>
                <w:sz w:val="16"/>
                <w:szCs w:val="16"/>
              </w:rPr>
              <w:t>13 024 100,00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jc w:val="both"/>
              <w:rPr>
                <w:sz w:val="16"/>
                <w:szCs w:val="16"/>
              </w:rPr>
            </w:pPr>
            <w:r w:rsidRPr="00276C21">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842331">
            <w:pPr>
              <w:jc w:val="center"/>
              <w:rPr>
                <w:sz w:val="16"/>
                <w:szCs w:val="16"/>
              </w:rPr>
            </w:pPr>
            <w:r>
              <w:rPr>
                <w:sz w:val="16"/>
                <w:szCs w:val="16"/>
              </w:rPr>
              <w:t>6 7</w:t>
            </w:r>
            <w:r w:rsidR="00842331">
              <w:rPr>
                <w:sz w:val="16"/>
                <w:szCs w:val="16"/>
              </w:rPr>
              <w:t>85</w:t>
            </w:r>
            <w:r>
              <w:rPr>
                <w:sz w:val="16"/>
                <w:szCs w:val="16"/>
              </w:rPr>
              <w:t> 900,00</w:t>
            </w:r>
          </w:p>
        </w:tc>
        <w:tc>
          <w:tcPr>
            <w:tcW w:w="1275"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6 7</w:t>
            </w:r>
            <w:r w:rsidR="00842331">
              <w:rPr>
                <w:sz w:val="16"/>
                <w:szCs w:val="16"/>
              </w:rPr>
              <w:t>85</w:t>
            </w:r>
            <w:r>
              <w:rPr>
                <w:sz w:val="16"/>
                <w:szCs w:val="16"/>
              </w:rPr>
              <w:t> 900,00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6 7</w:t>
            </w:r>
            <w:r w:rsidR="00842331">
              <w:rPr>
                <w:sz w:val="16"/>
                <w:szCs w:val="16"/>
              </w:rPr>
              <w:t>85</w:t>
            </w:r>
            <w:r>
              <w:rPr>
                <w:sz w:val="16"/>
                <w:szCs w:val="16"/>
              </w:rPr>
              <w:t xml:space="preserve"> 900,00 </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842331">
            <w:pPr>
              <w:jc w:val="center"/>
              <w:rPr>
                <w:sz w:val="16"/>
                <w:szCs w:val="16"/>
              </w:rPr>
            </w:pPr>
            <w:r>
              <w:rPr>
                <w:sz w:val="16"/>
                <w:szCs w:val="16"/>
              </w:rPr>
              <w:t>6 7</w:t>
            </w:r>
            <w:r w:rsidR="00842331">
              <w:rPr>
                <w:sz w:val="16"/>
                <w:szCs w:val="16"/>
              </w:rPr>
              <w:t>8</w:t>
            </w:r>
            <w:r>
              <w:rPr>
                <w:sz w:val="16"/>
                <w:szCs w:val="16"/>
              </w:rPr>
              <w:t>5 900,00</w:t>
            </w:r>
          </w:p>
        </w:tc>
        <w:tc>
          <w:tcPr>
            <w:tcW w:w="1275" w:type="dxa"/>
            <w:tcBorders>
              <w:top w:val="nil"/>
              <w:left w:val="nil"/>
              <w:bottom w:val="single" w:sz="4" w:space="0" w:color="auto"/>
              <w:right w:val="single" w:sz="4" w:space="0" w:color="auto"/>
            </w:tcBorders>
            <w:vAlign w:val="bottom"/>
          </w:tcPr>
          <w:p w:rsidR="006F5AA8" w:rsidRPr="003C3B18" w:rsidRDefault="00842331" w:rsidP="00A003DC">
            <w:pPr>
              <w:jc w:val="center"/>
              <w:rPr>
                <w:sz w:val="16"/>
                <w:szCs w:val="16"/>
              </w:rPr>
            </w:pPr>
            <w:r>
              <w:rPr>
                <w:sz w:val="16"/>
                <w:szCs w:val="16"/>
              </w:rPr>
              <w:t>6 78</w:t>
            </w:r>
            <w:r w:rsidR="006F5AA8">
              <w:rPr>
                <w:sz w:val="16"/>
                <w:szCs w:val="16"/>
              </w:rPr>
              <w:t>5 900,00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6 7</w:t>
            </w:r>
            <w:r w:rsidR="00842331">
              <w:rPr>
                <w:sz w:val="16"/>
                <w:szCs w:val="16"/>
              </w:rPr>
              <w:t>8</w:t>
            </w:r>
            <w:r>
              <w:rPr>
                <w:sz w:val="16"/>
                <w:szCs w:val="16"/>
              </w:rPr>
              <w:t xml:space="preserve">5 900,00 </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sz w:val="16"/>
                <w:szCs w:val="16"/>
              </w:rPr>
            </w:pPr>
            <w:r w:rsidRPr="00276C21">
              <w:rPr>
                <w:sz w:val="16"/>
                <w:szCs w:val="16"/>
              </w:rPr>
              <w:t>Расходы по оплате труда работников, заключивших трудовой договор о работе в органах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c>
          <w:tcPr>
            <w:tcW w:w="1275"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r>
      <w:tr w:rsidR="006F5AA8" w:rsidTr="00347A9B">
        <w:trPr>
          <w:trHeight w:val="2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04 3 01 00112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842331" w:rsidP="00842331">
            <w:pPr>
              <w:jc w:val="center"/>
              <w:rPr>
                <w:sz w:val="16"/>
                <w:szCs w:val="16"/>
              </w:rPr>
            </w:pPr>
            <w:r>
              <w:rPr>
                <w:sz w:val="16"/>
                <w:szCs w:val="16"/>
              </w:rPr>
              <w:t>3 681 5</w:t>
            </w:r>
            <w:r w:rsidR="006F5AA8">
              <w:rPr>
                <w:sz w:val="16"/>
                <w:szCs w:val="16"/>
              </w:rPr>
              <w:t>00,00</w:t>
            </w:r>
          </w:p>
        </w:tc>
        <w:tc>
          <w:tcPr>
            <w:tcW w:w="1275" w:type="dxa"/>
            <w:tcBorders>
              <w:top w:val="nil"/>
              <w:left w:val="nil"/>
              <w:bottom w:val="single" w:sz="4" w:space="0" w:color="auto"/>
              <w:right w:val="single" w:sz="4" w:space="0" w:color="auto"/>
            </w:tcBorders>
            <w:vAlign w:val="bottom"/>
          </w:tcPr>
          <w:p w:rsidR="006F5AA8" w:rsidRPr="003C3B18" w:rsidRDefault="00842331" w:rsidP="00842331">
            <w:pPr>
              <w:jc w:val="center"/>
              <w:rPr>
                <w:sz w:val="16"/>
                <w:szCs w:val="16"/>
              </w:rPr>
            </w:pPr>
            <w:r>
              <w:rPr>
                <w:sz w:val="16"/>
                <w:szCs w:val="16"/>
              </w:rPr>
              <w:t>3 681</w:t>
            </w:r>
            <w:r w:rsidR="006F5AA8">
              <w:rPr>
                <w:sz w:val="16"/>
                <w:szCs w:val="16"/>
              </w:rPr>
              <w:t> </w:t>
            </w:r>
            <w:r>
              <w:rPr>
                <w:sz w:val="16"/>
                <w:szCs w:val="16"/>
              </w:rPr>
              <w:t>5</w:t>
            </w:r>
            <w:r w:rsidR="006F5AA8">
              <w:rPr>
                <w:sz w:val="16"/>
                <w:szCs w:val="16"/>
              </w:rPr>
              <w:t>00,00</w:t>
            </w:r>
          </w:p>
        </w:tc>
        <w:tc>
          <w:tcPr>
            <w:tcW w:w="1418" w:type="dxa"/>
            <w:tcBorders>
              <w:top w:val="nil"/>
              <w:left w:val="nil"/>
              <w:bottom w:val="single" w:sz="4" w:space="0" w:color="auto"/>
              <w:right w:val="single" w:sz="4" w:space="0" w:color="auto"/>
            </w:tcBorders>
            <w:vAlign w:val="bottom"/>
          </w:tcPr>
          <w:p w:rsidR="006F5AA8" w:rsidRPr="003C3B18" w:rsidRDefault="006F5AA8" w:rsidP="00842331">
            <w:pPr>
              <w:jc w:val="center"/>
              <w:rPr>
                <w:sz w:val="16"/>
                <w:szCs w:val="16"/>
              </w:rPr>
            </w:pPr>
            <w:r>
              <w:rPr>
                <w:sz w:val="16"/>
                <w:szCs w:val="16"/>
              </w:rPr>
              <w:t>3 6</w:t>
            </w:r>
            <w:r w:rsidR="00842331">
              <w:rPr>
                <w:sz w:val="16"/>
                <w:szCs w:val="16"/>
              </w:rPr>
              <w:t>81</w:t>
            </w:r>
            <w:r>
              <w:rPr>
                <w:sz w:val="16"/>
                <w:szCs w:val="16"/>
              </w:rPr>
              <w:t> </w:t>
            </w:r>
            <w:r w:rsidR="00842331">
              <w:rPr>
                <w:sz w:val="16"/>
                <w:szCs w:val="16"/>
              </w:rPr>
              <w:t>5</w:t>
            </w:r>
            <w:r>
              <w:rPr>
                <w:sz w:val="16"/>
                <w:szCs w:val="16"/>
              </w:rPr>
              <w:t>00,00</w:t>
            </w:r>
          </w:p>
        </w:tc>
      </w:tr>
      <w:tr w:rsidR="006F5AA8" w:rsidTr="00347A9B">
        <w:trPr>
          <w:trHeight w:val="13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sz w:val="16"/>
                <w:szCs w:val="16"/>
              </w:rPr>
            </w:pPr>
            <w:r w:rsidRPr="00276C21">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6F5AA8" w:rsidP="00772A78">
            <w:pPr>
              <w:jc w:val="center"/>
              <w:rPr>
                <w:sz w:val="16"/>
                <w:szCs w:val="16"/>
              </w:rPr>
            </w:pPr>
            <w:r>
              <w:rPr>
                <w:sz w:val="16"/>
                <w:szCs w:val="16"/>
              </w:rPr>
              <w:t>2</w:t>
            </w:r>
            <w:r w:rsidR="00772A78">
              <w:rPr>
                <w:sz w:val="16"/>
                <w:szCs w:val="16"/>
              </w:rPr>
              <w:t> </w:t>
            </w:r>
            <w:r>
              <w:rPr>
                <w:sz w:val="16"/>
                <w:szCs w:val="16"/>
              </w:rPr>
              <w:t>5</w:t>
            </w:r>
            <w:r w:rsidR="00006E9E">
              <w:rPr>
                <w:sz w:val="16"/>
                <w:szCs w:val="16"/>
              </w:rPr>
              <w:t>5</w:t>
            </w:r>
            <w:r w:rsidR="00772A78">
              <w:rPr>
                <w:sz w:val="16"/>
                <w:szCs w:val="16"/>
              </w:rPr>
              <w:t>3 029,09</w:t>
            </w:r>
          </w:p>
        </w:tc>
        <w:tc>
          <w:tcPr>
            <w:tcW w:w="1275" w:type="dxa"/>
            <w:tcBorders>
              <w:top w:val="nil"/>
              <w:left w:val="nil"/>
              <w:bottom w:val="single" w:sz="4" w:space="0" w:color="auto"/>
              <w:right w:val="single" w:sz="4" w:space="0" w:color="auto"/>
            </w:tcBorders>
            <w:vAlign w:val="bottom"/>
          </w:tcPr>
          <w:p w:rsidR="006F5AA8" w:rsidRPr="003C3B18" w:rsidRDefault="006F5AA8" w:rsidP="00006E9E">
            <w:pPr>
              <w:jc w:val="center"/>
              <w:rPr>
                <w:sz w:val="16"/>
                <w:szCs w:val="16"/>
              </w:rPr>
            </w:pPr>
            <w:r>
              <w:rPr>
                <w:sz w:val="16"/>
                <w:szCs w:val="16"/>
              </w:rPr>
              <w:t>2 5</w:t>
            </w:r>
            <w:r w:rsidR="00006E9E">
              <w:rPr>
                <w:sz w:val="16"/>
                <w:szCs w:val="16"/>
              </w:rPr>
              <w:t>56 7</w:t>
            </w:r>
            <w:r>
              <w:rPr>
                <w:sz w:val="16"/>
                <w:szCs w:val="16"/>
              </w:rPr>
              <w:t>00,00</w:t>
            </w:r>
          </w:p>
        </w:tc>
        <w:tc>
          <w:tcPr>
            <w:tcW w:w="1418" w:type="dxa"/>
            <w:tcBorders>
              <w:top w:val="nil"/>
              <w:left w:val="nil"/>
              <w:bottom w:val="single" w:sz="4" w:space="0" w:color="auto"/>
              <w:right w:val="single" w:sz="4" w:space="0" w:color="auto"/>
            </w:tcBorders>
            <w:vAlign w:val="bottom"/>
          </w:tcPr>
          <w:p w:rsidR="006F5AA8" w:rsidRPr="003C3B18" w:rsidRDefault="006F5AA8" w:rsidP="00006E9E">
            <w:pPr>
              <w:jc w:val="center"/>
              <w:rPr>
                <w:sz w:val="16"/>
                <w:szCs w:val="16"/>
              </w:rPr>
            </w:pPr>
            <w:r>
              <w:rPr>
                <w:sz w:val="16"/>
                <w:szCs w:val="16"/>
              </w:rPr>
              <w:t>2 5</w:t>
            </w:r>
            <w:r w:rsidR="00006E9E">
              <w:rPr>
                <w:sz w:val="16"/>
                <w:szCs w:val="16"/>
              </w:rPr>
              <w:t>56 7</w:t>
            </w:r>
            <w:r>
              <w:rPr>
                <w:sz w:val="16"/>
                <w:szCs w:val="16"/>
              </w:rPr>
              <w:t>00,00</w:t>
            </w:r>
          </w:p>
        </w:tc>
      </w:tr>
      <w:tr w:rsidR="006F5AA8" w:rsidTr="00347A9B">
        <w:trPr>
          <w:trHeight w:val="17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006E9E" w:rsidP="00D02CBE">
            <w:pPr>
              <w:jc w:val="center"/>
              <w:rPr>
                <w:sz w:val="16"/>
                <w:szCs w:val="16"/>
              </w:rPr>
            </w:pPr>
            <w:r>
              <w:rPr>
                <w:sz w:val="16"/>
                <w:szCs w:val="16"/>
              </w:rPr>
              <w:t>226 200,00</w:t>
            </w:r>
          </w:p>
        </w:tc>
        <w:tc>
          <w:tcPr>
            <w:tcW w:w="1275"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226 200,00</w:t>
            </w:r>
          </w:p>
        </w:tc>
        <w:tc>
          <w:tcPr>
            <w:tcW w:w="1418"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226 200,00</w:t>
            </w:r>
          </w:p>
        </w:tc>
      </w:tr>
      <w:tr w:rsidR="006F5AA8" w:rsidTr="00347A9B">
        <w:trPr>
          <w:trHeight w:val="10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bCs/>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006E9E" w:rsidP="00D02CBE">
            <w:pPr>
              <w:jc w:val="center"/>
              <w:rPr>
                <w:sz w:val="16"/>
                <w:szCs w:val="16"/>
              </w:rPr>
            </w:pPr>
            <w:r>
              <w:rPr>
                <w:sz w:val="16"/>
                <w:szCs w:val="16"/>
              </w:rPr>
              <w:t>2</w:t>
            </w:r>
            <w:r w:rsidR="00772A78">
              <w:rPr>
                <w:sz w:val="16"/>
                <w:szCs w:val="16"/>
              </w:rPr>
              <w:t> 140 629,09</w:t>
            </w:r>
          </w:p>
        </w:tc>
        <w:tc>
          <w:tcPr>
            <w:tcW w:w="1275"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2 209 300,00</w:t>
            </w:r>
          </w:p>
        </w:tc>
        <w:tc>
          <w:tcPr>
            <w:tcW w:w="1418"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2 209 300,00</w:t>
            </w:r>
          </w:p>
        </w:tc>
      </w:tr>
      <w:tr w:rsidR="006F5AA8"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Cs/>
                <w:sz w:val="16"/>
                <w:szCs w:val="16"/>
              </w:rPr>
            </w:pPr>
            <w:r w:rsidRPr="00276C21">
              <w:rPr>
                <w:bCs/>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rPr>
            </w:pPr>
            <w:r w:rsidRPr="00276C21">
              <w:rPr>
                <w:sz w:val="16"/>
                <w:szCs w:val="16"/>
              </w:rPr>
              <w:t>04 3 01 00120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sz w:val="16"/>
                <w:szCs w:val="16"/>
                <w:lang w:eastAsia="en-US"/>
              </w:rPr>
            </w:pPr>
            <w:r w:rsidRPr="00276C21">
              <w:rPr>
                <w:sz w:val="16"/>
                <w:szCs w:val="16"/>
                <w:lang w:eastAsia="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3C3B18" w:rsidRDefault="00006E9E" w:rsidP="005A17B6">
            <w:pPr>
              <w:jc w:val="center"/>
              <w:rPr>
                <w:sz w:val="16"/>
                <w:szCs w:val="16"/>
              </w:rPr>
            </w:pPr>
            <w:r>
              <w:rPr>
                <w:sz w:val="16"/>
                <w:szCs w:val="16"/>
              </w:rPr>
              <w:t>1</w:t>
            </w:r>
            <w:r w:rsidR="005A17B6">
              <w:rPr>
                <w:sz w:val="16"/>
                <w:szCs w:val="16"/>
                <w:lang w:val="en-US"/>
              </w:rPr>
              <w:t>86</w:t>
            </w:r>
            <w:r>
              <w:rPr>
                <w:sz w:val="16"/>
                <w:szCs w:val="16"/>
              </w:rPr>
              <w:t> 200,00</w:t>
            </w:r>
          </w:p>
        </w:tc>
        <w:tc>
          <w:tcPr>
            <w:tcW w:w="1275"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121 200,00</w:t>
            </w:r>
          </w:p>
        </w:tc>
        <w:tc>
          <w:tcPr>
            <w:tcW w:w="1418" w:type="dxa"/>
            <w:tcBorders>
              <w:top w:val="nil"/>
              <w:left w:val="nil"/>
              <w:bottom w:val="single" w:sz="4" w:space="0" w:color="auto"/>
              <w:right w:val="single" w:sz="4" w:space="0" w:color="auto"/>
            </w:tcBorders>
            <w:vAlign w:val="bottom"/>
          </w:tcPr>
          <w:p w:rsidR="006F5AA8" w:rsidRPr="003C3B18" w:rsidRDefault="00006E9E" w:rsidP="00D02CBE">
            <w:pPr>
              <w:jc w:val="center"/>
              <w:rPr>
                <w:sz w:val="16"/>
                <w:szCs w:val="16"/>
              </w:rPr>
            </w:pPr>
            <w:r>
              <w:rPr>
                <w:sz w:val="16"/>
                <w:szCs w:val="16"/>
              </w:rPr>
              <w:t>121 200,00</w:t>
            </w:r>
          </w:p>
        </w:tc>
      </w:tr>
      <w:tr w:rsidR="006F5AA8" w:rsidTr="00347A9B">
        <w:trPr>
          <w:trHeight w:val="1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F5AA8" w:rsidRPr="00276C21" w:rsidRDefault="006F5AA8" w:rsidP="00712366">
            <w:pPr>
              <w:pStyle w:val="a3"/>
              <w:tabs>
                <w:tab w:val="left" w:pos="708"/>
              </w:tabs>
              <w:jc w:val="both"/>
              <w:rPr>
                <w:b/>
                <w:bCs/>
                <w:sz w:val="16"/>
                <w:szCs w:val="16"/>
              </w:rPr>
            </w:pPr>
            <w:r w:rsidRPr="00276C21">
              <w:rPr>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r w:rsidRPr="00276C2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r w:rsidRPr="00276C21">
              <w:rPr>
                <w:b/>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6F5AA8"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F5AA8" w:rsidRPr="00276C21" w:rsidRDefault="001C41C5" w:rsidP="001C41C5">
            <w:pPr>
              <w:jc w:val="center"/>
              <w:rPr>
                <w:b/>
                <w:sz w:val="16"/>
                <w:szCs w:val="16"/>
              </w:rPr>
            </w:pPr>
            <w:r>
              <w:rPr>
                <w:b/>
                <w:sz w:val="16"/>
                <w:szCs w:val="16"/>
              </w:rPr>
              <w:t>2 813 200</w:t>
            </w:r>
            <w:r w:rsidR="00BE0D1C">
              <w:rPr>
                <w:b/>
                <w:sz w:val="16"/>
                <w:szCs w:val="16"/>
              </w:rPr>
              <w:t>,00</w:t>
            </w:r>
          </w:p>
        </w:tc>
        <w:tc>
          <w:tcPr>
            <w:tcW w:w="1275" w:type="dxa"/>
            <w:tcBorders>
              <w:top w:val="nil"/>
              <w:left w:val="nil"/>
              <w:bottom w:val="single" w:sz="4" w:space="0" w:color="auto"/>
              <w:right w:val="single" w:sz="4" w:space="0" w:color="auto"/>
            </w:tcBorders>
          </w:tcPr>
          <w:p w:rsidR="00F30FBA" w:rsidRDefault="00F30FBA" w:rsidP="00635ECF">
            <w:pPr>
              <w:jc w:val="center"/>
              <w:rPr>
                <w:b/>
                <w:sz w:val="16"/>
                <w:szCs w:val="16"/>
              </w:rPr>
            </w:pPr>
          </w:p>
          <w:p w:rsidR="006F5AA8" w:rsidRPr="00635ECF" w:rsidRDefault="001C41C5" w:rsidP="00635ECF">
            <w:pPr>
              <w:jc w:val="center"/>
              <w:rPr>
                <w:b/>
                <w:sz w:val="16"/>
                <w:szCs w:val="16"/>
              </w:rPr>
            </w:pPr>
            <w:r>
              <w:rPr>
                <w:b/>
                <w:sz w:val="16"/>
                <w:szCs w:val="16"/>
              </w:rPr>
              <w:t>2 811 400,00</w:t>
            </w:r>
          </w:p>
        </w:tc>
        <w:tc>
          <w:tcPr>
            <w:tcW w:w="1418" w:type="dxa"/>
            <w:tcBorders>
              <w:top w:val="nil"/>
              <w:left w:val="nil"/>
              <w:bottom w:val="single" w:sz="4" w:space="0" w:color="auto"/>
              <w:right w:val="single" w:sz="4" w:space="0" w:color="auto"/>
            </w:tcBorders>
          </w:tcPr>
          <w:p w:rsidR="00F30FBA" w:rsidRDefault="00F30FBA" w:rsidP="008D67B5">
            <w:pPr>
              <w:jc w:val="center"/>
              <w:rPr>
                <w:b/>
                <w:sz w:val="16"/>
                <w:szCs w:val="16"/>
              </w:rPr>
            </w:pPr>
          </w:p>
          <w:p w:rsidR="006F5AA8" w:rsidRPr="00635ECF" w:rsidRDefault="001C41C5" w:rsidP="008D67B5">
            <w:pPr>
              <w:jc w:val="center"/>
              <w:rPr>
                <w:b/>
                <w:sz w:val="16"/>
                <w:szCs w:val="16"/>
              </w:rPr>
            </w:pPr>
            <w:r>
              <w:rPr>
                <w:b/>
                <w:sz w:val="16"/>
                <w:szCs w:val="16"/>
              </w:rPr>
              <w:t>2 811 400,00</w:t>
            </w:r>
          </w:p>
        </w:tc>
      </w:tr>
      <w:tr w:rsidR="00DB6F36" w:rsidTr="00347A9B">
        <w:trPr>
          <w:trHeight w:val="34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A82D94">
            <w:pPr>
              <w:jc w:val="both"/>
              <w:rPr>
                <w:sz w:val="16"/>
                <w:szCs w:val="16"/>
              </w:rPr>
            </w:pPr>
            <w:r w:rsidRPr="00276C21">
              <w:rPr>
                <w:sz w:val="16"/>
                <w:szCs w:val="16"/>
              </w:rPr>
              <w:lastRenderedPageBreak/>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w:t>
            </w:r>
            <w:r w:rsidR="00F30FBA">
              <w:rPr>
                <w:sz w:val="16"/>
                <w:szCs w:val="16"/>
              </w:rPr>
              <w:t>-</w:t>
            </w:r>
            <w:r w:rsidRPr="00276C21">
              <w:rPr>
                <w:sz w:val="16"/>
                <w:szCs w:val="16"/>
              </w:rPr>
              <w:t>селения город Усмань Усманского муниципального района Липецкой области Российской Федерации на 20</w:t>
            </w:r>
            <w:r w:rsidR="00A82D94">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031D1D" w:rsidP="00A003DC">
            <w:pPr>
              <w:jc w:val="center"/>
              <w:rPr>
                <w:sz w:val="16"/>
                <w:szCs w:val="16"/>
              </w:rPr>
            </w:pPr>
            <w:r>
              <w:rPr>
                <w:sz w:val="16"/>
                <w:szCs w:val="16"/>
              </w:rPr>
              <w:t>2 794 200,00</w:t>
            </w:r>
          </w:p>
        </w:tc>
        <w:tc>
          <w:tcPr>
            <w:tcW w:w="1275" w:type="dxa"/>
            <w:tcBorders>
              <w:top w:val="nil"/>
              <w:left w:val="nil"/>
              <w:bottom w:val="single" w:sz="4" w:space="0" w:color="auto"/>
              <w:right w:val="single" w:sz="4" w:space="0" w:color="auto"/>
            </w:tcBorders>
          </w:tcPr>
          <w:p w:rsidR="00DB6F36" w:rsidRDefault="00DB6F36" w:rsidP="00A003DC">
            <w:pPr>
              <w:jc w:val="center"/>
              <w:rPr>
                <w:sz w:val="16"/>
                <w:szCs w:val="16"/>
              </w:rPr>
            </w:pPr>
          </w:p>
          <w:p w:rsidR="00031D1D" w:rsidRDefault="00031D1D" w:rsidP="00A003DC">
            <w:pPr>
              <w:jc w:val="center"/>
              <w:rPr>
                <w:sz w:val="16"/>
                <w:szCs w:val="16"/>
              </w:rPr>
            </w:pPr>
          </w:p>
          <w:p w:rsidR="00031D1D" w:rsidRPr="003C3B18" w:rsidRDefault="001C41C5" w:rsidP="00A003DC">
            <w:pPr>
              <w:jc w:val="center"/>
              <w:rPr>
                <w:sz w:val="16"/>
                <w:szCs w:val="16"/>
              </w:rPr>
            </w:pPr>
            <w:r>
              <w:rPr>
                <w:sz w:val="16"/>
                <w:szCs w:val="16"/>
              </w:rPr>
              <w:t>2 793 400,00</w:t>
            </w:r>
          </w:p>
        </w:tc>
        <w:tc>
          <w:tcPr>
            <w:tcW w:w="1418" w:type="dxa"/>
            <w:tcBorders>
              <w:top w:val="nil"/>
              <w:left w:val="nil"/>
              <w:bottom w:val="single" w:sz="4" w:space="0" w:color="auto"/>
              <w:right w:val="single" w:sz="4" w:space="0" w:color="auto"/>
            </w:tcBorders>
          </w:tcPr>
          <w:p w:rsidR="00DB6F36" w:rsidRDefault="00DB6F36" w:rsidP="00A003DC">
            <w:pPr>
              <w:jc w:val="center"/>
              <w:rPr>
                <w:sz w:val="16"/>
                <w:szCs w:val="16"/>
              </w:rPr>
            </w:pPr>
          </w:p>
          <w:p w:rsidR="00031D1D" w:rsidRDefault="00031D1D" w:rsidP="00A003DC">
            <w:pPr>
              <w:jc w:val="center"/>
              <w:rPr>
                <w:sz w:val="16"/>
                <w:szCs w:val="16"/>
              </w:rPr>
            </w:pPr>
          </w:p>
          <w:p w:rsidR="00031D1D" w:rsidRPr="003C3B18" w:rsidRDefault="001C41C5" w:rsidP="00A003DC">
            <w:pPr>
              <w:jc w:val="center"/>
              <w:rPr>
                <w:sz w:val="16"/>
                <w:szCs w:val="16"/>
              </w:rPr>
            </w:pPr>
            <w:r>
              <w:rPr>
                <w:sz w:val="16"/>
                <w:szCs w:val="16"/>
              </w:rPr>
              <w:t>2 793 400,00</w:t>
            </w:r>
          </w:p>
        </w:tc>
      </w:tr>
      <w:tr w:rsidR="00DB6F36" w:rsidTr="00347A9B">
        <w:trPr>
          <w:trHeight w:val="7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napToGrid w:val="0"/>
                <w:sz w:val="16"/>
                <w:szCs w:val="16"/>
              </w:rPr>
              <w:t>Подпрограмма «</w:t>
            </w:r>
            <w:r w:rsidRPr="00276C21">
              <w:rPr>
                <w:sz w:val="16"/>
                <w:szCs w:val="16"/>
              </w:rPr>
              <w:t>Долгосрочное  бюджетное планирование, совершенствование организации бюджетного процесса»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04 1 00 00000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031D1D" w:rsidP="00A003DC">
            <w:pPr>
              <w:jc w:val="center"/>
              <w:rPr>
                <w:sz w:val="16"/>
                <w:szCs w:val="16"/>
              </w:rPr>
            </w:pPr>
            <w:r>
              <w:rPr>
                <w:sz w:val="16"/>
                <w:szCs w:val="16"/>
              </w:rPr>
              <w:t>2 794 200,00</w:t>
            </w:r>
          </w:p>
        </w:tc>
        <w:tc>
          <w:tcPr>
            <w:tcW w:w="1275" w:type="dxa"/>
            <w:tcBorders>
              <w:top w:val="nil"/>
              <w:left w:val="nil"/>
              <w:bottom w:val="single" w:sz="4" w:space="0" w:color="auto"/>
              <w:right w:val="single" w:sz="4" w:space="0" w:color="auto"/>
            </w:tcBorders>
          </w:tcPr>
          <w:p w:rsidR="00DB6F36" w:rsidRPr="003C3B18" w:rsidRDefault="00192A7C" w:rsidP="00A003DC">
            <w:pPr>
              <w:jc w:val="center"/>
              <w:rPr>
                <w:sz w:val="16"/>
                <w:szCs w:val="16"/>
              </w:rPr>
            </w:pPr>
            <w:r>
              <w:rPr>
                <w:sz w:val="16"/>
                <w:szCs w:val="16"/>
              </w:rPr>
              <w:t>2 793 400,00</w:t>
            </w:r>
          </w:p>
        </w:tc>
        <w:tc>
          <w:tcPr>
            <w:tcW w:w="1418" w:type="dxa"/>
            <w:tcBorders>
              <w:top w:val="nil"/>
              <w:left w:val="nil"/>
              <w:bottom w:val="single" w:sz="4" w:space="0" w:color="auto"/>
              <w:right w:val="single" w:sz="4" w:space="0" w:color="auto"/>
            </w:tcBorders>
          </w:tcPr>
          <w:p w:rsidR="00DB6F36" w:rsidRPr="003C3B18" w:rsidRDefault="00192A7C" w:rsidP="00A003DC">
            <w:pPr>
              <w:jc w:val="center"/>
              <w:rPr>
                <w:sz w:val="16"/>
                <w:szCs w:val="16"/>
              </w:rPr>
            </w:pPr>
            <w:r>
              <w:rPr>
                <w:sz w:val="16"/>
                <w:szCs w:val="16"/>
              </w:rPr>
              <w:t>2 793 400,00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031D1D" w:rsidP="00D02CBE">
            <w:pPr>
              <w:jc w:val="center"/>
              <w:rPr>
                <w:sz w:val="16"/>
                <w:szCs w:val="16"/>
              </w:rPr>
            </w:pPr>
            <w:r>
              <w:rPr>
                <w:sz w:val="16"/>
                <w:szCs w:val="16"/>
              </w:rPr>
              <w:t>2 794</w:t>
            </w:r>
            <w:r w:rsidR="00DB6F36">
              <w:rPr>
                <w:sz w:val="16"/>
                <w:szCs w:val="16"/>
              </w:rPr>
              <w:t> 200,00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192A7C">
            <w:pPr>
              <w:jc w:val="center"/>
              <w:rPr>
                <w:sz w:val="16"/>
                <w:szCs w:val="16"/>
              </w:rPr>
            </w:pPr>
            <w:r>
              <w:rPr>
                <w:sz w:val="16"/>
                <w:szCs w:val="16"/>
              </w:rPr>
              <w:t>2</w:t>
            </w:r>
            <w:r w:rsidR="00192A7C">
              <w:rPr>
                <w:sz w:val="16"/>
                <w:szCs w:val="16"/>
              </w:rPr>
              <w:t> 793 400,00</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192A7C">
            <w:pPr>
              <w:jc w:val="center"/>
              <w:rPr>
                <w:sz w:val="16"/>
                <w:szCs w:val="16"/>
              </w:rPr>
            </w:pPr>
            <w:r>
              <w:rPr>
                <w:sz w:val="16"/>
                <w:szCs w:val="16"/>
              </w:rPr>
              <w:t>2</w:t>
            </w:r>
            <w:r w:rsidR="00192A7C">
              <w:rPr>
                <w:sz w:val="16"/>
                <w:szCs w:val="16"/>
              </w:rPr>
              <w:t xml:space="preserve"> 793 </w:t>
            </w:r>
            <w:r>
              <w:rPr>
                <w:sz w:val="16"/>
                <w:szCs w:val="16"/>
              </w:rPr>
              <w:t>400,00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Расходы по оплате труда работников органов местного самоуправления городского поселения город Усмань (муниципальных служащих)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 xml:space="preserve">04 1 01 00111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6B19E1">
            <w:pPr>
              <w:jc w:val="center"/>
              <w:rPr>
                <w:sz w:val="16"/>
                <w:szCs w:val="16"/>
              </w:rPr>
            </w:pPr>
            <w:r>
              <w:rPr>
                <w:sz w:val="16"/>
                <w:szCs w:val="16"/>
              </w:rPr>
              <w:t>2 440</w:t>
            </w:r>
            <w:r w:rsidR="006B19E1">
              <w:rPr>
                <w:sz w:val="16"/>
                <w:szCs w:val="16"/>
              </w:rPr>
              <w:t> </w:t>
            </w:r>
            <w:r>
              <w:rPr>
                <w:sz w:val="16"/>
                <w:szCs w:val="16"/>
              </w:rPr>
              <w:t>74</w:t>
            </w:r>
            <w:r w:rsidR="006B19E1">
              <w:rPr>
                <w:sz w:val="16"/>
                <w:szCs w:val="16"/>
              </w:rPr>
              <w:t>7,00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04 1 01 00111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2 440</w:t>
            </w:r>
            <w:r w:rsidR="006B19E1">
              <w:rPr>
                <w:sz w:val="16"/>
                <w:szCs w:val="16"/>
              </w:rPr>
              <w:t> </w:t>
            </w:r>
            <w:r>
              <w:rPr>
                <w:sz w:val="16"/>
                <w:szCs w:val="16"/>
              </w:rPr>
              <w:t>74</w:t>
            </w:r>
            <w:r w:rsidR="006B19E1">
              <w:rPr>
                <w:sz w:val="16"/>
                <w:szCs w:val="16"/>
              </w:rPr>
              <w:t>7,00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2 440 745,06</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FB0740">
            <w:pPr>
              <w:jc w:val="center"/>
              <w:rPr>
                <w:sz w:val="16"/>
                <w:szCs w:val="16"/>
              </w:rPr>
            </w:pPr>
            <w:r>
              <w:rPr>
                <w:sz w:val="16"/>
                <w:szCs w:val="16"/>
              </w:rPr>
              <w:t>330</w:t>
            </w:r>
            <w:r w:rsidR="00FB0740">
              <w:rPr>
                <w:sz w:val="16"/>
                <w:szCs w:val="16"/>
              </w:rPr>
              <w:t> </w:t>
            </w:r>
            <w:r>
              <w:rPr>
                <w:sz w:val="16"/>
                <w:szCs w:val="16"/>
              </w:rPr>
              <w:t>65</w:t>
            </w:r>
            <w:r w:rsidR="00FB0740">
              <w:rPr>
                <w:sz w:val="16"/>
                <w:szCs w:val="16"/>
              </w:rPr>
              <w:t>3,00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D02CBE">
            <w:pPr>
              <w:jc w:val="center"/>
              <w:rPr>
                <w:sz w:val="16"/>
                <w:szCs w:val="16"/>
              </w:rPr>
            </w:pPr>
            <w:r>
              <w:rPr>
                <w:sz w:val="16"/>
                <w:szCs w:val="16"/>
              </w:rPr>
              <w:t>330 654,94</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DB6F36" w:rsidRPr="003C3B18" w:rsidRDefault="00DB6F36" w:rsidP="00D02CBE">
            <w:pPr>
              <w:jc w:val="center"/>
              <w:rPr>
                <w:sz w:val="16"/>
                <w:szCs w:val="16"/>
              </w:rPr>
            </w:pPr>
            <w:r>
              <w:rPr>
                <w:sz w:val="16"/>
                <w:szCs w:val="16"/>
              </w:rPr>
              <w:t>330 654,94</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100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EB7B15" w:rsidP="00D02CBE">
            <w:pPr>
              <w:jc w:val="center"/>
              <w:rPr>
                <w:sz w:val="16"/>
                <w:szCs w:val="16"/>
              </w:rPr>
            </w:pPr>
            <w:r>
              <w:rPr>
                <w:sz w:val="16"/>
                <w:szCs w:val="16"/>
              </w:rPr>
              <w:t>47 021,00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EB7B15" w:rsidRPr="003C3B18" w:rsidRDefault="00EB7B15" w:rsidP="00D02CBE">
            <w:pPr>
              <w:jc w:val="center"/>
              <w:rPr>
                <w:sz w:val="16"/>
                <w:szCs w:val="16"/>
              </w:rPr>
            </w:pPr>
            <w:r>
              <w:rPr>
                <w:sz w:val="16"/>
                <w:szCs w:val="16"/>
              </w:rPr>
              <w:t>47 021,00</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EB7B15" w:rsidRPr="003C3B18" w:rsidRDefault="00EB7B15" w:rsidP="00D02CBE">
            <w:pPr>
              <w:jc w:val="center"/>
              <w:rPr>
                <w:sz w:val="16"/>
                <w:szCs w:val="16"/>
              </w:rPr>
            </w:pPr>
            <w:r>
              <w:rPr>
                <w:sz w:val="16"/>
                <w:szCs w:val="16"/>
              </w:rPr>
              <w:t>47 021,00</w:t>
            </w:r>
          </w:p>
        </w:tc>
      </w:tr>
      <w:tr w:rsidR="00DB6F36" w:rsidTr="00347A9B">
        <w:trPr>
          <w:trHeight w:val="14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EB7B15" w:rsidP="00D02CBE">
            <w:pPr>
              <w:jc w:val="center"/>
              <w:rPr>
                <w:sz w:val="16"/>
                <w:szCs w:val="16"/>
              </w:rPr>
            </w:pPr>
            <w:r>
              <w:rPr>
                <w:sz w:val="16"/>
                <w:szCs w:val="16"/>
              </w:rPr>
              <w:t>281</w:t>
            </w:r>
            <w:r w:rsidR="00FB0740">
              <w:rPr>
                <w:sz w:val="16"/>
                <w:szCs w:val="16"/>
              </w:rPr>
              <w:t> </w:t>
            </w:r>
            <w:r>
              <w:rPr>
                <w:sz w:val="16"/>
                <w:szCs w:val="16"/>
              </w:rPr>
              <w:t>63</w:t>
            </w:r>
            <w:r w:rsidR="00FB0740">
              <w:rPr>
                <w:sz w:val="16"/>
                <w:szCs w:val="16"/>
              </w:rPr>
              <w:t>2,00</w:t>
            </w:r>
          </w:p>
        </w:tc>
        <w:tc>
          <w:tcPr>
            <w:tcW w:w="1275"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281 633,94</w:t>
            </w:r>
          </w:p>
        </w:tc>
        <w:tc>
          <w:tcPr>
            <w:tcW w:w="1418"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281 633,94</w:t>
            </w:r>
          </w:p>
        </w:tc>
      </w:tr>
      <w:tr w:rsidR="00DB6F36" w:rsidTr="00347A9B">
        <w:trPr>
          <w:trHeight w:val="15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a3"/>
              <w:tabs>
                <w:tab w:val="left" w:pos="708"/>
              </w:tabs>
              <w:jc w:val="both"/>
              <w:rPr>
                <w:bCs/>
                <w:sz w:val="16"/>
                <w:szCs w:val="16"/>
              </w:rPr>
            </w:pPr>
            <w:r w:rsidRPr="00276C21">
              <w:rPr>
                <w:bCs/>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04 1 01 00120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EB7B15" w:rsidP="00D02CBE">
            <w:pPr>
              <w:jc w:val="center"/>
              <w:rPr>
                <w:sz w:val="16"/>
                <w:szCs w:val="16"/>
              </w:rPr>
            </w:pPr>
            <w:r>
              <w:rPr>
                <w:sz w:val="16"/>
                <w:szCs w:val="16"/>
              </w:rPr>
              <w:t>2 000,00</w:t>
            </w:r>
          </w:p>
        </w:tc>
        <w:tc>
          <w:tcPr>
            <w:tcW w:w="1275"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2 000,00</w:t>
            </w:r>
          </w:p>
        </w:tc>
        <w:tc>
          <w:tcPr>
            <w:tcW w:w="1418" w:type="dxa"/>
            <w:tcBorders>
              <w:top w:val="nil"/>
              <w:left w:val="nil"/>
              <w:bottom w:val="single" w:sz="4" w:space="0" w:color="auto"/>
              <w:right w:val="single" w:sz="4" w:space="0" w:color="auto"/>
            </w:tcBorders>
          </w:tcPr>
          <w:p w:rsidR="00DB6F36" w:rsidRPr="003C3B18" w:rsidRDefault="00EB7B15" w:rsidP="00D02CBE">
            <w:pPr>
              <w:jc w:val="center"/>
              <w:rPr>
                <w:sz w:val="16"/>
                <w:szCs w:val="16"/>
              </w:rPr>
            </w:pPr>
            <w:r>
              <w:rPr>
                <w:sz w:val="16"/>
                <w:szCs w:val="16"/>
              </w:rPr>
              <w:t>2 000,00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 xml:space="preserve">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Федеральным законом от 06 октября 2003 года </w:t>
            </w:r>
            <w:r w:rsidRPr="00276C21">
              <w:rPr>
                <w:sz w:val="16"/>
                <w:szCs w:val="16"/>
                <w:lang w:val="en-US"/>
              </w:rPr>
              <w:t>N</w:t>
            </w:r>
            <w:r w:rsidRPr="00276C21">
              <w:rPr>
                <w:sz w:val="16"/>
                <w:szCs w:val="16"/>
              </w:rPr>
              <w:t xml:space="preserve"> 131-ФЗ «Об общих принципах организации местного самоуправления в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04 1 01 20400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D02CBE">
            <w:pPr>
              <w:jc w:val="center"/>
              <w:rPr>
                <w:sz w:val="16"/>
                <w:szCs w:val="16"/>
              </w:rPr>
            </w:pPr>
            <w:r>
              <w:rPr>
                <w:sz w:val="16"/>
                <w:szCs w:val="16"/>
              </w:rPr>
              <w:t>22 800,00</w:t>
            </w:r>
          </w:p>
        </w:tc>
        <w:tc>
          <w:tcPr>
            <w:tcW w:w="1275"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22 000,00</w:t>
            </w:r>
          </w:p>
        </w:tc>
        <w:tc>
          <w:tcPr>
            <w:tcW w:w="1418"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22 000,00</w:t>
            </w:r>
          </w:p>
        </w:tc>
      </w:tr>
      <w:tr w:rsidR="00DB6F36" w:rsidTr="00347A9B">
        <w:trPr>
          <w:trHeight w:val="1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napToGrid w:val="0"/>
                <w:sz w:val="16"/>
                <w:szCs w:val="16"/>
              </w:rPr>
              <w:t>Межбюджетные трансферты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04 1 01 20400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500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22 800,00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22 000,00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22 000,00</w:t>
            </w:r>
          </w:p>
        </w:tc>
      </w:tr>
      <w:tr w:rsidR="00DB6F36" w:rsidTr="00347A9B">
        <w:trPr>
          <w:trHeight w:val="15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r>
      <w:tr w:rsidR="00DB6F36" w:rsidTr="00347A9B">
        <w:trPr>
          <w:trHeight w:val="20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bCs/>
                <w:sz w:val="16"/>
                <w:szCs w:val="16"/>
              </w:rPr>
              <w:t>Обеспечение деятельности органов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r>
      <w:tr w:rsidR="00DB6F36" w:rsidTr="00347A9B">
        <w:trPr>
          <w:trHeight w:val="3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bCs/>
                <w:sz w:val="16"/>
                <w:szCs w:val="16"/>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федеральным законом от 6 октября 2003 года </w:t>
            </w:r>
            <w:r w:rsidRPr="00276C21">
              <w:rPr>
                <w:bCs/>
                <w:sz w:val="16"/>
                <w:szCs w:val="16"/>
                <w:lang w:val="en-US"/>
              </w:rPr>
              <w:t>N</w:t>
            </w:r>
            <w:r w:rsidRPr="00276C21">
              <w:rPr>
                <w:bCs/>
                <w:sz w:val="16"/>
                <w:szCs w:val="16"/>
              </w:rPr>
              <w:t xml:space="preserve"> 131-ФЗ «Об общих принципах организации местного самоуправления в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99 1 00 00040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D02CBE">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D02CBE">
            <w:pPr>
              <w:jc w:val="center"/>
              <w:rPr>
                <w:sz w:val="16"/>
                <w:szCs w:val="16"/>
              </w:rPr>
            </w:pPr>
            <w:r>
              <w:rPr>
                <w:sz w:val="16"/>
                <w:szCs w:val="16"/>
              </w:rPr>
              <w:t>18 000,00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napToGrid w:val="0"/>
                <w:sz w:val="16"/>
                <w:szCs w:val="16"/>
              </w:rPr>
            </w:pPr>
            <w:r w:rsidRPr="00276C21">
              <w:rPr>
                <w:snapToGrid w:val="0"/>
                <w:sz w:val="16"/>
                <w:szCs w:val="16"/>
              </w:rPr>
              <w:t>Межбюджетные трансферты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06</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99 1 00 00040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lang w:eastAsia="en-US"/>
              </w:rPr>
              <w:t>500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DB6F36" w:rsidP="00A003DC">
            <w:pPr>
              <w:jc w:val="center"/>
              <w:rPr>
                <w:sz w:val="16"/>
                <w:szCs w:val="16"/>
              </w:rPr>
            </w:pPr>
            <w:r>
              <w:rPr>
                <w:sz w:val="16"/>
                <w:szCs w:val="16"/>
              </w:rPr>
              <w:t>19 000,00</w:t>
            </w:r>
          </w:p>
        </w:tc>
        <w:tc>
          <w:tcPr>
            <w:tcW w:w="1275"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c>
          <w:tcPr>
            <w:tcW w:w="1418" w:type="dxa"/>
            <w:tcBorders>
              <w:top w:val="nil"/>
              <w:left w:val="nil"/>
              <w:bottom w:val="single" w:sz="4" w:space="0" w:color="auto"/>
              <w:right w:val="single" w:sz="4" w:space="0" w:color="auto"/>
            </w:tcBorders>
            <w:vAlign w:val="bottom"/>
          </w:tcPr>
          <w:p w:rsidR="00DB6F36" w:rsidRPr="003C3B18" w:rsidRDefault="00DB6F36" w:rsidP="00A003DC">
            <w:pPr>
              <w:jc w:val="center"/>
              <w:rPr>
                <w:sz w:val="16"/>
                <w:szCs w:val="16"/>
              </w:rPr>
            </w:pPr>
            <w:r>
              <w:rPr>
                <w:sz w:val="16"/>
                <w:szCs w:val="16"/>
              </w:rPr>
              <w:t>18 000,00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b/>
                <w:snapToGrid w:val="0"/>
                <w:sz w:val="16"/>
                <w:szCs w:val="16"/>
              </w:rPr>
            </w:pPr>
            <w:r w:rsidRPr="003C3B18">
              <w:rPr>
                <w:rFonts w:eastAsiaTheme="minorHAnsi"/>
                <w:b/>
                <w:bCs/>
                <w:sz w:val="16"/>
                <w:szCs w:val="16"/>
                <w:lang w:eastAsia="en-US"/>
              </w:rPr>
              <w:t>Обеспечение проведения выборов и референдумов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rPr>
            </w:pPr>
            <w:r w:rsidRPr="00C4777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rPr>
            </w:pPr>
            <w:r w:rsidRPr="00C47771">
              <w:rPr>
                <w:b/>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C47771" w:rsidRDefault="00DB6F36"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b/>
                <w:sz w:val="16"/>
                <w:szCs w:val="16"/>
              </w:rPr>
            </w:pPr>
            <w:r>
              <w:rPr>
                <w:b/>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b/>
                <w:sz w:val="16"/>
                <w:szCs w:val="16"/>
              </w:rPr>
            </w:pPr>
            <w:r>
              <w:rPr>
                <w:b/>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b/>
                <w:sz w:val="16"/>
                <w:szCs w:val="16"/>
              </w:rPr>
            </w:pPr>
            <w:r>
              <w:rPr>
                <w:b/>
                <w:sz w:val="16"/>
                <w:szCs w:val="16"/>
              </w:rPr>
              <w:t>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snapToGrid w:val="0"/>
                <w:sz w:val="16"/>
                <w:szCs w:val="16"/>
              </w:rPr>
            </w:pPr>
            <w:r w:rsidRPr="003C3B18">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snapToGrid w:val="0"/>
                <w:sz w:val="16"/>
                <w:szCs w:val="16"/>
              </w:rPr>
            </w:pPr>
            <w:r w:rsidRPr="003C3B18">
              <w:rPr>
                <w:snapToGrid w:val="0"/>
                <w:sz w:val="16"/>
                <w:szCs w:val="16"/>
              </w:rPr>
              <w:t>Иные непрограммные мероприятия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99 9 00 00000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r>
      <w:tr w:rsidR="00DB6F36" w:rsidTr="00347A9B">
        <w:trPr>
          <w:trHeight w:val="7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DB6F36" w:rsidP="00D02CBE">
            <w:pPr>
              <w:jc w:val="both"/>
              <w:rPr>
                <w:snapToGrid w:val="0"/>
                <w:sz w:val="16"/>
                <w:szCs w:val="16"/>
              </w:rPr>
            </w:pPr>
            <w:r w:rsidRPr="003C3B18">
              <w:rPr>
                <w:snapToGrid w:val="0"/>
                <w:sz w:val="16"/>
                <w:szCs w:val="16"/>
              </w:rPr>
              <w:t>Проведение выборов в представительные органы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99 9 00 00020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Default="00DB6F36" w:rsidP="00D02CBE">
            <w:pPr>
              <w:jc w:val="center"/>
              <w:rPr>
                <w:sz w:val="16"/>
                <w:szCs w:val="16"/>
              </w:rPr>
            </w:pPr>
          </w:p>
          <w:p w:rsidR="005D48AE"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Default="00DB6F36" w:rsidP="00D02CBE">
            <w:pPr>
              <w:jc w:val="center"/>
              <w:rPr>
                <w:sz w:val="16"/>
                <w:szCs w:val="16"/>
              </w:rPr>
            </w:pPr>
          </w:p>
          <w:p w:rsidR="005D48AE" w:rsidRPr="003C3B18" w:rsidRDefault="005D48AE" w:rsidP="00D02CBE">
            <w:pPr>
              <w:jc w:val="center"/>
              <w:rPr>
                <w:sz w:val="16"/>
                <w:szCs w:val="16"/>
              </w:rPr>
            </w:pPr>
            <w:r>
              <w:rPr>
                <w:sz w:val="16"/>
                <w:szCs w:val="16"/>
              </w:rPr>
              <w:t>0</w:t>
            </w:r>
          </w:p>
        </w:tc>
      </w:tr>
      <w:tr w:rsidR="00DB6F36" w:rsidTr="00E25FB1">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3C3B18" w:rsidRDefault="00620EB9" w:rsidP="00D02CBE">
            <w:pPr>
              <w:jc w:val="both"/>
              <w:rPr>
                <w:snapToGrid w:val="0"/>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07</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Pr>
                <w:sz w:val="16"/>
                <w:szCs w:val="16"/>
              </w:rPr>
              <w:t>99 9 00 00020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620EB9" w:rsidP="00712366">
            <w:pPr>
              <w:jc w:val="center"/>
              <w:rPr>
                <w:sz w:val="16"/>
                <w:szCs w:val="16"/>
                <w:lang w:eastAsia="en-US"/>
              </w:rPr>
            </w:pPr>
            <w:r>
              <w:rPr>
                <w:sz w:val="16"/>
                <w:szCs w:val="16"/>
                <w:lang w:eastAsia="en-US"/>
              </w:rPr>
              <w:t>8</w:t>
            </w:r>
            <w:r w:rsidR="00DB6F36">
              <w:rPr>
                <w:sz w:val="16"/>
                <w:szCs w:val="16"/>
                <w:lang w:eastAsia="en-US"/>
              </w:rPr>
              <w:t>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5D48AE" w:rsidP="00D02CBE">
            <w:pPr>
              <w:jc w:val="center"/>
              <w:rPr>
                <w:sz w:val="16"/>
                <w:szCs w:val="16"/>
              </w:rPr>
            </w:pPr>
            <w:r>
              <w:rPr>
                <w:sz w:val="16"/>
                <w:szCs w:val="16"/>
              </w:rPr>
              <w:t>1 000 000,00</w:t>
            </w:r>
          </w:p>
        </w:tc>
        <w:tc>
          <w:tcPr>
            <w:tcW w:w="1275"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DB6F36" w:rsidRPr="003C3B18" w:rsidRDefault="005D48AE" w:rsidP="00D02CBE">
            <w:pPr>
              <w:jc w:val="center"/>
              <w:rPr>
                <w:sz w:val="16"/>
                <w:szCs w:val="16"/>
              </w:rPr>
            </w:pPr>
            <w:r>
              <w:rPr>
                <w:sz w:val="16"/>
                <w:szCs w:val="16"/>
              </w:rPr>
              <w:t>0</w:t>
            </w:r>
          </w:p>
        </w:tc>
      </w:tr>
      <w:tr w:rsidR="00DB6F36"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pStyle w:val="2"/>
              <w:rPr>
                <w:sz w:val="16"/>
                <w:szCs w:val="16"/>
              </w:rPr>
            </w:pPr>
            <w:r w:rsidRPr="00276C21">
              <w:rPr>
                <w:sz w:val="16"/>
                <w:szCs w:val="16"/>
              </w:rPr>
              <w:t>Резервные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b/>
                <w:sz w:val="16"/>
                <w:szCs w:val="16"/>
                <w:lang w:eastAsia="en-US"/>
              </w:rPr>
            </w:pPr>
            <w:r w:rsidRPr="00276C2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b/>
                <w:sz w:val="16"/>
                <w:szCs w:val="16"/>
                <w:lang w:eastAsia="en-US"/>
              </w:rPr>
            </w:pPr>
            <w:r w:rsidRPr="00276C21">
              <w:rPr>
                <w:b/>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b/>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pStyle w:val="11"/>
              <w:rPr>
                <w:sz w:val="16"/>
                <w:szCs w:val="16"/>
              </w:rPr>
            </w:pPr>
            <w:r>
              <w:rPr>
                <w:sz w:val="16"/>
                <w:szCs w:val="16"/>
              </w:rPr>
              <w:t>580 147</w:t>
            </w:r>
            <w:r w:rsidR="005B132D">
              <w:rPr>
                <w:sz w:val="16"/>
                <w:szCs w:val="16"/>
              </w:rPr>
              <w:t>,00</w:t>
            </w:r>
          </w:p>
        </w:tc>
        <w:tc>
          <w:tcPr>
            <w:tcW w:w="1275" w:type="dxa"/>
            <w:tcBorders>
              <w:top w:val="nil"/>
              <w:left w:val="nil"/>
              <w:bottom w:val="single" w:sz="4" w:space="0" w:color="auto"/>
              <w:right w:val="single" w:sz="4" w:space="0" w:color="auto"/>
            </w:tcBorders>
          </w:tcPr>
          <w:p w:rsidR="00DB6F36" w:rsidRPr="003C3B18" w:rsidRDefault="00CE5549" w:rsidP="00D02CBE">
            <w:pPr>
              <w:pStyle w:val="11"/>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pStyle w:val="11"/>
              <w:rPr>
                <w:sz w:val="16"/>
                <w:szCs w:val="16"/>
              </w:rPr>
            </w:pPr>
            <w:r>
              <w:rPr>
                <w:sz w:val="16"/>
                <w:szCs w:val="16"/>
              </w:rPr>
              <w:t>2 500 000,00</w:t>
            </w:r>
          </w:p>
        </w:tc>
      </w:tr>
      <w:tr w:rsidR="00DB6F36" w:rsidTr="00347A9B">
        <w:trPr>
          <w:trHeight w:val="11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580 14</w:t>
            </w:r>
            <w:r w:rsidR="005B132D">
              <w:rPr>
                <w:sz w:val="16"/>
                <w:szCs w:val="16"/>
              </w:rPr>
              <w:t>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DB6F36" w:rsidTr="00347A9B">
        <w:trPr>
          <w:trHeight w:val="17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Резервные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r w:rsidRPr="00276C21">
              <w:rPr>
                <w:sz w:val="16"/>
                <w:szCs w:val="16"/>
              </w:rPr>
              <w:t>99 2 00 00000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580 14</w:t>
            </w:r>
            <w:r w:rsidR="005B132D">
              <w:rPr>
                <w:sz w:val="16"/>
                <w:szCs w:val="16"/>
              </w:rPr>
              <w:t>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DB6F36" w:rsidTr="00347A9B">
        <w:trPr>
          <w:trHeight w:val="1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Резервный фонд администрации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w:t>
            </w:r>
            <w:r w:rsidR="005B132D">
              <w:rPr>
                <w:sz w:val="16"/>
                <w:szCs w:val="16"/>
              </w:rPr>
              <w:t>47,00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DB6F36"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6F36" w:rsidRPr="00276C21" w:rsidRDefault="00DB6F36" w:rsidP="00712366">
            <w:pPr>
              <w:jc w:val="both"/>
              <w:rPr>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5829E0" w:rsidRDefault="005829E0" w:rsidP="00712366">
            <w:pPr>
              <w:jc w:val="center"/>
              <w:rPr>
                <w:sz w:val="16"/>
                <w:szCs w:val="16"/>
              </w:rPr>
            </w:pPr>
            <w:r>
              <w:rPr>
                <w:sz w:val="16"/>
                <w:szCs w:val="16"/>
              </w:rPr>
              <w:t>11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276C21" w:rsidRDefault="00DB6F36" w:rsidP="00712366">
            <w:pPr>
              <w:jc w:val="center"/>
              <w:rPr>
                <w:sz w:val="16"/>
                <w:szCs w:val="16"/>
              </w:rPr>
            </w:pPr>
            <w:r w:rsidRPr="00276C21">
              <w:rPr>
                <w:sz w:val="16"/>
                <w:szCs w:val="16"/>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6F36" w:rsidRPr="003C3B18" w:rsidRDefault="00112FCF" w:rsidP="00D02CBE">
            <w:pPr>
              <w:jc w:val="center"/>
              <w:rPr>
                <w:sz w:val="16"/>
                <w:szCs w:val="16"/>
              </w:rPr>
            </w:pPr>
            <w:r>
              <w:rPr>
                <w:sz w:val="16"/>
                <w:szCs w:val="16"/>
              </w:rPr>
              <w:t>580 1</w:t>
            </w:r>
            <w:r w:rsidR="005B132D">
              <w:rPr>
                <w:sz w:val="16"/>
                <w:szCs w:val="16"/>
              </w:rPr>
              <w:t>47,00</w:t>
            </w:r>
          </w:p>
        </w:tc>
        <w:tc>
          <w:tcPr>
            <w:tcW w:w="1275"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c>
          <w:tcPr>
            <w:tcW w:w="1418" w:type="dxa"/>
            <w:tcBorders>
              <w:top w:val="nil"/>
              <w:left w:val="nil"/>
              <w:bottom w:val="single" w:sz="4" w:space="0" w:color="auto"/>
              <w:right w:val="single" w:sz="4" w:space="0" w:color="auto"/>
            </w:tcBorders>
          </w:tcPr>
          <w:p w:rsidR="00DB6F36" w:rsidRPr="003C3B18" w:rsidRDefault="00CE5549" w:rsidP="00D02CBE">
            <w:pPr>
              <w:jc w:val="center"/>
              <w:rPr>
                <w:sz w:val="16"/>
                <w:szCs w:val="16"/>
              </w:rPr>
            </w:pPr>
            <w:r>
              <w:rPr>
                <w:sz w:val="16"/>
                <w:szCs w:val="16"/>
              </w:rPr>
              <w:t>2 500 000,00</w:t>
            </w:r>
          </w:p>
        </w:tc>
      </w:tr>
      <w:tr w:rsidR="00CE5549"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CE5549" w:rsidRPr="00276C21" w:rsidRDefault="00CE5549" w:rsidP="00712366">
            <w:pPr>
              <w:jc w:val="both"/>
              <w:rPr>
                <w:b/>
                <w:sz w:val="16"/>
                <w:szCs w:val="16"/>
              </w:rPr>
            </w:pPr>
            <w:r w:rsidRPr="00276C21">
              <w:rPr>
                <w:b/>
                <w:sz w:val="16"/>
                <w:szCs w:val="16"/>
              </w:rPr>
              <w:t>Другие общегосударственные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r w:rsidRPr="00276C21">
              <w:rPr>
                <w:b/>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r w:rsidRPr="00276C21">
              <w:rPr>
                <w:b/>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CE5549"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CE5549" w:rsidRPr="00276C21" w:rsidRDefault="00763C99" w:rsidP="00232412">
            <w:pPr>
              <w:jc w:val="center"/>
              <w:rPr>
                <w:b/>
                <w:sz w:val="16"/>
                <w:szCs w:val="16"/>
              </w:rPr>
            </w:pPr>
            <w:r>
              <w:rPr>
                <w:b/>
                <w:sz w:val="16"/>
                <w:szCs w:val="16"/>
              </w:rPr>
              <w:t>3</w:t>
            </w:r>
            <w:r w:rsidR="00232412">
              <w:rPr>
                <w:b/>
                <w:sz w:val="16"/>
                <w:szCs w:val="16"/>
              </w:rPr>
              <w:t> </w:t>
            </w:r>
            <w:r>
              <w:rPr>
                <w:b/>
                <w:sz w:val="16"/>
                <w:szCs w:val="16"/>
              </w:rPr>
              <w:t>5</w:t>
            </w:r>
            <w:r w:rsidR="00232412">
              <w:rPr>
                <w:b/>
                <w:sz w:val="16"/>
                <w:szCs w:val="16"/>
              </w:rPr>
              <w:t>90 5</w:t>
            </w:r>
            <w:r w:rsidR="009447AE">
              <w:rPr>
                <w:b/>
                <w:sz w:val="16"/>
                <w:szCs w:val="16"/>
              </w:rPr>
              <w:t>64,23</w:t>
            </w:r>
          </w:p>
        </w:tc>
        <w:tc>
          <w:tcPr>
            <w:tcW w:w="1275" w:type="dxa"/>
            <w:tcBorders>
              <w:top w:val="nil"/>
              <w:left w:val="nil"/>
              <w:bottom w:val="single" w:sz="4" w:space="0" w:color="auto"/>
              <w:right w:val="single" w:sz="4" w:space="0" w:color="auto"/>
            </w:tcBorders>
            <w:vAlign w:val="bottom"/>
          </w:tcPr>
          <w:p w:rsidR="00CE5549" w:rsidRPr="00276C21" w:rsidRDefault="00192A7C" w:rsidP="00473F8D">
            <w:pPr>
              <w:jc w:val="center"/>
              <w:rPr>
                <w:b/>
                <w:sz w:val="16"/>
                <w:szCs w:val="16"/>
              </w:rPr>
            </w:pPr>
            <w:r>
              <w:rPr>
                <w:b/>
                <w:sz w:val="16"/>
                <w:szCs w:val="16"/>
              </w:rPr>
              <w:t>2 343 </w:t>
            </w:r>
            <w:r w:rsidR="00473F8D">
              <w:rPr>
                <w:b/>
                <w:sz w:val="16"/>
                <w:szCs w:val="16"/>
              </w:rPr>
              <w:t>484</w:t>
            </w:r>
            <w:r>
              <w:rPr>
                <w:b/>
                <w:sz w:val="16"/>
                <w:szCs w:val="16"/>
              </w:rPr>
              <w:t>,20</w:t>
            </w:r>
          </w:p>
        </w:tc>
        <w:tc>
          <w:tcPr>
            <w:tcW w:w="1418" w:type="dxa"/>
            <w:tcBorders>
              <w:top w:val="nil"/>
              <w:left w:val="nil"/>
              <w:bottom w:val="single" w:sz="4" w:space="0" w:color="auto"/>
              <w:right w:val="single" w:sz="4" w:space="0" w:color="auto"/>
            </w:tcBorders>
            <w:vAlign w:val="bottom"/>
          </w:tcPr>
          <w:p w:rsidR="00CE5549" w:rsidRPr="00276C21" w:rsidRDefault="00192A7C" w:rsidP="00473F8D">
            <w:pPr>
              <w:jc w:val="center"/>
              <w:rPr>
                <w:b/>
                <w:sz w:val="16"/>
                <w:szCs w:val="16"/>
              </w:rPr>
            </w:pPr>
            <w:r>
              <w:rPr>
                <w:b/>
                <w:sz w:val="16"/>
                <w:szCs w:val="16"/>
              </w:rPr>
              <w:t>2 343 9</w:t>
            </w:r>
            <w:r w:rsidR="00473F8D">
              <w:rPr>
                <w:b/>
                <w:sz w:val="16"/>
                <w:szCs w:val="16"/>
              </w:rPr>
              <w:t>30</w:t>
            </w:r>
            <w:r>
              <w:rPr>
                <w:b/>
                <w:sz w:val="16"/>
                <w:szCs w:val="16"/>
              </w:rPr>
              <w:t>,26</w:t>
            </w:r>
          </w:p>
        </w:tc>
      </w:tr>
      <w:tr w:rsidR="001227C2"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1227C2" w:rsidRPr="00276C21" w:rsidRDefault="001227C2" w:rsidP="001227C2">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CE5549">
            <w:pPr>
              <w:jc w:val="center"/>
              <w:rPr>
                <w:sz w:val="16"/>
                <w:szCs w:val="16"/>
              </w:rPr>
            </w:pPr>
            <w:r>
              <w:rPr>
                <w:sz w:val="16"/>
                <w:szCs w:val="16"/>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r>
      <w:tr w:rsidR="001227C2"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1227C2" w:rsidRPr="00276C21" w:rsidRDefault="001227C2" w:rsidP="001227C2">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r>
              <w:rPr>
                <w:sz w:val="16"/>
                <w:szCs w:val="16"/>
              </w:rPr>
              <w:t>01 2 00 00000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1227C2" w:rsidRPr="00CE5549" w:rsidRDefault="001227C2"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1227C2" w:rsidRPr="00CE5549" w:rsidRDefault="001227C2" w:rsidP="00A003DC">
            <w:pPr>
              <w:jc w:val="center"/>
              <w:rPr>
                <w:sz w:val="16"/>
                <w:szCs w:val="16"/>
              </w:rPr>
            </w:pPr>
            <w:r>
              <w:rPr>
                <w:sz w:val="16"/>
                <w:szCs w:val="16"/>
              </w:rPr>
              <w:t>5 000,00</w:t>
            </w:r>
          </w:p>
        </w:tc>
      </w:tr>
      <w:tr w:rsidR="007A727F"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727F" w:rsidRPr="007A727F" w:rsidRDefault="007A727F" w:rsidP="00A003DC">
            <w:pPr>
              <w:pStyle w:val="a3"/>
              <w:tabs>
                <w:tab w:val="left" w:pos="708"/>
              </w:tabs>
              <w:jc w:val="both"/>
              <w:rPr>
                <w:sz w:val="16"/>
                <w:szCs w:val="16"/>
              </w:rPr>
            </w:pPr>
            <w:r w:rsidRPr="007A727F">
              <w:rPr>
                <w:sz w:val="16"/>
                <w:szCs w:val="16"/>
              </w:rPr>
              <w:t>Основное мероприятие «Организация и проведение мероприятий направленных на профилактику наркомании и алкоголизма среди несовершеннолетних»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01 2 02 00000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r>
      <w:tr w:rsidR="007A727F"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727F" w:rsidRPr="00030201" w:rsidRDefault="007A727F" w:rsidP="007A727F">
            <w:pPr>
              <w:pStyle w:val="a3"/>
              <w:tabs>
                <w:tab w:val="left" w:pos="708"/>
              </w:tabs>
              <w:jc w:val="both"/>
              <w:rPr>
                <w:sz w:val="16"/>
                <w:szCs w:val="16"/>
              </w:rPr>
            </w:pPr>
            <w:r w:rsidRPr="00030201">
              <w:rPr>
                <w:sz w:val="16"/>
                <w:szCs w:val="16"/>
              </w:rPr>
              <w:t>Реализация направления расходов основного мероприятия «Организация и проведение мероприятий направленных на профилактику наркомании и алкоголизма среди несовершеннолетних»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01 2 02 99990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r>
      <w:tr w:rsidR="007A727F"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727F" w:rsidRPr="00CE5549" w:rsidRDefault="007A727F" w:rsidP="00712366">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01 2 02 99990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727F" w:rsidRPr="00CE5549" w:rsidRDefault="007A727F" w:rsidP="0023690C">
            <w:pPr>
              <w:jc w:val="center"/>
              <w:rPr>
                <w:sz w:val="16"/>
                <w:szCs w:val="16"/>
              </w:rPr>
            </w:pPr>
            <w:r>
              <w:rPr>
                <w:sz w:val="16"/>
                <w:szCs w:val="16"/>
              </w:rPr>
              <w:t>5 000,00</w:t>
            </w:r>
          </w:p>
        </w:tc>
        <w:tc>
          <w:tcPr>
            <w:tcW w:w="1275"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c>
          <w:tcPr>
            <w:tcW w:w="1418" w:type="dxa"/>
            <w:tcBorders>
              <w:top w:val="nil"/>
              <w:left w:val="nil"/>
              <w:bottom w:val="single" w:sz="4" w:space="0" w:color="auto"/>
              <w:right w:val="single" w:sz="4" w:space="0" w:color="auto"/>
            </w:tcBorders>
            <w:vAlign w:val="bottom"/>
          </w:tcPr>
          <w:p w:rsidR="007A727F" w:rsidRPr="00CE5549" w:rsidRDefault="007A727F" w:rsidP="00A003DC">
            <w:pPr>
              <w:jc w:val="center"/>
              <w:rPr>
                <w:sz w:val="16"/>
                <w:szCs w:val="16"/>
              </w:rPr>
            </w:pPr>
            <w:r>
              <w:rPr>
                <w:sz w:val="16"/>
                <w:szCs w:val="16"/>
              </w:rPr>
              <w:t>5 000,00</w:t>
            </w:r>
          </w:p>
        </w:tc>
      </w:tr>
      <w:tr w:rsidR="006E5A9E"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6E5A9E" w:rsidRPr="006E5A9E" w:rsidRDefault="006E5A9E" w:rsidP="00CE29B6">
            <w:pPr>
              <w:widowControl w:val="0"/>
              <w:autoSpaceDE w:val="0"/>
              <w:autoSpaceDN w:val="0"/>
              <w:adjustRightInd w:val="0"/>
              <w:jc w:val="both"/>
              <w:rPr>
                <w:rFonts w:ascii="Arial" w:hAnsi="Arial" w:cs="Arial"/>
                <w:sz w:val="16"/>
                <w:szCs w:val="16"/>
              </w:rPr>
            </w:pPr>
            <w:r w:rsidRPr="006E5A9E">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3C3B18" w:rsidRDefault="00B77CA5" w:rsidP="00D02CBE">
            <w:pPr>
              <w:jc w:val="center"/>
              <w:rPr>
                <w:sz w:val="16"/>
                <w:szCs w:val="16"/>
              </w:rPr>
            </w:pPr>
            <w:r>
              <w:rPr>
                <w:sz w:val="16"/>
                <w:szCs w:val="16"/>
              </w:rPr>
              <w:t>1 397 744,57</w:t>
            </w:r>
          </w:p>
        </w:tc>
        <w:tc>
          <w:tcPr>
            <w:tcW w:w="1275" w:type="dxa"/>
            <w:tcBorders>
              <w:top w:val="nil"/>
              <w:left w:val="nil"/>
              <w:bottom w:val="single" w:sz="4" w:space="0" w:color="auto"/>
              <w:right w:val="single" w:sz="4" w:space="0" w:color="auto"/>
            </w:tcBorders>
          </w:tcPr>
          <w:p w:rsidR="00E5258B" w:rsidRDefault="00E5258B" w:rsidP="00D02CBE">
            <w:pPr>
              <w:jc w:val="center"/>
              <w:rPr>
                <w:sz w:val="16"/>
                <w:szCs w:val="16"/>
              </w:rPr>
            </w:pPr>
          </w:p>
          <w:p w:rsidR="00E5258B" w:rsidRDefault="00E5258B" w:rsidP="00D02CBE">
            <w:pPr>
              <w:jc w:val="center"/>
              <w:rPr>
                <w:sz w:val="16"/>
                <w:szCs w:val="16"/>
              </w:rPr>
            </w:pPr>
          </w:p>
          <w:p w:rsidR="006E5A9E" w:rsidRPr="003C3B18" w:rsidRDefault="009F2021" w:rsidP="00D02CBE">
            <w:pPr>
              <w:jc w:val="center"/>
              <w:rPr>
                <w:sz w:val="16"/>
                <w:szCs w:val="16"/>
              </w:rPr>
            </w:pPr>
            <w:r>
              <w:rPr>
                <w:sz w:val="16"/>
                <w:szCs w:val="16"/>
              </w:rPr>
              <w:t>1 111 221,00</w:t>
            </w:r>
          </w:p>
        </w:tc>
        <w:tc>
          <w:tcPr>
            <w:tcW w:w="1418" w:type="dxa"/>
            <w:tcBorders>
              <w:top w:val="nil"/>
              <w:left w:val="nil"/>
              <w:bottom w:val="single" w:sz="4" w:space="0" w:color="auto"/>
              <w:right w:val="single" w:sz="4" w:space="0" w:color="auto"/>
            </w:tcBorders>
          </w:tcPr>
          <w:p w:rsidR="00E5258B" w:rsidRDefault="00E5258B" w:rsidP="00D02CBE">
            <w:pPr>
              <w:jc w:val="center"/>
              <w:rPr>
                <w:sz w:val="16"/>
                <w:szCs w:val="16"/>
              </w:rPr>
            </w:pPr>
          </w:p>
          <w:p w:rsidR="00E5258B" w:rsidRDefault="00E5258B" w:rsidP="00D02CBE">
            <w:pPr>
              <w:jc w:val="center"/>
              <w:rPr>
                <w:sz w:val="16"/>
                <w:szCs w:val="16"/>
              </w:rPr>
            </w:pPr>
          </w:p>
          <w:p w:rsidR="006E5A9E" w:rsidRPr="003C3B18" w:rsidRDefault="009F2021" w:rsidP="00D02CBE">
            <w:pPr>
              <w:jc w:val="center"/>
              <w:rPr>
                <w:sz w:val="16"/>
                <w:szCs w:val="16"/>
              </w:rPr>
            </w:pPr>
            <w:r>
              <w:rPr>
                <w:sz w:val="16"/>
                <w:szCs w:val="16"/>
              </w:rPr>
              <w:t>1 111 221,00</w:t>
            </w:r>
          </w:p>
        </w:tc>
      </w:tr>
      <w:tr w:rsidR="006E5A9E"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E5A9E" w:rsidRPr="006E5A9E" w:rsidRDefault="006E5A9E" w:rsidP="00A003DC">
            <w:pPr>
              <w:jc w:val="both"/>
              <w:rPr>
                <w:sz w:val="16"/>
                <w:szCs w:val="16"/>
              </w:rPr>
            </w:pPr>
            <w:r w:rsidRPr="006E5A9E">
              <w:rPr>
                <w:snapToGrid w:val="0"/>
                <w:sz w:val="16"/>
                <w:szCs w:val="16"/>
              </w:rPr>
              <w:lastRenderedPageBreak/>
              <w:t>Подпрограмма</w:t>
            </w:r>
            <w:r w:rsidRPr="006E5A9E">
              <w:rPr>
                <w:sz w:val="16"/>
                <w:szCs w:val="16"/>
              </w:rPr>
              <w:t xml:space="preserve"> «Текущее содержание прочих объектов внешнего благоустройства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r>
              <w:rPr>
                <w:sz w:val="16"/>
                <w:szCs w:val="16"/>
              </w:rPr>
              <w:t>02 1 00 00000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276C21" w:rsidRDefault="006E5A9E"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E5A9E" w:rsidRPr="003C3B18" w:rsidRDefault="004B1084" w:rsidP="00D02CBE">
            <w:pPr>
              <w:jc w:val="center"/>
              <w:rPr>
                <w:sz w:val="16"/>
                <w:szCs w:val="16"/>
              </w:rPr>
            </w:pPr>
            <w:r>
              <w:rPr>
                <w:sz w:val="16"/>
                <w:szCs w:val="16"/>
              </w:rPr>
              <w:t>297 744,57</w:t>
            </w:r>
          </w:p>
        </w:tc>
        <w:tc>
          <w:tcPr>
            <w:tcW w:w="1275" w:type="dxa"/>
            <w:tcBorders>
              <w:top w:val="nil"/>
              <w:left w:val="nil"/>
              <w:bottom w:val="single" w:sz="4" w:space="0" w:color="auto"/>
              <w:right w:val="single" w:sz="4" w:space="0" w:color="auto"/>
            </w:tcBorders>
          </w:tcPr>
          <w:p w:rsidR="006E5A9E" w:rsidRPr="003C3B18" w:rsidRDefault="006E5A9E" w:rsidP="00D02CBE">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6E5A9E" w:rsidRPr="003C3B18" w:rsidRDefault="006E5A9E" w:rsidP="00D02CBE">
            <w:pPr>
              <w:jc w:val="center"/>
              <w:rPr>
                <w:sz w:val="16"/>
                <w:szCs w:val="16"/>
              </w:rPr>
            </w:pPr>
            <w:r>
              <w:rPr>
                <w:sz w:val="16"/>
                <w:szCs w:val="16"/>
              </w:rPr>
              <w:t>11 221,00</w:t>
            </w:r>
          </w:p>
        </w:tc>
      </w:tr>
      <w:tr w:rsidR="00345738"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BD76B6" w:rsidRDefault="00345738" w:rsidP="00A003DC">
            <w:pPr>
              <w:jc w:val="both"/>
              <w:rPr>
                <w:sz w:val="16"/>
                <w:szCs w:val="16"/>
              </w:rPr>
            </w:pPr>
            <w:r w:rsidRPr="00BD76B6">
              <w:rPr>
                <w:sz w:val="16"/>
                <w:szCs w:val="16"/>
              </w:rPr>
              <w:t xml:space="preserve">Основное мероприятие </w:t>
            </w:r>
            <w:r w:rsidRPr="00BD76B6">
              <w:rPr>
                <w:rStyle w:val="24"/>
                <w:sz w:val="16"/>
                <w:szCs w:val="16"/>
              </w:rPr>
              <w:t>«</w:t>
            </w:r>
            <w:r w:rsidRPr="00BD76B6">
              <w:rPr>
                <w:rStyle w:val="24"/>
                <w:b w:val="0"/>
                <w:sz w:val="16"/>
                <w:szCs w:val="16"/>
              </w:rPr>
              <w:t>О</w:t>
            </w:r>
            <w:r w:rsidRPr="00BD76B6">
              <w:rPr>
                <w:rStyle w:val="23"/>
                <w:sz w:val="16"/>
                <w:szCs w:val="16"/>
              </w:rPr>
              <w:t>рганизация благоустройства, ремонта и восстановления (реконструкции) воинских захоронений Великой Отечественной войны 1941-1945 годов»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02 1 04 00000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4B1084" w:rsidP="00D02CBE">
            <w:pPr>
              <w:jc w:val="center"/>
              <w:rPr>
                <w:sz w:val="16"/>
                <w:szCs w:val="16"/>
              </w:rPr>
            </w:pPr>
            <w:r>
              <w:rPr>
                <w:sz w:val="16"/>
                <w:szCs w:val="16"/>
              </w:rPr>
              <w:t>297 744,57</w:t>
            </w:r>
          </w:p>
        </w:tc>
        <w:tc>
          <w:tcPr>
            <w:tcW w:w="1275" w:type="dxa"/>
            <w:tcBorders>
              <w:top w:val="nil"/>
              <w:left w:val="nil"/>
              <w:bottom w:val="single" w:sz="4" w:space="0" w:color="auto"/>
              <w:right w:val="single" w:sz="4" w:space="0" w:color="auto"/>
            </w:tcBorders>
          </w:tcPr>
          <w:p w:rsidR="00345738" w:rsidRDefault="00345738" w:rsidP="00D02CBE">
            <w:pPr>
              <w:jc w:val="center"/>
              <w:rPr>
                <w:sz w:val="16"/>
                <w:szCs w:val="16"/>
              </w:rPr>
            </w:pPr>
          </w:p>
          <w:p w:rsidR="00345738" w:rsidRPr="003C3B18" w:rsidRDefault="00345738" w:rsidP="00D02CBE">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345738" w:rsidRDefault="00345738" w:rsidP="00D02CBE">
            <w:pPr>
              <w:jc w:val="center"/>
              <w:rPr>
                <w:sz w:val="16"/>
                <w:szCs w:val="16"/>
              </w:rPr>
            </w:pPr>
          </w:p>
          <w:p w:rsidR="00345738" w:rsidRPr="003C3B18" w:rsidRDefault="00345738" w:rsidP="00D02CBE">
            <w:pPr>
              <w:jc w:val="center"/>
              <w:rPr>
                <w:sz w:val="16"/>
                <w:szCs w:val="16"/>
              </w:rPr>
            </w:pPr>
            <w:r>
              <w:rPr>
                <w:sz w:val="16"/>
                <w:szCs w:val="16"/>
              </w:rPr>
              <w:t>11 221,00</w:t>
            </w:r>
          </w:p>
        </w:tc>
      </w:tr>
      <w:tr w:rsidR="00345738"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F30D7C" w:rsidRDefault="00345738" w:rsidP="00345738">
            <w:pPr>
              <w:jc w:val="both"/>
              <w:rPr>
                <w:color w:val="000000"/>
                <w:sz w:val="16"/>
                <w:szCs w:val="16"/>
              </w:rPr>
            </w:pPr>
            <w:r w:rsidRPr="00A7015C">
              <w:rPr>
                <w:rStyle w:val="23"/>
                <w:sz w:val="16"/>
                <w:szCs w:val="16"/>
              </w:rPr>
              <w:t xml:space="preserve">Реализация </w:t>
            </w:r>
            <w:r>
              <w:rPr>
                <w:rStyle w:val="23"/>
                <w:sz w:val="16"/>
                <w:szCs w:val="16"/>
              </w:rPr>
              <w:t xml:space="preserve">муниципальной программы в части </w:t>
            </w:r>
            <w:r w:rsidRPr="00A7015C">
              <w:rPr>
                <w:rStyle w:val="23"/>
                <w:sz w:val="16"/>
                <w:szCs w:val="16"/>
              </w:rPr>
              <w:t>организаци</w:t>
            </w:r>
            <w:r>
              <w:rPr>
                <w:rStyle w:val="23"/>
                <w:sz w:val="16"/>
                <w:szCs w:val="16"/>
              </w:rPr>
              <w:t>и</w:t>
            </w:r>
            <w:r w:rsidRPr="00A7015C">
              <w:rPr>
                <w:rStyle w:val="23"/>
                <w:sz w:val="16"/>
                <w:szCs w:val="16"/>
              </w:rPr>
              <w:t xml:space="preserve"> благоустройства, ремонта и восстановления (реконструкции) воинских захоронений Великой Отечественной войны 1941-1945 годов на условиях софинансирования</w:t>
            </w:r>
            <w:r>
              <w:rPr>
                <w:rStyle w:val="23"/>
                <w:sz w:val="16"/>
                <w:szCs w:val="16"/>
              </w:rPr>
              <w:t xml:space="preserve"> с областным бюджетом</w:t>
            </w:r>
            <w:r w:rsidRPr="00F30D7C">
              <w:rPr>
                <w:color w:val="000000"/>
                <w:sz w:val="16"/>
                <w:szCs w:val="16"/>
              </w:rPr>
              <w:t xml:space="preserve">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984A19" w:rsidRDefault="00345738" w:rsidP="00712366">
            <w:pPr>
              <w:jc w:val="center"/>
              <w:rPr>
                <w:sz w:val="16"/>
                <w:szCs w:val="16"/>
              </w:rPr>
            </w:pPr>
            <w:r>
              <w:rPr>
                <w:sz w:val="16"/>
                <w:szCs w:val="16"/>
              </w:rPr>
              <w:t xml:space="preserve">02 1 04 </w:t>
            </w:r>
            <w:r>
              <w:rPr>
                <w:sz w:val="16"/>
                <w:szCs w:val="16"/>
                <w:lang w:val="en-US"/>
              </w:rPr>
              <w:t>L</w:t>
            </w:r>
            <w:r>
              <w:rPr>
                <w:sz w:val="16"/>
                <w:szCs w:val="16"/>
              </w:rPr>
              <w:t>2991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4B1084" w:rsidP="00A003DC">
            <w:pPr>
              <w:jc w:val="center"/>
              <w:rPr>
                <w:sz w:val="16"/>
                <w:szCs w:val="16"/>
              </w:rPr>
            </w:pPr>
            <w:r>
              <w:rPr>
                <w:sz w:val="16"/>
                <w:szCs w:val="16"/>
              </w:rPr>
              <w:t>297 744,57</w:t>
            </w:r>
          </w:p>
        </w:tc>
        <w:tc>
          <w:tcPr>
            <w:tcW w:w="1275" w:type="dxa"/>
            <w:tcBorders>
              <w:top w:val="nil"/>
              <w:left w:val="nil"/>
              <w:bottom w:val="single" w:sz="4" w:space="0" w:color="auto"/>
              <w:right w:val="single" w:sz="4" w:space="0" w:color="auto"/>
            </w:tcBorders>
          </w:tcPr>
          <w:p w:rsidR="00345738" w:rsidRDefault="00345738" w:rsidP="00A003DC">
            <w:pPr>
              <w:jc w:val="center"/>
              <w:rPr>
                <w:sz w:val="16"/>
                <w:szCs w:val="16"/>
              </w:rPr>
            </w:pPr>
          </w:p>
          <w:p w:rsidR="00F76555" w:rsidRDefault="00F76555" w:rsidP="00A003DC">
            <w:pPr>
              <w:jc w:val="center"/>
              <w:rPr>
                <w:sz w:val="16"/>
                <w:szCs w:val="16"/>
                <w:lang w:val="en-US"/>
              </w:rPr>
            </w:pPr>
          </w:p>
          <w:p w:rsidR="00345738" w:rsidRPr="003C3B18" w:rsidRDefault="00345738" w:rsidP="00A003DC">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345738" w:rsidRDefault="00345738" w:rsidP="00A003DC">
            <w:pPr>
              <w:jc w:val="center"/>
              <w:rPr>
                <w:sz w:val="16"/>
                <w:szCs w:val="16"/>
              </w:rPr>
            </w:pPr>
          </w:p>
          <w:p w:rsidR="00F76555" w:rsidRDefault="00F76555" w:rsidP="00A003DC">
            <w:pPr>
              <w:jc w:val="center"/>
              <w:rPr>
                <w:sz w:val="16"/>
                <w:szCs w:val="16"/>
                <w:lang w:val="en-US"/>
              </w:rPr>
            </w:pPr>
          </w:p>
          <w:p w:rsidR="00345738" w:rsidRPr="003C3B18" w:rsidRDefault="00345738" w:rsidP="00A003DC">
            <w:pPr>
              <w:jc w:val="center"/>
              <w:rPr>
                <w:sz w:val="16"/>
                <w:szCs w:val="16"/>
              </w:rPr>
            </w:pPr>
            <w:r>
              <w:rPr>
                <w:sz w:val="16"/>
                <w:szCs w:val="16"/>
              </w:rPr>
              <w:t>11 221,00</w:t>
            </w:r>
          </w:p>
        </w:tc>
      </w:tr>
      <w:tr w:rsidR="00345738" w:rsidTr="00347A9B">
        <w:trPr>
          <w:trHeight w:val="9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276C21" w:rsidRDefault="00345738" w:rsidP="007E318E">
            <w:pPr>
              <w:jc w:val="both"/>
              <w:rPr>
                <w:snapToGrid w:val="0"/>
                <w:sz w:val="16"/>
                <w:szCs w:val="16"/>
              </w:rPr>
            </w:pPr>
            <w:r w:rsidRPr="00F30D7C">
              <w:rPr>
                <w:sz w:val="16"/>
                <w:szCs w:val="16"/>
              </w:rPr>
              <w:t>Закупка товаров, работ и услуг для обеспечения государственных (муници</w:t>
            </w:r>
            <w:r>
              <w:rPr>
                <w:sz w:val="16"/>
                <w:szCs w:val="16"/>
              </w:rPr>
              <w:t>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984A19" w:rsidRDefault="00345738" w:rsidP="00712366">
            <w:pPr>
              <w:jc w:val="center"/>
              <w:rPr>
                <w:sz w:val="16"/>
                <w:szCs w:val="16"/>
              </w:rPr>
            </w:pPr>
            <w:r>
              <w:rPr>
                <w:sz w:val="16"/>
                <w:szCs w:val="16"/>
              </w:rPr>
              <w:t xml:space="preserve">02 1 04 </w:t>
            </w:r>
            <w:r>
              <w:rPr>
                <w:sz w:val="16"/>
                <w:szCs w:val="16"/>
                <w:lang w:val="en-US"/>
              </w:rPr>
              <w:t>L</w:t>
            </w:r>
            <w:r>
              <w:rPr>
                <w:sz w:val="16"/>
                <w:szCs w:val="16"/>
              </w:rPr>
              <w:t>2991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4B1084" w:rsidP="00345738">
            <w:pPr>
              <w:jc w:val="center"/>
              <w:rPr>
                <w:sz w:val="16"/>
                <w:szCs w:val="16"/>
              </w:rPr>
            </w:pPr>
            <w:r>
              <w:rPr>
                <w:sz w:val="16"/>
                <w:szCs w:val="16"/>
              </w:rPr>
              <w:t>297 744,57</w:t>
            </w:r>
          </w:p>
        </w:tc>
        <w:tc>
          <w:tcPr>
            <w:tcW w:w="1275" w:type="dxa"/>
            <w:tcBorders>
              <w:top w:val="nil"/>
              <w:left w:val="nil"/>
              <w:bottom w:val="single" w:sz="4" w:space="0" w:color="auto"/>
              <w:right w:val="single" w:sz="4" w:space="0" w:color="auto"/>
            </w:tcBorders>
          </w:tcPr>
          <w:p w:rsidR="00345738" w:rsidRPr="003C3B18" w:rsidRDefault="00345738" w:rsidP="00A003DC">
            <w:pPr>
              <w:jc w:val="center"/>
              <w:rPr>
                <w:sz w:val="16"/>
                <w:szCs w:val="16"/>
              </w:rPr>
            </w:pPr>
            <w:r>
              <w:rPr>
                <w:sz w:val="16"/>
                <w:szCs w:val="16"/>
              </w:rPr>
              <w:t>11 221,00</w:t>
            </w:r>
          </w:p>
        </w:tc>
        <w:tc>
          <w:tcPr>
            <w:tcW w:w="1418" w:type="dxa"/>
            <w:tcBorders>
              <w:top w:val="nil"/>
              <w:left w:val="nil"/>
              <w:bottom w:val="single" w:sz="4" w:space="0" w:color="auto"/>
              <w:right w:val="single" w:sz="4" w:space="0" w:color="auto"/>
            </w:tcBorders>
          </w:tcPr>
          <w:p w:rsidR="00345738" w:rsidRPr="003C3B18" w:rsidRDefault="00345738" w:rsidP="00A003DC">
            <w:pPr>
              <w:jc w:val="center"/>
              <w:rPr>
                <w:sz w:val="16"/>
                <w:szCs w:val="16"/>
              </w:rPr>
            </w:pPr>
            <w:r>
              <w:rPr>
                <w:sz w:val="16"/>
                <w:szCs w:val="16"/>
              </w:rPr>
              <w:t>11 221,00</w:t>
            </w:r>
          </w:p>
        </w:tc>
      </w:tr>
      <w:tr w:rsidR="00345738"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45738" w:rsidRPr="00CE29B6" w:rsidRDefault="00345738" w:rsidP="00CE29B6">
            <w:pPr>
              <w:jc w:val="both"/>
              <w:rPr>
                <w:sz w:val="16"/>
                <w:szCs w:val="16"/>
              </w:rPr>
            </w:pPr>
            <w:r w:rsidRPr="00CE29B6">
              <w:rPr>
                <w:snapToGrid w:val="0"/>
                <w:sz w:val="16"/>
                <w:szCs w:val="16"/>
              </w:rPr>
              <w:t>Подпрограмма «</w:t>
            </w:r>
            <w:r w:rsidRPr="00CE29B6">
              <w:rPr>
                <w:sz w:val="16"/>
                <w:szCs w:val="16"/>
              </w:rPr>
              <w:t>Совершенствование системы управления муниципальным имуществом</w:t>
            </w:r>
            <w:r w:rsidRPr="00CE29B6">
              <w:rPr>
                <w:b/>
                <w:sz w:val="16"/>
                <w:szCs w:val="16"/>
              </w:rPr>
              <w:t xml:space="preserve"> </w:t>
            </w:r>
            <w:r w:rsidR="00CE29B6" w:rsidRPr="00CE29B6">
              <w:rPr>
                <w:sz w:val="16"/>
                <w:szCs w:val="16"/>
              </w:rPr>
              <w:t xml:space="preserve">и земельными участками городского поселения </w:t>
            </w:r>
            <w:smartTag w:uri="urn:schemas-microsoft-com:office:smarttags" w:element="PersonName">
              <w:smartTagPr>
                <w:attr w:name="ProductID" w:val="город Усмань"/>
              </w:smartTagPr>
              <w:r w:rsidR="00CE29B6" w:rsidRPr="00CE29B6">
                <w:rPr>
                  <w:sz w:val="16"/>
                  <w:szCs w:val="16"/>
                </w:rPr>
                <w:t>город Усмань</w:t>
              </w:r>
            </w:smartTag>
            <w:r w:rsidR="00CE29B6" w:rsidRPr="00CE29B6">
              <w:rPr>
                <w:sz w:val="16"/>
                <w:szCs w:val="16"/>
              </w:rPr>
              <w:t xml:space="preserve">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A003DC">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A003DC">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A003DC">
            <w:pPr>
              <w:jc w:val="center"/>
              <w:rPr>
                <w:sz w:val="16"/>
                <w:szCs w:val="16"/>
              </w:rPr>
            </w:pPr>
            <w:r w:rsidRPr="00276C21">
              <w:rPr>
                <w:sz w:val="16"/>
                <w:szCs w:val="16"/>
              </w:rPr>
              <w:t>02 8 00 00000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276C21" w:rsidRDefault="00345738"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45738" w:rsidRPr="003C3B18" w:rsidRDefault="00BF5011" w:rsidP="00D02CBE">
            <w:pPr>
              <w:jc w:val="center"/>
              <w:rPr>
                <w:sz w:val="16"/>
                <w:szCs w:val="16"/>
              </w:rPr>
            </w:pPr>
            <w:r>
              <w:rPr>
                <w:sz w:val="16"/>
                <w:szCs w:val="16"/>
              </w:rPr>
              <w:t>1 100 000,00</w:t>
            </w:r>
          </w:p>
        </w:tc>
        <w:tc>
          <w:tcPr>
            <w:tcW w:w="1275" w:type="dxa"/>
            <w:tcBorders>
              <w:top w:val="nil"/>
              <w:left w:val="nil"/>
              <w:bottom w:val="single" w:sz="4" w:space="0" w:color="auto"/>
              <w:right w:val="single" w:sz="4" w:space="0" w:color="auto"/>
            </w:tcBorders>
          </w:tcPr>
          <w:p w:rsidR="00345738" w:rsidRDefault="00345738" w:rsidP="00D02CBE">
            <w:pPr>
              <w:jc w:val="center"/>
              <w:rPr>
                <w:sz w:val="16"/>
                <w:szCs w:val="16"/>
              </w:rPr>
            </w:pPr>
          </w:p>
          <w:p w:rsidR="00BF5011" w:rsidRPr="003C3B18" w:rsidRDefault="00BF5011" w:rsidP="00D02CBE">
            <w:pPr>
              <w:jc w:val="center"/>
              <w:rPr>
                <w:sz w:val="16"/>
                <w:szCs w:val="16"/>
              </w:rPr>
            </w:pPr>
            <w:r>
              <w:rPr>
                <w:sz w:val="16"/>
                <w:szCs w:val="16"/>
              </w:rPr>
              <w:t>1 100 000,00</w:t>
            </w:r>
          </w:p>
        </w:tc>
        <w:tc>
          <w:tcPr>
            <w:tcW w:w="1418" w:type="dxa"/>
            <w:tcBorders>
              <w:top w:val="nil"/>
              <w:left w:val="nil"/>
              <w:bottom w:val="single" w:sz="4" w:space="0" w:color="auto"/>
              <w:right w:val="single" w:sz="4" w:space="0" w:color="auto"/>
            </w:tcBorders>
          </w:tcPr>
          <w:p w:rsidR="00345738" w:rsidRDefault="00345738" w:rsidP="00D02CBE">
            <w:pPr>
              <w:jc w:val="center"/>
              <w:rPr>
                <w:sz w:val="16"/>
                <w:szCs w:val="16"/>
              </w:rPr>
            </w:pPr>
          </w:p>
          <w:p w:rsidR="00BF5011" w:rsidRPr="003C3B18" w:rsidRDefault="00BF5011" w:rsidP="00D02CBE">
            <w:pPr>
              <w:jc w:val="center"/>
              <w:rPr>
                <w:sz w:val="16"/>
                <w:szCs w:val="16"/>
              </w:rPr>
            </w:pPr>
            <w:r>
              <w:rPr>
                <w:sz w:val="16"/>
                <w:szCs w:val="16"/>
              </w:rPr>
              <w:t>1 100 000,00</w:t>
            </w:r>
          </w:p>
        </w:tc>
      </w:tr>
      <w:tr w:rsidR="00B3188A"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3188A" w:rsidRPr="00B3188A" w:rsidRDefault="00B3188A" w:rsidP="00A003DC">
            <w:pPr>
              <w:jc w:val="both"/>
              <w:rPr>
                <w:sz w:val="16"/>
                <w:szCs w:val="16"/>
              </w:rPr>
            </w:pPr>
            <w:r w:rsidRPr="00B3188A">
              <w:rPr>
                <w:snapToGrid w:val="0"/>
                <w:sz w:val="16"/>
                <w:szCs w:val="16"/>
              </w:rPr>
              <w:t xml:space="preserve">Основное мероприятие «Организация кадастровых работ, организация работ по государственной кадастровой оценке. Инвентаризация, обследование объектов капитального строительства, земельных участков и муниципального имущества для целей формирования прав собственности, кадастровой оценки и налогообложения»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r w:rsidRPr="00276C21">
              <w:rPr>
                <w:sz w:val="16"/>
                <w:szCs w:val="16"/>
              </w:rPr>
              <w:t>02 8 02 00000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276C21" w:rsidRDefault="00B3188A"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3188A" w:rsidRPr="003C3B18" w:rsidRDefault="00BF5011" w:rsidP="00BF5011">
            <w:pPr>
              <w:jc w:val="center"/>
              <w:rPr>
                <w:sz w:val="16"/>
                <w:szCs w:val="16"/>
              </w:rPr>
            </w:pPr>
            <w:r>
              <w:rPr>
                <w:sz w:val="16"/>
                <w:szCs w:val="16"/>
              </w:rPr>
              <w:t>1 080 000,00</w:t>
            </w:r>
          </w:p>
        </w:tc>
        <w:tc>
          <w:tcPr>
            <w:tcW w:w="1275" w:type="dxa"/>
            <w:tcBorders>
              <w:top w:val="nil"/>
              <w:left w:val="nil"/>
              <w:bottom w:val="single" w:sz="4" w:space="0" w:color="auto"/>
              <w:right w:val="single" w:sz="4" w:space="0" w:color="auto"/>
            </w:tcBorders>
          </w:tcPr>
          <w:p w:rsidR="00B3188A" w:rsidRDefault="00B3188A" w:rsidP="00D02CBE">
            <w:pPr>
              <w:jc w:val="center"/>
              <w:rPr>
                <w:sz w:val="16"/>
                <w:szCs w:val="16"/>
              </w:rPr>
            </w:pPr>
          </w:p>
          <w:p w:rsidR="00BF5011" w:rsidRDefault="00BF5011" w:rsidP="00D02CBE">
            <w:pPr>
              <w:jc w:val="center"/>
              <w:rPr>
                <w:sz w:val="16"/>
                <w:szCs w:val="16"/>
              </w:rPr>
            </w:pPr>
          </w:p>
          <w:p w:rsidR="00BF5011" w:rsidRPr="003C3B18" w:rsidRDefault="00BF5011" w:rsidP="00BF5011">
            <w:pPr>
              <w:jc w:val="center"/>
              <w:rPr>
                <w:sz w:val="16"/>
                <w:szCs w:val="16"/>
              </w:rPr>
            </w:pPr>
            <w:r>
              <w:rPr>
                <w:sz w:val="16"/>
                <w:szCs w:val="16"/>
              </w:rPr>
              <w:t>1 080 000,00</w:t>
            </w:r>
          </w:p>
        </w:tc>
        <w:tc>
          <w:tcPr>
            <w:tcW w:w="1418" w:type="dxa"/>
            <w:tcBorders>
              <w:top w:val="nil"/>
              <w:left w:val="nil"/>
              <w:bottom w:val="single" w:sz="4" w:space="0" w:color="auto"/>
              <w:right w:val="single" w:sz="4" w:space="0" w:color="auto"/>
            </w:tcBorders>
          </w:tcPr>
          <w:p w:rsidR="00B3188A" w:rsidRDefault="00B3188A" w:rsidP="00D02CBE">
            <w:pPr>
              <w:jc w:val="center"/>
              <w:rPr>
                <w:sz w:val="16"/>
                <w:szCs w:val="16"/>
              </w:rPr>
            </w:pPr>
          </w:p>
          <w:p w:rsidR="00BF5011" w:rsidRDefault="00BF5011" w:rsidP="00D02CBE">
            <w:pPr>
              <w:jc w:val="center"/>
              <w:rPr>
                <w:sz w:val="16"/>
                <w:szCs w:val="16"/>
              </w:rPr>
            </w:pPr>
          </w:p>
          <w:p w:rsidR="00BF5011" w:rsidRPr="003C3B18" w:rsidRDefault="00BF5011" w:rsidP="00BF5011">
            <w:pPr>
              <w:jc w:val="center"/>
              <w:rPr>
                <w:sz w:val="16"/>
                <w:szCs w:val="16"/>
              </w:rPr>
            </w:pPr>
            <w:r>
              <w:rPr>
                <w:sz w:val="16"/>
                <w:szCs w:val="16"/>
              </w:rPr>
              <w:t>1 080 000,00</w:t>
            </w:r>
          </w:p>
        </w:tc>
      </w:tr>
      <w:tr w:rsidR="00BF5011" w:rsidTr="00347A9B">
        <w:trPr>
          <w:trHeight w:val="3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B3188A">
            <w:pPr>
              <w:widowControl w:val="0"/>
              <w:autoSpaceDE w:val="0"/>
              <w:autoSpaceDN w:val="0"/>
              <w:adjustRightInd w:val="0"/>
              <w:jc w:val="both"/>
              <w:rPr>
                <w:sz w:val="16"/>
                <w:szCs w:val="16"/>
              </w:rPr>
            </w:pPr>
            <w:r w:rsidRPr="00B3188A">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Default="00BF5011" w:rsidP="00712366">
            <w:pPr>
              <w:jc w:val="center"/>
              <w:rPr>
                <w:sz w:val="16"/>
                <w:szCs w:val="16"/>
              </w:rPr>
            </w:pPr>
          </w:p>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Default="00BF5011" w:rsidP="00712366">
            <w:pPr>
              <w:jc w:val="center"/>
              <w:rPr>
                <w:sz w:val="16"/>
                <w:szCs w:val="16"/>
              </w:rPr>
            </w:pPr>
          </w:p>
          <w:p w:rsidR="00BF5011" w:rsidRPr="00276C21" w:rsidRDefault="00BF5011" w:rsidP="00712366">
            <w:pPr>
              <w:jc w:val="center"/>
              <w:rPr>
                <w:sz w:val="16"/>
                <w:szCs w:val="16"/>
              </w:rPr>
            </w:pPr>
            <w:r w:rsidRPr="00276C21">
              <w:rPr>
                <w:sz w:val="16"/>
                <w:szCs w:val="16"/>
              </w:rPr>
              <w:t>02 8 02 25210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A003DC">
            <w:pPr>
              <w:jc w:val="center"/>
              <w:rPr>
                <w:sz w:val="16"/>
                <w:szCs w:val="16"/>
              </w:rPr>
            </w:pPr>
            <w:r>
              <w:rPr>
                <w:sz w:val="16"/>
                <w:szCs w:val="16"/>
              </w:rPr>
              <w:t>1 080 000,00</w:t>
            </w:r>
          </w:p>
        </w:tc>
        <w:tc>
          <w:tcPr>
            <w:tcW w:w="1275" w:type="dxa"/>
            <w:tcBorders>
              <w:top w:val="nil"/>
              <w:left w:val="nil"/>
              <w:bottom w:val="single" w:sz="4" w:space="0" w:color="auto"/>
              <w:right w:val="single" w:sz="4" w:space="0" w:color="auto"/>
            </w:tcBorders>
          </w:tcPr>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Pr="003C3B18" w:rsidRDefault="00BF5011" w:rsidP="00A003DC">
            <w:pPr>
              <w:jc w:val="center"/>
              <w:rPr>
                <w:sz w:val="16"/>
                <w:szCs w:val="16"/>
              </w:rPr>
            </w:pPr>
            <w:r>
              <w:rPr>
                <w:sz w:val="16"/>
                <w:szCs w:val="16"/>
              </w:rPr>
              <w:t>1 080 000,00</w:t>
            </w:r>
          </w:p>
        </w:tc>
        <w:tc>
          <w:tcPr>
            <w:tcW w:w="1418" w:type="dxa"/>
            <w:tcBorders>
              <w:top w:val="nil"/>
              <w:left w:val="nil"/>
              <w:bottom w:val="single" w:sz="4" w:space="0" w:color="auto"/>
              <w:right w:val="single" w:sz="4" w:space="0" w:color="auto"/>
            </w:tcBorders>
          </w:tcPr>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Default="00BF5011" w:rsidP="00A003DC">
            <w:pPr>
              <w:jc w:val="center"/>
              <w:rPr>
                <w:sz w:val="16"/>
                <w:szCs w:val="16"/>
              </w:rPr>
            </w:pPr>
          </w:p>
          <w:p w:rsidR="00BF5011" w:rsidRPr="003C3B18" w:rsidRDefault="00BF5011" w:rsidP="00A003DC">
            <w:pPr>
              <w:jc w:val="center"/>
              <w:rPr>
                <w:sz w:val="16"/>
                <w:szCs w:val="16"/>
              </w:rPr>
            </w:pPr>
            <w:r>
              <w:rPr>
                <w:sz w:val="16"/>
                <w:szCs w:val="16"/>
              </w:rPr>
              <w:t>1 080 000,00</w:t>
            </w:r>
          </w:p>
        </w:tc>
      </w:tr>
      <w:tr w:rsidR="00BF5011" w:rsidTr="00347A9B">
        <w:trPr>
          <w:trHeight w:val="1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A003DC">
            <w:pPr>
              <w:widowControl w:val="0"/>
              <w:autoSpaceDE w:val="0"/>
              <w:autoSpaceDN w:val="0"/>
              <w:adjustRightInd w:val="0"/>
              <w:jc w:val="both"/>
              <w:rPr>
                <w:sz w:val="16"/>
                <w:szCs w:val="16"/>
              </w:rPr>
            </w:pPr>
            <w:r w:rsidRPr="00B3188A">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02 8 02 25210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385ADA" w:rsidP="00A003DC">
            <w:pPr>
              <w:jc w:val="center"/>
              <w:rPr>
                <w:sz w:val="16"/>
                <w:szCs w:val="16"/>
              </w:rPr>
            </w:pPr>
            <w:r>
              <w:rPr>
                <w:sz w:val="16"/>
                <w:szCs w:val="16"/>
                <w:lang w:val="en-US"/>
              </w:rPr>
              <w:t>886 000</w:t>
            </w:r>
            <w:r w:rsidR="00BF5011">
              <w:rPr>
                <w:sz w:val="16"/>
                <w:szCs w:val="16"/>
              </w:rPr>
              <w:t>,00</w:t>
            </w:r>
          </w:p>
        </w:tc>
        <w:tc>
          <w:tcPr>
            <w:tcW w:w="1275" w:type="dxa"/>
            <w:tcBorders>
              <w:top w:val="nil"/>
              <w:left w:val="nil"/>
              <w:bottom w:val="single" w:sz="4" w:space="0" w:color="auto"/>
              <w:right w:val="single" w:sz="4" w:space="0" w:color="auto"/>
            </w:tcBorders>
          </w:tcPr>
          <w:p w:rsidR="00BF5011" w:rsidRPr="003C3B18" w:rsidRDefault="00BF5011" w:rsidP="00A003DC">
            <w:pPr>
              <w:jc w:val="center"/>
              <w:rPr>
                <w:sz w:val="16"/>
                <w:szCs w:val="16"/>
              </w:rPr>
            </w:pPr>
            <w:r>
              <w:rPr>
                <w:sz w:val="16"/>
                <w:szCs w:val="16"/>
              </w:rPr>
              <w:t>1 080 000,00</w:t>
            </w:r>
          </w:p>
        </w:tc>
        <w:tc>
          <w:tcPr>
            <w:tcW w:w="1418" w:type="dxa"/>
            <w:tcBorders>
              <w:top w:val="nil"/>
              <w:left w:val="nil"/>
              <w:bottom w:val="single" w:sz="4" w:space="0" w:color="auto"/>
              <w:right w:val="single" w:sz="4" w:space="0" w:color="auto"/>
            </w:tcBorders>
          </w:tcPr>
          <w:p w:rsidR="00BF5011" w:rsidRPr="003C3B18" w:rsidRDefault="00BF5011" w:rsidP="00A003DC">
            <w:pPr>
              <w:jc w:val="center"/>
              <w:rPr>
                <w:sz w:val="16"/>
                <w:szCs w:val="16"/>
              </w:rPr>
            </w:pPr>
            <w:r>
              <w:rPr>
                <w:sz w:val="16"/>
                <w:szCs w:val="16"/>
              </w:rPr>
              <w:t>1 080 000,00</w:t>
            </w:r>
          </w:p>
        </w:tc>
      </w:tr>
      <w:tr w:rsidR="00385ADA" w:rsidTr="00347A9B">
        <w:trPr>
          <w:trHeight w:val="1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85ADA" w:rsidRPr="00B3188A" w:rsidRDefault="008F5D92" w:rsidP="00A003DC">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02 8 02 25210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712366">
            <w:pPr>
              <w:jc w:val="center"/>
              <w:rPr>
                <w:sz w:val="16"/>
                <w:szCs w:val="16"/>
                <w:lang w:val="en-US"/>
              </w:rPr>
            </w:pPr>
            <w:r>
              <w:rPr>
                <w:sz w:val="16"/>
                <w:szCs w:val="16"/>
                <w:lang w:val="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85ADA" w:rsidRPr="00385ADA" w:rsidRDefault="00385ADA" w:rsidP="00A003DC">
            <w:pPr>
              <w:jc w:val="center"/>
              <w:rPr>
                <w:sz w:val="16"/>
                <w:szCs w:val="16"/>
              </w:rPr>
            </w:pPr>
            <w:r>
              <w:rPr>
                <w:sz w:val="16"/>
                <w:szCs w:val="16"/>
                <w:lang w:val="en-US"/>
              </w:rPr>
              <w:t>194 000</w:t>
            </w:r>
            <w:r>
              <w:rPr>
                <w:sz w:val="16"/>
                <w:szCs w:val="16"/>
              </w:rPr>
              <w:t>,00</w:t>
            </w:r>
          </w:p>
        </w:tc>
        <w:tc>
          <w:tcPr>
            <w:tcW w:w="1275" w:type="dxa"/>
            <w:tcBorders>
              <w:top w:val="nil"/>
              <w:left w:val="nil"/>
              <w:bottom w:val="single" w:sz="4" w:space="0" w:color="auto"/>
              <w:right w:val="single" w:sz="4" w:space="0" w:color="auto"/>
            </w:tcBorders>
          </w:tcPr>
          <w:p w:rsidR="00385ADA" w:rsidRDefault="00385ADA" w:rsidP="00A003DC">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85ADA" w:rsidRDefault="00385ADA" w:rsidP="00A003DC">
            <w:pPr>
              <w:jc w:val="center"/>
              <w:rPr>
                <w:sz w:val="16"/>
                <w:szCs w:val="16"/>
              </w:rPr>
            </w:pPr>
            <w:r>
              <w:rPr>
                <w:sz w:val="16"/>
                <w:szCs w:val="16"/>
              </w:rPr>
              <w:t>0</w:t>
            </w:r>
          </w:p>
        </w:tc>
      </w:tr>
      <w:tr w:rsidR="00BF5011"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A003DC">
            <w:pPr>
              <w:widowControl w:val="0"/>
              <w:autoSpaceDE w:val="0"/>
              <w:autoSpaceDN w:val="0"/>
              <w:adjustRightInd w:val="0"/>
              <w:jc w:val="both"/>
              <w:rPr>
                <w:sz w:val="16"/>
                <w:szCs w:val="16"/>
              </w:rPr>
            </w:pPr>
            <w:r w:rsidRPr="00B3188A">
              <w:rPr>
                <w:snapToGrid w:val="0"/>
                <w:sz w:val="16"/>
                <w:szCs w:val="16"/>
              </w:rPr>
              <w:t>Основное мероприятие «Организация работ по оформлению прав собственности на автомобильные дороги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BF5011" w:rsidRPr="00B3188A" w:rsidRDefault="00BF5011" w:rsidP="00B3188A">
            <w:pPr>
              <w:widowControl w:val="0"/>
              <w:autoSpaceDE w:val="0"/>
              <w:autoSpaceDN w:val="0"/>
              <w:adjustRightInd w:val="0"/>
              <w:jc w:val="both"/>
              <w:rPr>
                <w:snapToGrid w:val="0"/>
                <w:sz w:val="16"/>
                <w:szCs w:val="16"/>
              </w:rPr>
            </w:pPr>
            <w:r w:rsidRPr="00B3188A">
              <w:rPr>
                <w:snapToGrid w:val="0"/>
                <w:sz w:val="16"/>
                <w:szCs w:val="16"/>
              </w:rPr>
              <w:t>Организация работ по инвентаризации автомобильных дорог общего пользования местного значения и регистрация права собственности на 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02 8 03 20050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r>
      <w:tr w:rsidR="00BF5011" w:rsidTr="00347A9B">
        <w:trPr>
          <w:trHeight w:val="9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02 8 03 20050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BF5011"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BF5011" w:rsidRPr="003C3B18" w:rsidRDefault="00BF5011" w:rsidP="00D02CBE">
            <w:pPr>
              <w:jc w:val="center"/>
              <w:rPr>
                <w:sz w:val="16"/>
                <w:szCs w:val="16"/>
              </w:rPr>
            </w:pPr>
            <w:r>
              <w:rPr>
                <w:sz w:val="16"/>
                <w:szCs w:val="16"/>
              </w:rPr>
              <w:t>20 000,00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420744">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sidR="00420744">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A00429" w:rsidP="00BD76C5">
            <w:pPr>
              <w:jc w:val="center"/>
              <w:rPr>
                <w:sz w:val="16"/>
                <w:szCs w:val="16"/>
              </w:rPr>
            </w:pPr>
            <w:r>
              <w:rPr>
                <w:sz w:val="16"/>
                <w:szCs w:val="16"/>
              </w:rPr>
              <w:t>1 230 519</w:t>
            </w:r>
            <w:r w:rsidR="00C62AB2">
              <w:rPr>
                <w:sz w:val="16"/>
                <w:szCs w:val="16"/>
              </w:rPr>
              <w:t>,66</w:t>
            </w:r>
          </w:p>
        </w:tc>
        <w:tc>
          <w:tcPr>
            <w:tcW w:w="1275" w:type="dxa"/>
            <w:tcBorders>
              <w:top w:val="nil"/>
              <w:left w:val="nil"/>
              <w:bottom w:val="single" w:sz="4" w:space="0" w:color="auto"/>
              <w:right w:val="single" w:sz="4" w:space="0" w:color="auto"/>
            </w:tcBorders>
          </w:tcPr>
          <w:p w:rsidR="00BF5011" w:rsidRDefault="00BF5011" w:rsidP="00640C00">
            <w:pPr>
              <w:jc w:val="center"/>
              <w:rPr>
                <w:sz w:val="16"/>
                <w:szCs w:val="16"/>
              </w:rPr>
            </w:pPr>
          </w:p>
          <w:p w:rsidR="008B1B61" w:rsidRDefault="008B1B61" w:rsidP="00640C00">
            <w:pPr>
              <w:jc w:val="center"/>
              <w:rPr>
                <w:sz w:val="16"/>
                <w:szCs w:val="16"/>
              </w:rPr>
            </w:pPr>
          </w:p>
          <w:p w:rsidR="008B1B61" w:rsidRDefault="008B1B61" w:rsidP="00640C00">
            <w:pPr>
              <w:jc w:val="center"/>
              <w:rPr>
                <w:sz w:val="16"/>
                <w:szCs w:val="16"/>
              </w:rPr>
            </w:pPr>
          </w:p>
          <w:p w:rsidR="008B1B61" w:rsidRPr="00276C21" w:rsidRDefault="008B1B61" w:rsidP="00580B91">
            <w:pPr>
              <w:jc w:val="center"/>
              <w:rPr>
                <w:sz w:val="16"/>
                <w:szCs w:val="16"/>
              </w:rPr>
            </w:pPr>
            <w:r>
              <w:rPr>
                <w:sz w:val="16"/>
                <w:szCs w:val="16"/>
              </w:rPr>
              <w:t>1</w:t>
            </w:r>
            <w:r w:rsidR="006735C9">
              <w:rPr>
                <w:sz w:val="16"/>
                <w:szCs w:val="16"/>
              </w:rPr>
              <w:t xml:space="preserve"> 227 </w:t>
            </w:r>
            <w:r w:rsidR="00580B91">
              <w:rPr>
                <w:sz w:val="16"/>
                <w:szCs w:val="16"/>
              </w:rPr>
              <w:t>263</w:t>
            </w:r>
            <w:r w:rsidR="00A140A2">
              <w:rPr>
                <w:sz w:val="16"/>
                <w:szCs w:val="16"/>
              </w:rPr>
              <w:t>,20</w:t>
            </w:r>
          </w:p>
        </w:tc>
        <w:tc>
          <w:tcPr>
            <w:tcW w:w="1418" w:type="dxa"/>
            <w:tcBorders>
              <w:top w:val="nil"/>
              <w:left w:val="nil"/>
              <w:bottom w:val="single" w:sz="4" w:space="0" w:color="auto"/>
              <w:right w:val="single" w:sz="4" w:space="0" w:color="auto"/>
            </w:tcBorders>
          </w:tcPr>
          <w:p w:rsidR="00BF5011" w:rsidRDefault="00BF5011" w:rsidP="00640C00">
            <w:pPr>
              <w:jc w:val="center"/>
              <w:rPr>
                <w:sz w:val="16"/>
                <w:szCs w:val="16"/>
              </w:rPr>
            </w:pPr>
          </w:p>
          <w:p w:rsidR="008B1B61" w:rsidRDefault="008B1B61" w:rsidP="00640C00">
            <w:pPr>
              <w:jc w:val="center"/>
              <w:rPr>
                <w:sz w:val="16"/>
                <w:szCs w:val="16"/>
              </w:rPr>
            </w:pPr>
          </w:p>
          <w:p w:rsidR="008B1B61" w:rsidRDefault="008B1B61" w:rsidP="00640C00">
            <w:pPr>
              <w:jc w:val="center"/>
              <w:rPr>
                <w:sz w:val="16"/>
                <w:szCs w:val="16"/>
              </w:rPr>
            </w:pPr>
          </w:p>
          <w:p w:rsidR="008B1B61" w:rsidRPr="00276C21" w:rsidRDefault="008B1B61" w:rsidP="00580B91">
            <w:pPr>
              <w:jc w:val="center"/>
              <w:rPr>
                <w:sz w:val="16"/>
                <w:szCs w:val="16"/>
              </w:rPr>
            </w:pPr>
            <w:r>
              <w:rPr>
                <w:sz w:val="16"/>
                <w:szCs w:val="16"/>
              </w:rPr>
              <w:t>1</w:t>
            </w:r>
            <w:r w:rsidR="006735C9">
              <w:rPr>
                <w:sz w:val="16"/>
                <w:szCs w:val="16"/>
              </w:rPr>
              <w:t> 227 7</w:t>
            </w:r>
            <w:r w:rsidR="00580B91">
              <w:rPr>
                <w:sz w:val="16"/>
                <w:szCs w:val="16"/>
              </w:rPr>
              <w:t>09</w:t>
            </w:r>
            <w:r w:rsidR="00A140A2">
              <w:rPr>
                <w:sz w:val="16"/>
                <w:szCs w:val="16"/>
              </w:rPr>
              <w:t>,26</w:t>
            </w:r>
          </w:p>
        </w:tc>
      </w:tr>
      <w:tr w:rsidR="00BF5011" w:rsidTr="00347A9B">
        <w:trPr>
          <w:trHeight w:val="8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napToGrid w:val="0"/>
                <w:sz w:val="16"/>
                <w:szCs w:val="16"/>
              </w:rPr>
              <w:t>Подпрограмма «</w:t>
            </w:r>
            <w:r w:rsidRPr="00276C21">
              <w:rPr>
                <w:sz w:val="16"/>
                <w:szCs w:val="16"/>
              </w:rPr>
              <w:t>Долгосрочное  бюджетное планирование, совершенствование организации бюджетного процесса»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r>
      <w:tr w:rsidR="00BF5011"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z w:val="16"/>
                <w:szCs w:val="16"/>
              </w:rPr>
              <w:t>Основное мероприятие «Повышение качества финансового менеджмента главных распорядителей средств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z w:val="16"/>
                <w:szCs w:val="16"/>
              </w:rPr>
              <w:t>Реализация направления расходов основного мероприятия «Повышение качества финансового менеджмента главных распорядителей средств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Default="00BF5011" w:rsidP="00D02CBE">
            <w:pPr>
              <w:jc w:val="center"/>
              <w:rPr>
                <w:sz w:val="16"/>
                <w:szCs w:val="16"/>
              </w:rPr>
            </w:pPr>
          </w:p>
          <w:p w:rsidR="00420744" w:rsidRPr="003C3B18" w:rsidRDefault="00420744" w:rsidP="00D02CBE">
            <w:pPr>
              <w:jc w:val="center"/>
              <w:rPr>
                <w:sz w:val="16"/>
                <w:szCs w:val="16"/>
              </w:rPr>
            </w:pPr>
            <w:r>
              <w:rPr>
                <w:sz w:val="16"/>
                <w:szCs w:val="16"/>
              </w:rPr>
              <w:t>200 000,00</w:t>
            </w:r>
          </w:p>
        </w:tc>
      </w:tr>
      <w:tr w:rsidR="00BF5011"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3C3B18" w:rsidRDefault="00420744" w:rsidP="00D02CBE">
            <w:pPr>
              <w:jc w:val="center"/>
              <w:rPr>
                <w:sz w:val="16"/>
                <w:szCs w:val="16"/>
              </w:rPr>
            </w:pPr>
            <w:r>
              <w:rPr>
                <w:sz w:val="16"/>
                <w:szCs w:val="16"/>
              </w:rPr>
              <w:t>200 000,00</w:t>
            </w:r>
          </w:p>
        </w:tc>
        <w:tc>
          <w:tcPr>
            <w:tcW w:w="1275"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BF5011" w:rsidRPr="003C3B18" w:rsidRDefault="00420744" w:rsidP="00D02CBE">
            <w:pPr>
              <w:jc w:val="center"/>
              <w:rPr>
                <w:sz w:val="16"/>
                <w:szCs w:val="16"/>
              </w:rPr>
            </w:pPr>
            <w:r>
              <w:rPr>
                <w:sz w:val="16"/>
                <w:szCs w:val="16"/>
              </w:rPr>
              <w:t>200 000,00</w:t>
            </w:r>
          </w:p>
        </w:tc>
      </w:tr>
      <w:tr w:rsidR="00BF5011"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F5011" w:rsidRPr="00276C21" w:rsidRDefault="00BF5011" w:rsidP="00712366">
            <w:pPr>
              <w:jc w:val="both"/>
              <w:rPr>
                <w:sz w:val="16"/>
                <w:szCs w:val="16"/>
              </w:rPr>
            </w:pPr>
            <w:r w:rsidRPr="00276C21">
              <w:rPr>
                <w:snapToGrid w:val="0"/>
                <w:sz w:val="16"/>
                <w:szCs w:val="16"/>
              </w:rPr>
              <w:t xml:space="preserve">Подпрограмма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r w:rsidRPr="00276C21">
              <w:rPr>
                <w:sz w:val="16"/>
                <w:szCs w:val="16"/>
              </w:rPr>
              <w:t>04 3 00 00000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BF5011"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F5011" w:rsidRPr="00276C21" w:rsidRDefault="00052B5E" w:rsidP="00C62AB2">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1B7CAD" w:rsidRDefault="001B7CAD" w:rsidP="00983BE9">
            <w:pPr>
              <w:jc w:val="center"/>
              <w:rPr>
                <w:sz w:val="16"/>
                <w:szCs w:val="16"/>
              </w:rPr>
            </w:pPr>
          </w:p>
          <w:p w:rsidR="00A140A2" w:rsidRDefault="00A140A2" w:rsidP="00983BE9">
            <w:pPr>
              <w:jc w:val="center"/>
              <w:rPr>
                <w:sz w:val="16"/>
                <w:szCs w:val="16"/>
              </w:rPr>
            </w:pPr>
          </w:p>
          <w:p w:rsidR="00A140A2" w:rsidRPr="00276C21" w:rsidRDefault="006735C9" w:rsidP="003E25B7">
            <w:pPr>
              <w:jc w:val="center"/>
              <w:rPr>
                <w:sz w:val="16"/>
                <w:szCs w:val="16"/>
              </w:rPr>
            </w:pPr>
            <w:r>
              <w:rPr>
                <w:sz w:val="16"/>
                <w:szCs w:val="16"/>
              </w:rPr>
              <w:t xml:space="preserve">227 </w:t>
            </w:r>
            <w:r w:rsidR="003E25B7">
              <w:rPr>
                <w:sz w:val="16"/>
                <w:szCs w:val="16"/>
              </w:rPr>
              <w:t>263</w:t>
            </w:r>
            <w:r w:rsidR="00A140A2">
              <w:rPr>
                <w:sz w:val="16"/>
                <w:szCs w:val="16"/>
              </w:rPr>
              <w:t>,20</w:t>
            </w:r>
          </w:p>
        </w:tc>
        <w:tc>
          <w:tcPr>
            <w:tcW w:w="1418" w:type="dxa"/>
            <w:tcBorders>
              <w:top w:val="nil"/>
              <w:left w:val="nil"/>
              <w:bottom w:val="single" w:sz="4" w:space="0" w:color="auto"/>
              <w:right w:val="single" w:sz="4" w:space="0" w:color="auto"/>
            </w:tcBorders>
          </w:tcPr>
          <w:p w:rsidR="001B7CAD" w:rsidRDefault="001B7CAD" w:rsidP="00983BE9">
            <w:pPr>
              <w:jc w:val="center"/>
              <w:rPr>
                <w:sz w:val="16"/>
                <w:szCs w:val="16"/>
              </w:rPr>
            </w:pPr>
          </w:p>
          <w:p w:rsidR="00A140A2" w:rsidRDefault="00A140A2" w:rsidP="00983BE9">
            <w:pPr>
              <w:jc w:val="center"/>
              <w:rPr>
                <w:sz w:val="16"/>
                <w:szCs w:val="16"/>
              </w:rPr>
            </w:pPr>
          </w:p>
          <w:p w:rsidR="00A140A2" w:rsidRPr="00276C21" w:rsidRDefault="006735C9" w:rsidP="000C6F51">
            <w:pPr>
              <w:jc w:val="center"/>
              <w:rPr>
                <w:sz w:val="16"/>
                <w:szCs w:val="16"/>
              </w:rPr>
            </w:pPr>
            <w:r>
              <w:rPr>
                <w:sz w:val="16"/>
                <w:szCs w:val="16"/>
              </w:rPr>
              <w:t>227 7</w:t>
            </w:r>
            <w:r w:rsidR="000C6F51">
              <w:rPr>
                <w:sz w:val="16"/>
                <w:szCs w:val="16"/>
              </w:rPr>
              <w:t>09</w:t>
            </w:r>
            <w:r w:rsidR="00A140A2">
              <w:rPr>
                <w:sz w:val="16"/>
                <w:szCs w:val="16"/>
              </w:rPr>
              <w:t>,26</w:t>
            </w:r>
          </w:p>
        </w:tc>
      </w:tr>
      <w:tr w:rsidR="006735C9"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6735C9" w:rsidRPr="00276C21" w:rsidRDefault="006735C9" w:rsidP="00712366">
            <w:pPr>
              <w:jc w:val="both"/>
              <w:rPr>
                <w:snapToGrid w:val="0"/>
                <w:sz w:val="16"/>
                <w:szCs w:val="16"/>
              </w:rPr>
            </w:pPr>
            <w:r w:rsidRPr="00276C21">
              <w:rPr>
                <w:snapToGrid w:val="0"/>
                <w:sz w:val="16"/>
                <w:szCs w:val="16"/>
              </w:rPr>
              <w:t>Основное мероприятие «</w:t>
            </w:r>
            <w:r w:rsidRPr="00276C21">
              <w:rPr>
                <w:sz w:val="16"/>
                <w:szCs w:val="16"/>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r w:rsidRPr="00276C21">
              <w:rPr>
                <w:sz w:val="16"/>
                <w:szCs w:val="16"/>
              </w:rPr>
              <w:t>04 3 02 00000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6735C9"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6735C9" w:rsidRPr="00276C21" w:rsidRDefault="00052B5E" w:rsidP="001D7969">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6735C9" w:rsidRDefault="006735C9" w:rsidP="001D7969">
            <w:pPr>
              <w:jc w:val="center"/>
              <w:rPr>
                <w:sz w:val="16"/>
                <w:szCs w:val="16"/>
              </w:rPr>
            </w:pPr>
          </w:p>
          <w:p w:rsidR="006735C9" w:rsidRPr="00276C21" w:rsidRDefault="003E25B7" w:rsidP="001D7969">
            <w:pPr>
              <w:jc w:val="center"/>
              <w:rPr>
                <w:sz w:val="16"/>
                <w:szCs w:val="16"/>
              </w:rPr>
            </w:pPr>
            <w:r>
              <w:rPr>
                <w:sz w:val="16"/>
                <w:szCs w:val="16"/>
              </w:rPr>
              <w:t>227 263</w:t>
            </w:r>
            <w:r w:rsidR="006735C9">
              <w:rPr>
                <w:sz w:val="16"/>
                <w:szCs w:val="16"/>
              </w:rPr>
              <w:t>,20</w:t>
            </w:r>
          </w:p>
        </w:tc>
        <w:tc>
          <w:tcPr>
            <w:tcW w:w="1418" w:type="dxa"/>
            <w:tcBorders>
              <w:top w:val="nil"/>
              <w:left w:val="nil"/>
              <w:bottom w:val="single" w:sz="4" w:space="0" w:color="auto"/>
              <w:right w:val="single" w:sz="4" w:space="0" w:color="auto"/>
            </w:tcBorders>
          </w:tcPr>
          <w:p w:rsidR="006735C9" w:rsidRDefault="006735C9" w:rsidP="001D7969">
            <w:pPr>
              <w:jc w:val="center"/>
              <w:rPr>
                <w:sz w:val="16"/>
                <w:szCs w:val="16"/>
              </w:rPr>
            </w:pPr>
          </w:p>
          <w:p w:rsidR="006735C9" w:rsidRPr="00276C21" w:rsidRDefault="000C6F51" w:rsidP="001D7969">
            <w:pPr>
              <w:jc w:val="center"/>
              <w:rPr>
                <w:sz w:val="16"/>
                <w:szCs w:val="16"/>
              </w:rPr>
            </w:pPr>
            <w:r>
              <w:rPr>
                <w:sz w:val="16"/>
                <w:szCs w:val="16"/>
              </w:rPr>
              <w:t>227 709</w:t>
            </w:r>
            <w:r w:rsidR="006735C9">
              <w:rPr>
                <w:sz w:val="16"/>
                <w:szCs w:val="16"/>
              </w:rPr>
              <w:t>,26</w:t>
            </w:r>
          </w:p>
        </w:tc>
      </w:tr>
      <w:tr w:rsidR="00E30A77"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E30A77" w:rsidRPr="003B4C4D" w:rsidRDefault="00E30A77" w:rsidP="00E30A77">
            <w:pPr>
              <w:widowControl w:val="0"/>
              <w:autoSpaceDE w:val="0"/>
              <w:autoSpaceDN w:val="0"/>
              <w:adjustRightInd w:val="0"/>
              <w:jc w:val="both"/>
              <w:rPr>
                <w:sz w:val="16"/>
                <w:szCs w:val="16"/>
              </w:rPr>
            </w:pPr>
            <w:r w:rsidRPr="003B4C4D">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CF6D56">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E30A77"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E30A77" w:rsidRPr="00276C21" w:rsidRDefault="00DB200B" w:rsidP="0028628C">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E30A77" w:rsidRDefault="00E30A77" w:rsidP="00D02CBE">
            <w:pPr>
              <w:jc w:val="center"/>
              <w:rPr>
                <w:sz w:val="16"/>
                <w:szCs w:val="16"/>
              </w:rPr>
            </w:pPr>
          </w:p>
          <w:p w:rsidR="00A140A2" w:rsidRPr="00276C21" w:rsidRDefault="00DB200B" w:rsidP="0028628C">
            <w:pPr>
              <w:jc w:val="center"/>
              <w:rPr>
                <w:sz w:val="16"/>
                <w:szCs w:val="16"/>
              </w:rPr>
            </w:pPr>
            <w:r>
              <w:rPr>
                <w:sz w:val="16"/>
                <w:szCs w:val="16"/>
              </w:rPr>
              <w:t>227 263,20</w:t>
            </w:r>
          </w:p>
        </w:tc>
        <w:tc>
          <w:tcPr>
            <w:tcW w:w="1418" w:type="dxa"/>
            <w:tcBorders>
              <w:top w:val="nil"/>
              <w:left w:val="nil"/>
              <w:bottom w:val="single" w:sz="4" w:space="0" w:color="auto"/>
              <w:right w:val="single" w:sz="4" w:space="0" w:color="auto"/>
            </w:tcBorders>
          </w:tcPr>
          <w:p w:rsidR="00E30A77" w:rsidRDefault="00E30A77" w:rsidP="00D02CBE">
            <w:pPr>
              <w:jc w:val="center"/>
              <w:rPr>
                <w:sz w:val="16"/>
                <w:szCs w:val="16"/>
              </w:rPr>
            </w:pPr>
          </w:p>
          <w:p w:rsidR="00A140A2" w:rsidRPr="00276C21" w:rsidRDefault="00DB200B" w:rsidP="0028628C">
            <w:pPr>
              <w:jc w:val="center"/>
              <w:rPr>
                <w:sz w:val="16"/>
                <w:szCs w:val="16"/>
              </w:rPr>
            </w:pPr>
            <w:r>
              <w:rPr>
                <w:sz w:val="16"/>
                <w:szCs w:val="16"/>
              </w:rPr>
              <w:t>227 709,26</w:t>
            </w:r>
          </w:p>
        </w:tc>
      </w:tr>
      <w:tr w:rsidR="00DB200B" w:rsidTr="00347A9B">
        <w:trPr>
          <w:trHeight w:val="10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1040A" w:rsidRDefault="00DB200B" w:rsidP="00E30A77">
            <w:pPr>
              <w:widowControl w:val="0"/>
              <w:autoSpaceDE w:val="0"/>
              <w:autoSpaceDN w:val="0"/>
              <w:adjustRightInd w:val="0"/>
              <w:jc w:val="both"/>
              <w:rPr>
                <w:sz w:val="16"/>
                <w:szCs w:val="16"/>
              </w:rPr>
            </w:pPr>
            <w:r w:rsidRPr="003B4C4D">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 xml:space="preserve">04 3 02 </w:t>
            </w:r>
            <w:r w:rsidRPr="00276C21">
              <w:rPr>
                <w:sz w:val="16"/>
                <w:szCs w:val="16"/>
                <w:lang w:val="en-US"/>
              </w:rPr>
              <w:t>S</w:t>
            </w:r>
            <w:r w:rsidRPr="00276C21">
              <w:rPr>
                <w:sz w:val="16"/>
                <w:szCs w:val="16"/>
              </w:rPr>
              <w:t xml:space="preserve">6790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EC4FA6">
            <w:pPr>
              <w:jc w:val="center"/>
              <w:rPr>
                <w:sz w:val="16"/>
                <w:szCs w:val="16"/>
              </w:rPr>
            </w:pPr>
            <w:r>
              <w:rPr>
                <w:sz w:val="16"/>
                <w:szCs w:val="16"/>
              </w:rPr>
              <w:t>2</w:t>
            </w:r>
            <w:r w:rsidR="00C62AB2">
              <w:rPr>
                <w:sz w:val="16"/>
                <w:szCs w:val="16"/>
              </w:rPr>
              <w:t>30 519,66</w:t>
            </w:r>
          </w:p>
        </w:tc>
        <w:tc>
          <w:tcPr>
            <w:tcW w:w="1275" w:type="dxa"/>
            <w:tcBorders>
              <w:top w:val="nil"/>
              <w:left w:val="nil"/>
              <w:bottom w:val="single" w:sz="4" w:space="0" w:color="auto"/>
              <w:right w:val="single" w:sz="4" w:space="0" w:color="auto"/>
            </w:tcBorders>
          </w:tcPr>
          <w:p w:rsidR="00DB200B" w:rsidRPr="00276C21" w:rsidRDefault="00DB200B" w:rsidP="00EC4FA6">
            <w:pPr>
              <w:jc w:val="center"/>
              <w:rPr>
                <w:sz w:val="16"/>
                <w:szCs w:val="16"/>
              </w:rPr>
            </w:pPr>
            <w:r>
              <w:rPr>
                <w:sz w:val="16"/>
                <w:szCs w:val="16"/>
              </w:rPr>
              <w:t>227 263,20</w:t>
            </w:r>
          </w:p>
        </w:tc>
        <w:tc>
          <w:tcPr>
            <w:tcW w:w="1418" w:type="dxa"/>
            <w:tcBorders>
              <w:top w:val="nil"/>
              <w:left w:val="nil"/>
              <w:bottom w:val="single" w:sz="4" w:space="0" w:color="auto"/>
              <w:right w:val="single" w:sz="4" w:space="0" w:color="auto"/>
            </w:tcBorders>
          </w:tcPr>
          <w:p w:rsidR="00DB200B" w:rsidRPr="00276C21" w:rsidRDefault="00DB200B" w:rsidP="00EC4FA6">
            <w:pPr>
              <w:jc w:val="center"/>
              <w:rPr>
                <w:sz w:val="16"/>
                <w:szCs w:val="16"/>
              </w:rPr>
            </w:pPr>
            <w:r>
              <w:rPr>
                <w:sz w:val="16"/>
                <w:szCs w:val="16"/>
              </w:rPr>
              <w:t>227 709,26</w:t>
            </w:r>
          </w:p>
        </w:tc>
      </w:tr>
      <w:tr w:rsidR="00DB200B" w:rsidTr="00347A9B">
        <w:trPr>
          <w:trHeight w:val="32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76C21" w:rsidRDefault="00DB200B" w:rsidP="0092049A">
            <w:pPr>
              <w:widowControl w:val="0"/>
              <w:autoSpaceDE w:val="0"/>
              <w:autoSpaceDN w:val="0"/>
              <w:adjustRightInd w:val="0"/>
              <w:jc w:val="both"/>
              <w:rPr>
                <w:sz w:val="16"/>
                <w:szCs w:val="16"/>
              </w:rPr>
            </w:pPr>
            <w:r w:rsidRPr="00276C21">
              <w:rPr>
                <w:sz w:val="16"/>
                <w:szCs w:val="16"/>
              </w:rPr>
              <w:t>Подпрограмма «Создание условий для оперативного получения населением городского поселения город Усмань информации о деятельности органов местного самоуправления городско</w:t>
            </w:r>
            <w:r>
              <w:rPr>
                <w:sz w:val="16"/>
                <w:szCs w:val="16"/>
              </w:rPr>
              <w:t>го поселения город Усмань на 2020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Default="00DB200B" w:rsidP="00D02CBE">
            <w:pPr>
              <w:jc w:val="center"/>
              <w:rPr>
                <w:sz w:val="16"/>
                <w:szCs w:val="16"/>
              </w:rPr>
            </w:pPr>
          </w:p>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Default="00DB200B" w:rsidP="00D02CBE">
            <w:pPr>
              <w:jc w:val="center"/>
              <w:rPr>
                <w:sz w:val="16"/>
                <w:szCs w:val="16"/>
              </w:rPr>
            </w:pPr>
          </w:p>
          <w:p w:rsidR="00DB200B" w:rsidRPr="003C3B18" w:rsidRDefault="00DB200B" w:rsidP="00D02CBE">
            <w:pPr>
              <w:jc w:val="center"/>
              <w:rPr>
                <w:sz w:val="16"/>
                <w:szCs w:val="16"/>
              </w:rPr>
            </w:pPr>
            <w:r>
              <w:rPr>
                <w:sz w:val="16"/>
                <w:szCs w:val="16"/>
              </w:rPr>
              <w:t>800 000,00</w:t>
            </w:r>
          </w:p>
        </w:tc>
      </w:tr>
      <w:tr w:rsidR="00DB200B" w:rsidTr="00347A9B">
        <w:trPr>
          <w:trHeight w:val="18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76C21" w:rsidRDefault="00DB200B" w:rsidP="00712366">
            <w:pPr>
              <w:widowControl w:val="0"/>
              <w:autoSpaceDE w:val="0"/>
              <w:autoSpaceDN w:val="0"/>
              <w:adjustRightInd w:val="0"/>
              <w:jc w:val="both"/>
              <w:rPr>
                <w:sz w:val="16"/>
                <w:szCs w:val="16"/>
              </w:rPr>
            </w:pPr>
            <w:r w:rsidRPr="00276C21">
              <w:rPr>
                <w:sz w:val="16"/>
                <w:szCs w:val="16"/>
              </w:rPr>
              <w:t>Основное мероприятие «Размещение информации в районных печатных СМИ»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r>
      <w:tr w:rsidR="00DB200B" w:rsidTr="00347A9B">
        <w:trPr>
          <w:trHeight w:val="19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DB200B" w:rsidRPr="00276C21" w:rsidRDefault="00DB200B" w:rsidP="00712366">
            <w:pPr>
              <w:widowControl w:val="0"/>
              <w:autoSpaceDE w:val="0"/>
              <w:autoSpaceDN w:val="0"/>
              <w:adjustRightInd w:val="0"/>
              <w:jc w:val="both"/>
              <w:rPr>
                <w:sz w:val="16"/>
                <w:szCs w:val="16"/>
              </w:rPr>
            </w:pPr>
            <w:r w:rsidRPr="00276C21">
              <w:rPr>
                <w:sz w:val="16"/>
                <w:szCs w:val="16"/>
              </w:rPr>
              <w:t xml:space="preserve">Реализация направления расходов основного мероприятия «Размещение информации в районных печатных СМИ»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r>
      <w:tr w:rsidR="00DB200B"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DB200B" w:rsidRPr="00276C21" w:rsidRDefault="00DB200B"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04 4 01 99990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276C21" w:rsidRDefault="00DB200B"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DB200B" w:rsidRPr="003C3B18" w:rsidRDefault="00DB200B" w:rsidP="00D02CBE">
            <w:pPr>
              <w:jc w:val="center"/>
              <w:rPr>
                <w:sz w:val="16"/>
                <w:szCs w:val="16"/>
              </w:rPr>
            </w:pPr>
            <w:r>
              <w:rPr>
                <w:sz w:val="16"/>
                <w:szCs w:val="16"/>
              </w:rPr>
              <w:t>800 000,00</w:t>
            </w:r>
          </w:p>
        </w:tc>
        <w:tc>
          <w:tcPr>
            <w:tcW w:w="1275"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c>
          <w:tcPr>
            <w:tcW w:w="1418" w:type="dxa"/>
            <w:tcBorders>
              <w:top w:val="nil"/>
              <w:left w:val="nil"/>
              <w:bottom w:val="single" w:sz="4" w:space="0" w:color="auto"/>
              <w:right w:val="single" w:sz="4" w:space="0" w:color="auto"/>
            </w:tcBorders>
          </w:tcPr>
          <w:p w:rsidR="00DB200B" w:rsidRPr="003C3B18" w:rsidRDefault="00DB200B" w:rsidP="00D02CBE">
            <w:pPr>
              <w:jc w:val="center"/>
              <w:rPr>
                <w:sz w:val="16"/>
                <w:szCs w:val="16"/>
              </w:rPr>
            </w:pPr>
            <w:r>
              <w:rPr>
                <w:sz w:val="16"/>
                <w:szCs w:val="16"/>
              </w:rPr>
              <w:t>800 000,00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EC4FA6">
            <w:pPr>
              <w:jc w:val="both"/>
              <w:rPr>
                <w:sz w:val="16"/>
                <w:szCs w:val="16"/>
              </w:rPr>
            </w:pPr>
            <w:r w:rsidRPr="003C3B18">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D02CBE">
            <w:pPr>
              <w:jc w:val="center"/>
              <w:rPr>
                <w:sz w:val="16"/>
                <w:szCs w:val="16"/>
              </w:rPr>
            </w:pPr>
            <w:r>
              <w:rPr>
                <w:sz w:val="16"/>
                <w:szCs w:val="16"/>
              </w:rPr>
              <w:t>957 3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EC4FA6">
            <w:pPr>
              <w:jc w:val="both"/>
              <w:rPr>
                <w:sz w:val="16"/>
                <w:szCs w:val="16"/>
              </w:rPr>
            </w:pPr>
            <w:r w:rsidRPr="003C3B18">
              <w:rPr>
                <w:sz w:val="16"/>
                <w:szCs w:val="16"/>
              </w:rPr>
              <w:t>Резервные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D02CBE">
            <w:pPr>
              <w:jc w:val="center"/>
              <w:rPr>
                <w:sz w:val="16"/>
                <w:szCs w:val="16"/>
              </w:rPr>
            </w:pPr>
            <w:r>
              <w:rPr>
                <w:sz w:val="16"/>
                <w:szCs w:val="16"/>
              </w:rPr>
              <w:t>957 3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EC4FA6">
            <w:pPr>
              <w:jc w:val="both"/>
              <w:rPr>
                <w:sz w:val="16"/>
                <w:szCs w:val="16"/>
              </w:rPr>
            </w:pPr>
            <w:r w:rsidRPr="003C3B18">
              <w:rPr>
                <w:sz w:val="16"/>
                <w:szCs w:val="16"/>
              </w:rPr>
              <w:t>Резервный фонд администрации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D02CBE">
            <w:pPr>
              <w:jc w:val="center"/>
              <w:rPr>
                <w:sz w:val="16"/>
                <w:szCs w:val="16"/>
              </w:rPr>
            </w:pPr>
            <w:r>
              <w:rPr>
                <w:sz w:val="16"/>
                <w:szCs w:val="16"/>
              </w:rPr>
              <w:t>957 3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3B4C4D">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712366">
            <w:pPr>
              <w:jc w:val="center"/>
              <w:rPr>
                <w:sz w:val="16"/>
                <w:szCs w:val="16"/>
              </w:rPr>
            </w:pPr>
            <w:r>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D02CBE">
            <w:pPr>
              <w:jc w:val="center"/>
              <w:rPr>
                <w:sz w:val="16"/>
                <w:szCs w:val="16"/>
              </w:rPr>
            </w:pPr>
            <w:r>
              <w:rPr>
                <w:sz w:val="16"/>
                <w:szCs w:val="16"/>
              </w:rPr>
              <w:t>55 3</w:t>
            </w:r>
            <w:r w:rsidR="003D1BE4">
              <w:rPr>
                <w:sz w:val="16"/>
                <w:szCs w:val="16"/>
              </w:rPr>
              <w:t>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3B4C4D">
              <w:rPr>
                <w:sz w:val="16"/>
                <w:szCs w:val="16"/>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13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99 2 00 05000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2A260E" w:rsidP="00D02CBE">
            <w:pPr>
              <w:jc w:val="center"/>
              <w:rPr>
                <w:sz w:val="16"/>
                <w:szCs w:val="16"/>
              </w:rPr>
            </w:pPr>
            <w:r>
              <w:rPr>
                <w:sz w:val="16"/>
                <w:szCs w:val="16"/>
              </w:rPr>
              <w:t>902</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0</w:t>
            </w:r>
          </w:p>
        </w:tc>
      </w:tr>
      <w:tr w:rsidR="003D1BE4" w:rsidTr="00347A9B">
        <w:trPr>
          <w:trHeight w:val="5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center"/>
              <w:rPr>
                <w:b/>
                <w:sz w:val="16"/>
                <w:szCs w:val="16"/>
              </w:rPr>
            </w:pPr>
            <w:r w:rsidRPr="00276C21">
              <w:rPr>
                <w:b/>
                <w:sz w:val="16"/>
                <w:szCs w:val="16"/>
              </w:rPr>
              <w:lastRenderedPageBreak/>
              <w:t>Национальная безопасность и правоохранительная деятельность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F201EB">
            <w:pPr>
              <w:pStyle w:val="11"/>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91520D" w:rsidRDefault="00C41599" w:rsidP="00C64B97">
            <w:pPr>
              <w:jc w:val="center"/>
              <w:rPr>
                <w:b/>
                <w:sz w:val="16"/>
                <w:szCs w:val="16"/>
              </w:rPr>
            </w:pPr>
            <w:r>
              <w:rPr>
                <w:b/>
                <w:sz w:val="16"/>
                <w:szCs w:val="16"/>
              </w:rPr>
              <w:t>3 745 155,71</w:t>
            </w:r>
          </w:p>
        </w:tc>
        <w:tc>
          <w:tcPr>
            <w:tcW w:w="1275" w:type="dxa"/>
            <w:tcBorders>
              <w:top w:val="nil"/>
              <w:left w:val="nil"/>
              <w:bottom w:val="single" w:sz="4" w:space="0" w:color="auto"/>
              <w:right w:val="single" w:sz="4" w:space="0" w:color="auto"/>
            </w:tcBorders>
          </w:tcPr>
          <w:p w:rsidR="003D1BE4" w:rsidRPr="0091520D" w:rsidRDefault="003D1BE4" w:rsidP="00A003DC">
            <w:pPr>
              <w:jc w:val="center"/>
              <w:rPr>
                <w:b/>
                <w:sz w:val="16"/>
                <w:szCs w:val="16"/>
              </w:rPr>
            </w:pPr>
            <w:r>
              <w:rPr>
                <w:b/>
                <w:sz w:val="16"/>
                <w:szCs w:val="16"/>
              </w:rPr>
              <w:t>4 898</w:t>
            </w:r>
            <w:r w:rsidRPr="0091520D">
              <w:rPr>
                <w:b/>
                <w:sz w:val="16"/>
                <w:szCs w:val="16"/>
              </w:rPr>
              <w:t> 600,00</w:t>
            </w:r>
          </w:p>
        </w:tc>
        <w:tc>
          <w:tcPr>
            <w:tcW w:w="1418" w:type="dxa"/>
            <w:tcBorders>
              <w:top w:val="nil"/>
              <w:left w:val="nil"/>
              <w:bottom w:val="single" w:sz="4" w:space="0" w:color="auto"/>
              <w:right w:val="single" w:sz="4" w:space="0" w:color="auto"/>
            </w:tcBorders>
          </w:tcPr>
          <w:p w:rsidR="003D1BE4" w:rsidRPr="0091520D" w:rsidRDefault="003D1BE4" w:rsidP="00A003DC">
            <w:pPr>
              <w:jc w:val="center"/>
              <w:rPr>
                <w:b/>
                <w:sz w:val="16"/>
                <w:szCs w:val="16"/>
              </w:rPr>
            </w:pPr>
            <w:r>
              <w:rPr>
                <w:b/>
                <w:sz w:val="16"/>
                <w:szCs w:val="16"/>
              </w:rPr>
              <w:t>4 898</w:t>
            </w:r>
            <w:r w:rsidRPr="0091520D">
              <w:rPr>
                <w:b/>
                <w:sz w:val="16"/>
                <w:szCs w:val="16"/>
              </w:rPr>
              <w:t> 600,00</w:t>
            </w:r>
          </w:p>
        </w:tc>
      </w:tr>
      <w:tr w:rsidR="003D1BE4" w:rsidTr="00FA7370">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jc w:val="both"/>
              <w:rPr>
                <w:b/>
                <w:sz w:val="16"/>
                <w:szCs w:val="16"/>
              </w:rPr>
            </w:pPr>
            <w:r w:rsidRPr="00276C21">
              <w:rPr>
                <w:b/>
                <w:sz w:val="16"/>
                <w:szCs w:val="16"/>
              </w:rPr>
              <w:t>Защита населения и территории от чрезвычайных ситуаций природного и техногенного характера, гражданская оборона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r w:rsidRPr="00276C21">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r w:rsidRPr="00276C21">
              <w:rPr>
                <w:b/>
                <w:bCs/>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235D8">
            <w:pPr>
              <w:jc w:val="center"/>
              <w:rPr>
                <w:b/>
                <w:bCs/>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997C70" w:rsidRDefault="00C41599" w:rsidP="00A003DC">
            <w:pPr>
              <w:jc w:val="center"/>
              <w:rPr>
                <w:b/>
                <w:sz w:val="16"/>
                <w:szCs w:val="16"/>
              </w:rPr>
            </w:pPr>
            <w:r>
              <w:rPr>
                <w:b/>
                <w:sz w:val="16"/>
                <w:szCs w:val="16"/>
              </w:rPr>
              <w:t>3 495 155,71</w:t>
            </w:r>
          </w:p>
        </w:tc>
        <w:tc>
          <w:tcPr>
            <w:tcW w:w="1275" w:type="dxa"/>
            <w:tcBorders>
              <w:top w:val="nil"/>
              <w:left w:val="nil"/>
              <w:bottom w:val="single" w:sz="4" w:space="0" w:color="auto"/>
              <w:right w:val="single" w:sz="4" w:space="0" w:color="auto"/>
            </w:tcBorders>
          </w:tcPr>
          <w:p w:rsidR="003D1BE4" w:rsidRPr="00997C70" w:rsidRDefault="003D1BE4" w:rsidP="00A003DC">
            <w:pPr>
              <w:jc w:val="center"/>
              <w:rPr>
                <w:b/>
                <w:sz w:val="16"/>
                <w:szCs w:val="16"/>
              </w:rPr>
            </w:pPr>
          </w:p>
          <w:p w:rsidR="003D1BE4" w:rsidRPr="00997C70" w:rsidRDefault="003D1BE4" w:rsidP="00A003DC">
            <w:pPr>
              <w:jc w:val="center"/>
              <w:rPr>
                <w:b/>
                <w:sz w:val="16"/>
                <w:szCs w:val="16"/>
              </w:rPr>
            </w:pPr>
            <w:r w:rsidRPr="00997C70">
              <w:rPr>
                <w:b/>
                <w:sz w:val="16"/>
                <w:szCs w:val="16"/>
              </w:rPr>
              <w:t>4 648 600,00</w:t>
            </w:r>
          </w:p>
        </w:tc>
        <w:tc>
          <w:tcPr>
            <w:tcW w:w="1418" w:type="dxa"/>
            <w:tcBorders>
              <w:top w:val="nil"/>
              <w:left w:val="nil"/>
              <w:bottom w:val="single" w:sz="4" w:space="0" w:color="auto"/>
              <w:right w:val="single" w:sz="4" w:space="0" w:color="auto"/>
            </w:tcBorders>
          </w:tcPr>
          <w:p w:rsidR="003D1BE4" w:rsidRPr="00997C70" w:rsidRDefault="003D1BE4" w:rsidP="00A003DC">
            <w:pPr>
              <w:jc w:val="center"/>
              <w:rPr>
                <w:b/>
                <w:sz w:val="16"/>
                <w:szCs w:val="16"/>
              </w:rPr>
            </w:pPr>
          </w:p>
          <w:p w:rsidR="003D1BE4" w:rsidRPr="00997C70" w:rsidRDefault="003D1BE4" w:rsidP="00A003DC">
            <w:pPr>
              <w:jc w:val="center"/>
              <w:rPr>
                <w:b/>
                <w:sz w:val="16"/>
                <w:szCs w:val="16"/>
              </w:rPr>
            </w:pPr>
            <w:r w:rsidRPr="00997C70">
              <w:rPr>
                <w:b/>
                <w:sz w:val="16"/>
                <w:szCs w:val="16"/>
              </w:rPr>
              <w:t>4 648 600,00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BC7121">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w:t>
            </w:r>
            <w:r>
              <w:rPr>
                <w:sz w:val="16"/>
                <w:szCs w:val="16"/>
              </w:rPr>
              <w:t>асти Российской Федерации на 2020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03 0 00 00000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C41599" w:rsidP="00D02CBE">
            <w:pPr>
              <w:jc w:val="center"/>
              <w:rPr>
                <w:sz w:val="16"/>
                <w:szCs w:val="16"/>
              </w:rPr>
            </w:pPr>
            <w:r>
              <w:rPr>
                <w:sz w:val="16"/>
                <w:szCs w:val="16"/>
              </w:rPr>
              <w:t>1 995</w:t>
            </w:r>
            <w:r w:rsidR="00466015">
              <w:rPr>
                <w:sz w:val="16"/>
                <w:szCs w:val="16"/>
              </w:rPr>
              <w:t> 155,71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w:t>
            </w:r>
            <w:r w:rsidRPr="00276C21">
              <w:rPr>
                <w:bCs/>
                <w:sz w:val="16"/>
                <w:szCs w:val="16"/>
              </w:rPr>
              <w:t>Осуществление мероприятий гражданской обороны и защиты населения и территории города Усмань от чрезвычайных ситуаций природного и техногенного характера на</w:t>
            </w:r>
            <w:r>
              <w:rPr>
                <w:sz w:val="16"/>
                <w:szCs w:val="16"/>
              </w:rPr>
              <w:t xml:space="preserve"> 2020 – 2024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66015" w:rsidP="00D02CBE">
            <w:pPr>
              <w:jc w:val="center"/>
              <w:rPr>
                <w:sz w:val="16"/>
                <w:szCs w:val="16"/>
              </w:rPr>
            </w:pPr>
            <w:r>
              <w:rPr>
                <w:sz w:val="16"/>
                <w:szCs w:val="16"/>
              </w:rPr>
              <w:t>1 995 155,71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1 148 600,00</w:t>
            </w:r>
          </w:p>
        </w:tc>
      </w:tr>
      <w:tr w:rsidR="003D1BE4" w:rsidTr="00347A9B">
        <w:trPr>
          <w:trHeight w:val="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Основное мероприятие «Совершенствование системы безопасности людей на водных объектах»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320 000,00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r>
      <w:tr w:rsidR="003D1BE4" w:rsidTr="00347A9B">
        <w:trPr>
          <w:trHeight w:val="2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Реализация направления расходов основного мероприятия «</w:t>
            </w:r>
            <w:r w:rsidRPr="00276C21">
              <w:rPr>
                <w:snapToGrid w:val="0"/>
                <w:sz w:val="16"/>
                <w:szCs w:val="16"/>
              </w:rPr>
              <w:t>Совершенствование системы безопасности людей на водных объектах»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320 000,00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r>
      <w:tr w:rsidR="003D1BE4" w:rsidTr="00FA7370">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320 000,00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320 000,00</w:t>
            </w:r>
          </w:p>
        </w:tc>
      </w:tr>
      <w:tr w:rsidR="003D1BE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Основное мероприятие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66015" w:rsidP="00D02CBE">
            <w:pPr>
              <w:jc w:val="center"/>
              <w:rPr>
                <w:sz w:val="16"/>
                <w:szCs w:val="16"/>
              </w:rPr>
            </w:pPr>
            <w:r>
              <w:rPr>
                <w:sz w:val="16"/>
                <w:szCs w:val="16"/>
              </w:rPr>
              <w:t>1 675 155,71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828 600,00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828 600,00</w:t>
            </w:r>
          </w:p>
        </w:tc>
      </w:tr>
      <w:tr w:rsidR="003D1BE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z w:val="16"/>
                <w:szCs w:val="16"/>
              </w:rPr>
              <w:t xml:space="preserve">Реализация переданных полномочий в части гражданской обороны, защиты населения и территории поселения от чрезвычайных ситуаций в соответствии с федеральным законом от 6 октября 2003 года </w:t>
            </w:r>
            <w:r w:rsidRPr="00276C21">
              <w:rPr>
                <w:sz w:val="16"/>
                <w:szCs w:val="16"/>
                <w:lang w:val="en-US"/>
              </w:rPr>
              <w:t>N</w:t>
            </w:r>
            <w:r w:rsidRPr="00276C21">
              <w:rPr>
                <w:sz w:val="16"/>
                <w:szCs w:val="16"/>
              </w:rPr>
              <w:t xml:space="preserve"> 131-ФЗ «Об общих принципах организации местного самоуправления в Российской Федерации» (содержание диспетчера ЕДДС)</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03 1 02 20460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818 600,00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r>
      <w:tr w:rsidR="003D1BE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276C21">
              <w:rPr>
                <w:snapToGrid w:val="0"/>
                <w:sz w:val="16"/>
                <w:szCs w:val="16"/>
              </w:rPr>
              <w:t>Межбюджетные трансферты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03 1 02 20460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500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818 600,00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818 600,00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EC3229" w:rsidRDefault="003D1BE4" w:rsidP="00712366">
            <w:pPr>
              <w:pStyle w:val="a3"/>
              <w:tabs>
                <w:tab w:val="left" w:pos="708"/>
              </w:tabs>
              <w:jc w:val="both"/>
              <w:rPr>
                <w:snapToGrid w:val="0"/>
                <w:sz w:val="15"/>
                <w:szCs w:val="15"/>
              </w:rPr>
            </w:pPr>
            <w:r w:rsidRPr="00EC3229">
              <w:rPr>
                <w:snapToGrid w:val="0"/>
                <w:sz w:val="15"/>
                <w:szCs w:val="15"/>
              </w:rPr>
              <w:t>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66015" w:rsidP="00466015">
            <w:pPr>
              <w:jc w:val="center"/>
              <w:rPr>
                <w:sz w:val="16"/>
                <w:szCs w:val="16"/>
              </w:rPr>
            </w:pPr>
            <w:r>
              <w:rPr>
                <w:sz w:val="16"/>
                <w:szCs w:val="16"/>
              </w:rPr>
              <w:t>856 555,71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F61DA0">
            <w:pPr>
              <w:jc w:val="center"/>
              <w:rPr>
                <w:sz w:val="16"/>
                <w:szCs w:val="16"/>
              </w:rPr>
            </w:pPr>
            <w:r>
              <w:rPr>
                <w:sz w:val="16"/>
                <w:szCs w:val="16"/>
              </w:rPr>
              <w:t>10 000,00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10 000,00</w:t>
            </w:r>
          </w:p>
        </w:tc>
      </w:tr>
      <w:tr w:rsidR="003D1BE4" w:rsidTr="00C55855">
        <w:trPr>
          <w:trHeight w:val="6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03 1 02 99990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Default="003D1BE4" w:rsidP="00D02CBE">
            <w:pPr>
              <w:jc w:val="center"/>
              <w:rPr>
                <w:sz w:val="16"/>
                <w:szCs w:val="16"/>
              </w:rPr>
            </w:pPr>
            <w:r>
              <w:rPr>
                <w:sz w:val="16"/>
                <w:szCs w:val="16"/>
              </w:rPr>
              <w:t>10 000,00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10 000,00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r>
              <w:rPr>
                <w:sz w:val="16"/>
                <w:szCs w:val="16"/>
              </w:rPr>
              <w:t>10 000,00</w:t>
            </w:r>
          </w:p>
        </w:tc>
      </w:tr>
      <w:tr w:rsidR="003D1BE4" w:rsidTr="00347A9B">
        <w:trPr>
          <w:trHeight w:val="1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66015" w:rsidP="00C55855">
            <w:pPr>
              <w:jc w:val="center"/>
              <w:rPr>
                <w:sz w:val="16"/>
                <w:szCs w:val="16"/>
              </w:rPr>
            </w:pPr>
            <w:r>
              <w:rPr>
                <w:sz w:val="16"/>
                <w:szCs w:val="16"/>
              </w:rPr>
              <w:t>846 555,71</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BC7121">
            <w:pPr>
              <w:widowControl w:val="0"/>
              <w:autoSpaceDE w:val="0"/>
              <w:autoSpaceDN w:val="0"/>
              <w:adjustRightInd w:val="0"/>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«АПК (аппаратно-программный комплекс) «Безопасный город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r>
      <w:tr w:rsidR="003D1BE4" w:rsidTr="00347A9B">
        <w:trPr>
          <w:trHeight w:val="16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widowControl w:val="0"/>
              <w:autoSpaceDE w:val="0"/>
              <w:autoSpaceDN w:val="0"/>
              <w:adjustRightInd w:val="0"/>
              <w:jc w:val="both"/>
              <w:rPr>
                <w:sz w:val="16"/>
                <w:szCs w:val="16"/>
              </w:rPr>
            </w:pPr>
            <w:r w:rsidRPr="00276C21">
              <w:rPr>
                <w:sz w:val="16"/>
                <w:szCs w:val="16"/>
              </w:rPr>
              <w:t>Основное мероприятие «Создание комплексной системы безопасности населения на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widowControl w:val="0"/>
              <w:autoSpaceDE w:val="0"/>
              <w:autoSpaceDN w:val="0"/>
              <w:adjustRightInd w:val="0"/>
              <w:jc w:val="both"/>
              <w:rPr>
                <w:sz w:val="16"/>
                <w:szCs w:val="16"/>
              </w:rPr>
            </w:pPr>
            <w:r w:rsidRPr="00276C21">
              <w:rPr>
                <w:sz w:val="16"/>
                <w:szCs w:val="16"/>
              </w:rPr>
              <w:t>Реализация направления расходов основного мероприятия «Создание комплексной системы безопасности населения на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3 500 000,00</w:t>
            </w:r>
          </w:p>
        </w:tc>
      </w:tr>
      <w:tr w:rsidR="003D1BE4" w:rsidTr="00347A9B">
        <w:trPr>
          <w:trHeight w:val="14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05 0 01 99990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1 500 000,00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3 500 000,00</w:t>
            </w:r>
          </w:p>
        </w:tc>
      </w:tr>
      <w:tr w:rsidR="003D1BE4" w:rsidTr="00347A9B">
        <w:trPr>
          <w:trHeight w:val="1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Обеспечение пожарной безопасности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pStyle w:val="11"/>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D02CBE">
            <w:pPr>
              <w:pStyle w:val="11"/>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D02CBE">
            <w:pPr>
              <w:pStyle w:val="11"/>
              <w:rPr>
                <w:sz w:val="16"/>
                <w:szCs w:val="16"/>
              </w:rPr>
            </w:pPr>
            <w:r>
              <w:rPr>
                <w:sz w:val="16"/>
                <w:szCs w:val="16"/>
              </w:rPr>
              <w:t>250 000,00</w:t>
            </w:r>
          </w:p>
        </w:tc>
      </w:tr>
      <w:tr w:rsidR="003D1BE4" w:rsidTr="00347A9B">
        <w:trPr>
          <w:trHeight w:val="28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BC7121">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250 000,00</w:t>
            </w:r>
          </w:p>
        </w:tc>
      </w:tr>
      <w:tr w:rsidR="003D1BE4" w:rsidTr="00347A9B">
        <w:trPr>
          <w:trHeight w:val="7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BC7121">
            <w:pPr>
              <w:ind w:right="-30"/>
              <w:jc w:val="both"/>
              <w:rPr>
                <w:bCs/>
                <w:snapToGrid w:val="0"/>
                <w:color w:val="000000"/>
                <w:sz w:val="16"/>
                <w:szCs w:val="16"/>
              </w:rPr>
            </w:pPr>
            <w:r w:rsidRPr="00276C21">
              <w:rPr>
                <w:snapToGrid w:val="0"/>
                <w:sz w:val="16"/>
                <w:szCs w:val="16"/>
              </w:rPr>
              <w:t xml:space="preserve">Подпрограмма </w:t>
            </w:r>
            <w:r w:rsidRPr="00276C21">
              <w:rPr>
                <w:sz w:val="16"/>
                <w:szCs w:val="16"/>
              </w:rPr>
              <w:t>«Пожарная безопасность города Усмань на 20</w:t>
            </w:r>
            <w:r>
              <w:rPr>
                <w:sz w:val="16"/>
                <w:szCs w:val="16"/>
              </w:rPr>
              <w:t>20</w:t>
            </w:r>
            <w:r w:rsidRPr="00276C21">
              <w:rPr>
                <w:sz w:val="16"/>
                <w:szCs w:val="16"/>
              </w:rPr>
              <w:t xml:space="preserve"> – 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r>
      <w:tr w:rsidR="003D1BE4" w:rsidTr="00347A9B">
        <w:trPr>
          <w:trHeight w:val="1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Основное мероприятие «Обеспечение условий для реализации мероприятий по пожарной безопасности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r>
      <w:tr w:rsidR="003D1BE4" w:rsidTr="00347A9B">
        <w:trPr>
          <w:trHeight w:val="2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D1BE4" w:rsidRPr="00276C21" w:rsidRDefault="003D1BE4" w:rsidP="00712366">
            <w:pPr>
              <w:ind w:right="-30"/>
              <w:jc w:val="both"/>
              <w:rPr>
                <w:snapToGrid w:val="0"/>
                <w:sz w:val="16"/>
                <w:szCs w:val="16"/>
              </w:rPr>
            </w:pPr>
            <w:r w:rsidRPr="00276C21">
              <w:rPr>
                <w:snapToGrid w:val="0"/>
                <w:sz w:val="16"/>
                <w:szCs w:val="16"/>
              </w:rPr>
              <w:t xml:space="preserve">Реализация </w:t>
            </w:r>
            <w:r w:rsidRPr="00276C21">
              <w:rPr>
                <w:sz w:val="16"/>
                <w:szCs w:val="16"/>
              </w:rPr>
              <w:t xml:space="preserve">направления расходов основного мероприятия </w:t>
            </w:r>
            <w:r w:rsidRPr="00276C21">
              <w:rPr>
                <w:snapToGrid w:val="0"/>
                <w:sz w:val="16"/>
                <w:szCs w:val="16"/>
              </w:rPr>
              <w:t>«Обеспечение условий для реализации мероприятий по пожарной безопасности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03 2 01 99990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250 000,00</w:t>
            </w:r>
          </w:p>
        </w:tc>
      </w:tr>
      <w:tr w:rsidR="003D1BE4" w:rsidTr="00347A9B">
        <w:trPr>
          <w:trHeight w:val="11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rPr>
              <w:t>03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rPr>
              <w:t>10</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rPr>
              <w:t>03 2 01 99990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250 000,00</w:t>
            </w:r>
          </w:p>
        </w:tc>
      </w:tr>
      <w:tr w:rsidR="003D1BE4" w:rsidTr="00347A9B">
        <w:trPr>
          <w:trHeight w:val="14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1"/>
              <w:rPr>
                <w:sz w:val="16"/>
                <w:szCs w:val="16"/>
              </w:rPr>
            </w:pPr>
            <w:r w:rsidRPr="00276C21">
              <w:rPr>
                <w:sz w:val="16"/>
                <w:szCs w:val="16"/>
              </w:rPr>
              <w:t>Национальная экономика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240D6" w:rsidP="00F56640">
            <w:pPr>
              <w:jc w:val="center"/>
              <w:rPr>
                <w:b/>
                <w:sz w:val="16"/>
                <w:szCs w:val="16"/>
              </w:rPr>
            </w:pPr>
            <w:r>
              <w:rPr>
                <w:b/>
                <w:sz w:val="16"/>
                <w:szCs w:val="16"/>
              </w:rPr>
              <w:t>74 865 772,98</w:t>
            </w:r>
          </w:p>
        </w:tc>
        <w:tc>
          <w:tcPr>
            <w:tcW w:w="1275" w:type="dxa"/>
            <w:tcBorders>
              <w:top w:val="nil"/>
              <w:left w:val="nil"/>
              <w:bottom w:val="single" w:sz="4" w:space="0" w:color="auto"/>
              <w:right w:val="single" w:sz="4" w:space="0" w:color="auto"/>
            </w:tcBorders>
          </w:tcPr>
          <w:p w:rsidR="003D1BE4" w:rsidRPr="003C3B18" w:rsidRDefault="003D1BE4" w:rsidP="00913E36">
            <w:pPr>
              <w:jc w:val="center"/>
              <w:rPr>
                <w:b/>
                <w:sz w:val="16"/>
                <w:szCs w:val="16"/>
              </w:rPr>
            </w:pPr>
            <w:r>
              <w:rPr>
                <w:b/>
                <w:sz w:val="16"/>
                <w:szCs w:val="16"/>
              </w:rPr>
              <w:t>51 </w:t>
            </w:r>
            <w:r w:rsidR="00913E36">
              <w:rPr>
                <w:b/>
                <w:sz w:val="16"/>
                <w:szCs w:val="16"/>
              </w:rPr>
              <w:t>977</w:t>
            </w:r>
            <w:r>
              <w:rPr>
                <w:b/>
                <w:sz w:val="16"/>
                <w:szCs w:val="16"/>
              </w:rPr>
              <w:t> 803,86</w:t>
            </w:r>
          </w:p>
        </w:tc>
        <w:tc>
          <w:tcPr>
            <w:tcW w:w="1418" w:type="dxa"/>
            <w:tcBorders>
              <w:top w:val="nil"/>
              <w:left w:val="nil"/>
              <w:bottom w:val="single" w:sz="4" w:space="0" w:color="auto"/>
              <w:right w:val="single" w:sz="4" w:space="0" w:color="auto"/>
            </w:tcBorders>
          </w:tcPr>
          <w:p w:rsidR="003D1BE4" w:rsidRPr="003C3B18" w:rsidRDefault="003D1BE4" w:rsidP="00913E36">
            <w:pPr>
              <w:jc w:val="center"/>
              <w:rPr>
                <w:b/>
                <w:sz w:val="16"/>
                <w:szCs w:val="16"/>
              </w:rPr>
            </w:pPr>
            <w:r>
              <w:rPr>
                <w:b/>
                <w:sz w:val="16"/>
                <w:szCs w:val="16"/>
              </w:rPr>
              <w:t>2</w:t>
            </w:r>
            <w:r w:rsidR="00913E36">
              <w:rPr>
                <w:b/>
                <w:sz w:val="16"/>
                <w:szCs w:val="16"/>
              </w:rPr>
              <w:t>9 690 4</w:t>
            </w:r>
            <w:r>
              <w:rPr>
                <w:b/>
                <w:sz w:val="16"/>
                <w:szCs w:val="16"/>
              </w:rPr>
              <w:t>74,86</w:t>
            </w:r>
          </w:p>
        </w:tc>
      </w:tr>
      <w:tr w:rsidR="003D1BE4" w:rsidTr="00347A9B">
        <w:trPr>
          <w:trHeight w:val="1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Транспорт</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r w:rsidRPr="00276C21">
              <w:rPr>
                <w:b/>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2C7B2B">
            <w:pPr>
              <w:jc w:val="center"/>
              <w:rPr>
                <w:b/>
                <w:sz w:val="16"/>
                <w:szCs w:val="16"/>
              </w:rPr>
            </w:pPr>
            <w:r>
              <w:rPr>
                <w:b/>
                <w:sz w:val="16"/>
                <w:szCs w:val="16"/>
              </w:rPr>
              <w:t>4 1</w:t>
            </w:r>
            <w:r w:rsidR="002C7B2B">
              <w:rPr>
                <w:b/>
                <w:sz w:val="16"/>
                <w:szCs w:val="16"/>
              </w:rPr>
              <w:t>26</w:t>
            </w:r>
            <w:r>
              <w:rPr>
                <w:b/>
                <w:sz w:val="16"/>
                <w:szCs w:val="16"/>
              </w:rPr>
              <w:t> 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b/>
                <w:sz w:val="16"/>
                <w:szCs w:val="16"/>
              </w:rPr>
            </w:pPr>
            <w:r>
              <w:rPr>
                <w:b/>
                <w:sz w:val="16"/>
                <w:szCs w:val="16"/>
              </w:rPr>
              <w:t>5 800 000,00</w:t>
            </w:r>
          </w:p>
        </w:tc>
        <w:tc>
          <w:tcPr>
            <w:tcW w:w="1418" w:type="dxa"/>
            <w:tcBorders>
              <w:top w:val="nil"/>
              <w:left w:val="nil"/>
              <w:bottom w:val="single" w:sz="4" w:space="0" w:color="auto"/>
              <w:right w:val="single" w:sz="4" w:space="0" w:color="auto"/>
            </w:tcBorders>
          </w:tcPr>
          <w:p w:rsidR="003D1BE4" w:rsidRPr="003C3B18" w:rsidRDefault="003D1BE4" w:rsidP="00287C47">
            <w:pPr>
              <w:jc w:val="center"/>
              <w:rPr>
                <w:b/>
                <w:sz w:val="16"/>
                <w:szCs w:val="16"/>
              </w:rPr>
            </w:pPr>
            <w:r>
              <w:rPr>
                <w:b/>
                <w:sz w:val="16"/>
                <w:szCs w:val="16"/>
              </w:rPr>
              <w:t>5 800 000,00</w:t>
            </w:r>
          </w:p>
        </w:tc>
      </w:tr>
      <w:tr w:rsidR="003D1BE4" w:rsidTr="00347A9B">
        <w:trPr>
          <w:trHeight w:val="3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287C47">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w:t>
            </w:r>
            <w:r>
              <w:rPr>
                <w:sz w:val="16"/>
                <w:szCs w:val="16"/>
              </w:rPr>
              <w:t>асти Российской Федерации на 2020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C7B2B" w:rsidP="00D02CBE">
            <w:pPr>
              <w:jc w:val="center"/>
              <w:rPr>
                <w:sz w:val="16"/>
                <w:szCs w:val="16"/>
              </w:rPr>
            </w:pPr>
            <w:r>
              <w:rPr>
                <w:sz w:val="16"/>
                <w:szCs w:val="16"/>
              </w:rPr>
              <w:t>4 126</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r>
      <w:tr w:rsidR="003D1BE4" w:rsidTr="00347A9B">
        <w:trPr>
          <w:trHeight w:val="31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287C47">
            <w:pPr>
              <w:jc w:val="both"/>
              <w:rPr>
                <w:sz w:val="16"/>
                <w:szCs w:val="16"/>
              </w:rPr>
            </w:pPr>
            <w:r w:rsidRPr="00276C21">
              <w:rPr>
                <w:sz w:val="16"/>
                <w:szCs w:val="16"/>
              </w:rPr>
              <w:t xml:space="preserve">Подпрограмма «Обеспечение доступности транспортных услуг для населения городского поселения город </w:t>
            </w:r>
            <w:r>
              <w:rPr>
                <w:sz w:val="16"/>
                <w:szCs w:val="16"/>
              </w:rPr>
              <w:t>Усмань на 2020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01 3 00 00000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C7B2B" w:rsidP="00D02CBE">
            <w:pPr>
              <w:jc w:val="center"/>
              <w:rPr>
                <w:sz w:val="16"/>
                <w:szCs w:val="16"/>
              </w:rPr>
            </w:pPr>
            <w:r>
              <w:rPr>
                <w:sz w:val="16"/>
                <w:szCs w:val="16"/>
              </w:rPr>
              <w:t>4 126</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r>
      <w:tr w:rsidR="003D1BE4" w:rsidTr="00347A9B">
        <w:trPr>
          <w:trHeight w:val="34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sz w:val="16"/>
                <w:szCs w:val="16"/>
              </w:rPr>
            </w:pPr>
            <w:r w:rsidRPr="00276C21">
              <w:rPr>
                <w:sz w:val="16"/>
                <w:szCs w:val="16"/>
              </w:rPr>
              <w:t>Основное мероприятие «Организация транспортного обслуживания населения автомобильным пассажирским транспортом во внутримуниципальном сообщении»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r w:rsidRPr="00276C21">
              <w:rPr>
                <w:sz w:val="16"/>
                <w:szCs w:val="16"/>
                <w:lang w:eastAsia="en-US"/>
              </w:rPr>
              <w:t>01 3 01 00000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2C7B2B" w:rsidP="00D02CBE">
            <w:pPr>
              <w:jc w:val="center"/>
              <w:rPr>
                <w:sz w:val="16"/>
                <w:szCs w:val="16"/>
              </w:rPr>
            </w:pPr>
            <w:r>
              <w:rPr>
                <w:sz w:val="16"/>
                <w:szCs w:val="16"/>
              </w:rPr>
              <w:t>4 126</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5 800 000,00</w:t>
            </w:r>
          </w:p>
        </w:tc>
      </w:tr>
      <w:tr w:rsidR="003D1BE4" w:rsidTr="00347A9B">
        <w:trPr>
          <w:trHeight w:val="52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712366">
            <w:pPr>
              <w:jc w:val="both"/>
              <w:rPr>
                <w:sz w:val="16"/>
                <w:szCs w:val="16"/>
              </w:rPr>
            </w:pPr>
            <w:r w:rsidRPr="002B6E44">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lang w:eastAsia="en-US"/>
              </w:rPr>
              <w:t>01 3 01 20600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2C7B2B">
            <w:pPr>
              <w:jc w:val="center"/>
              <w:rPr>
                <w:sz w:val="16"/>
                <w:szCs w:val="16"/>
              </w:rPr>
            </w:pPr>
            <w:r w:rsidRPr="002B6E44">
              <w:rPr>
                <w:sz w:val="16"/>
                <w:szCs w:val="16"/>
                <w:lang w:val="en-US"/>
              </w:rPr>
              <w:t>2 0</w:t>
            </w:r>
            <w:r w:rsidR="002C7B2B">
              <w:rPr>
                <w:sz w:val="16"/>
                <w:szCs w:val="16"/>
              </w:rPr>
              <w:t>76</w:t>
            </w:r>
            <w:r w:rsidRPr="002B6E44">
              <w:rPr>
                <w:sz w:val="16"/>
                <w:szCs w:val="16"/>
              </w:rPr>
              <w:t> 000,00</w:t>
            </w:r>
          </w:p>
        </w:tc>
        <w:tc>
          <w:tcPr>
            <w:tcW w:w="1275"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p>
          <w:p w:rsidR="003D1BE4" w:rsidRPr="002B6E44" w:rsidRDefault="003D1BE4" w:rsidP="00D02CBE">
            <w:pPr>
              <w:jc w:val="center"/>
              <w:rPr>
                <w:sz w:val="16"/>
                <w:szCs w:val="16"/>
              </w:rPr>
            </w:pPr>
          </w:p>
          <w:p w:rsidR="003D1BE4" w:rsidRPr="002B6E44" w:rsidRDefault="003D1BE4" w:rsidP="00D02CBE">
            <w:pPr>
              <w:jc w:val="center"/>
              <w:rPr>
                <w:sz w:val="16"/>
                <w:szCs w:val="16"/>
              </w:rPr>
            </w:pPr>
            <w:r w:rsidRPr="002B6E44">
              <w:rPr>
                <w:sz w:val="16"/>
                <w:szCs w:val="16"/>
              </w:rPr>
              <w:t>0</w:t>
            </w:r>
          </w:p>
        </w:tc>
        <w:tc>
          <w:tcPr>
            <w:tcW w:w="1418"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p>
          <w:p w:rsidR="003D1BE4" w:rsidRPr="002B6E44" w:rsidRDefault="003D1BE4" w:rsidP="00D02CBE">
            <w:pPr>
              <w:jc w:val="center"/>
              <w:rPr>
                <w:sz w:val="16"/>
                <w:szCs w:val="16"/>
              </w:rPr>
            </w:pPr>
          </w:p>
          <w:p w:rsidR="003D1BE4" w:rsidRPr="002B6E44" w:rsidRDefault="003D1BE4" w:rsidP="00D02CBE">
            <w:pPr>
              <w:jc w:val="center"/>
              <w:rPr>
                <w:sz w:val="16"/>
                <w:szCs w:val="16"/>
              </w:rPr>
            </w:pPr>
            <w:r w:rsidRPr="002B6E44">
              <w:rPr>
                <w:sz w:val="16"/>
                <w:szCs w:val="16"/>
              </w:rPr>
              <w:t>0</w:t>
            </w:r>
          </w:p>
        </w:tc>
      </w:tr>
      <w:tr w:rsidR="003D1BE4" w:rsidTr="00347A9B">
        <w:trPr>
          <w:trHeight w:val="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712366">
            <w:pPr>
              <w:rPr>
                <w:sz w:val="16"/>
                <w:szCs w:val="16"/>
              </w:rPr>
            </w:pPr>
            <w:r w:rsidRPr="002B6E44">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414EFB">
            <w:pPr>
              <w:jc w:val="center"/>
              <w:rPr>
                <w:sz w:val="16"/>
                <w:szCs w:val="16"/>
                <w:lang w:eastAsia="en-US"/>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rPr>
              <w:t>01 3 01 20600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lang w:eastAsia="en-US"/>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2C7B2B">
            <w:pPr>
              <w:jc w:val="center"/>
              <w:rPr>
                <w:sz w:val="16"/>
                <w:szCs w:val="16"/>
              </w:rPr>
            </w:pPr>
            <w:r w:rsidRPr="002B6E44">
              <w:rPr>
                <w:sz w:val="16"/>
                <w:szCs w:val="16"/>
                <w:lang w:val="en-US"/>
              </w:rPr>
              <w:t>2 0</w:t>
            </w:r>
            <w:r w:rsidR="002C7B2B">
              <w:rPr>
                <w:sz w:val="16"/>
                <w:szCs w:val="16"/>
              </w:rPr>
              <w:t>76</w:t>
            </w:r>
            <w:r w:rsidRPr="002B6E44">
              <w:rPr>
                <w:sz w:val="16"/>
                <w:szCs w:val="16"/>
                <w:lang w:val="en-US"/>
              </w:rPr>
              <w:t xml:space="preserve"> </w:t>
            </w:r>
            <w:r w:rsidRPr="002B6E44">
              <w:rPr>
                <w:sz w:val="16"/>
                <w:szCs w:val="16"/>
              </w:rPr>
              <w:t>000,00</w:t>
            </w:r>
          </w:p>
        </w:tc>
        <w:tc>
          <w:tcPr>
            <w:tcW w:w="1275"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r w:rsidRPr="002B6E44">
              <w:rPr>
                <w:sz w:val="16"/>
                <w:szCs w:val="16"/>
              </w:rPr>
              <w:t>0</w:t>
            </w:r>
          </w:p>
        </w:tc>
        <w:tc>
          <w:tcPr>
            <w:tcW w:w="1418" w:type="dxa"/>
            <w:tcBorders>
              <w:top w:val="nil"/>
              <w:left w:val="nil"/>
              <w:bottom w:val="single" w:sz="4" w:space="0" w:color="auto"/>
              <w:right w:val="single" w:sz="4" w:space="0" w:color="auto"/>
            </w:tcBorders>
          </w:tcPr>
          <w:p w:rsidR="003D1BE4" w:rsidRPr="002B6E44" w:rsidRDefault="003D1BE4" w:rsidP="00D02CBE">
            <w:pPr>
              <w:jc w:val="center"/>
              <w:rPr>
                <w:sz w:val="16"/>
                <w:szCs w:val="16"/>
              </w:rPr>
            </w:pPr>
            <w:r w:rsidRPr="002B6E44">
              <w:rPr>
                <w:sz w:val="16"/>
                <w:szCs w:val="16"/>
              </w:rPr>
              <w:t>0</w:t>
            </w:r>
          </w:p>
        </w:tc>
      </w:tr>
      <w:tr w:rsidR="003D1BE4" w:rsidTr="00347A9B">
        <w:trPr>
          <w:trHeight w:val="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3964E2">
            <w:pPr>
              <w:jc w:val="both"/>
              <w:rPr>
                <w:sz w:val="16"/>
                <w:szCs w:val="16"/>
              </w:rPr>
            </w:pPr>
            <w:r w:rsidRPr="002B6E44">
              <w:rPr>
                <w:sz w:val="16"/>
                <w:szCs w:val="16"/>
              </w:rPr>
              <w:t>Реализация направления расходов основного мероприятия "Организация транспортного обслуживания населения автомобильным транспортом во внутримуниципальном сообщении"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414EFB">
            <w:pPr>
              <w:jc w:val="center"/>
              <w:rPr>
                <w:sz w:val="16"/>
                <w:szCs w:val="16"/>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01 3 01 99990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D02CBE">
            <w:pPr>
              <w:jc w:val="center"/>
              <w:rPr>
                <w:sz w:val="16"/>
                <w:szCs w:val="16"/>
              </w:rPr>
            </w:pPr>
            <w:r w:rsidRPr="002B6E44">
              <w:rPr>
                <w:sz w:val="16"/>
                <w:szCs w:val="16"/>
                <w:lang w:val="en-US"/>
              </w:rPr>
              <w:t>2 050 00</w:t>
            </w:r>
            <w:r w:rsidRPr="002B6E44">
              <w:rPr>
                <w:sz w:val="16"/>
                <w:szCs w:val="16"/>
              </w:rPr>
              <w:t>0,00</w:t>
            </w:r>
          </w:p>
        </w:tc>
        <w:tc>
          <w:tcPr>
            <w:tcW w:w="1275"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p>
          <w:p w:rsidR="003D1BE4" w:rsidRPr="002B6E44" w:rsidRDefault="003D1BE4" w:rsidP="00A003DC">
            <w:pPr>
              <w:jc w:val="center"/>
              <w:rPr>
                <w:sz w:val="16"/>
                <w:szCs w:val="16"/>
              </w:rPr>
            </w:pPr>
            <w:r w:rsidRPr="002B6E44">
              <w:rPr>
                <w:sz w:val="16"/>
                <w:szCs w:val="16"/>
              </w:rPr>
              <w:t>5 800 000,00</w:t>
            </w:r>
          </w:p>
        </w:tc>
        <w:tc>
          <w:tcPr>
            <w:tcW w:w="1418"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p>
          <w:p w:rsidR="003D1BE4" w:rsidRPr="002B6E44" w:rsidRDefault="003D1BE4" w:rsidP="00A003DC">
            <w:pPr>
              <w:jc w:val="center"/>
              <w:rPr>
                <w:sz w:val="16"/>
                <w:szCs w:val="16"/>
              </w:rPr>
            </w:pPr>
            <w:r w:rsidRPr="002B6E44">
              <w:rPr>
                <w:sz w:val="16"/>
                <w:szCs w:val="16"/>
              </w:rPr>
              <w:t>5 800 000,00</w:t>
            </w:r>
          </w:p>
        </w:tc>
      </w:tr>
      <w:tr w:rsidR="003D1BE4" w:rsidTr="00347A9B">
        <w:trPr>
          <w:trHeight w:val="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B6E44" w:rsidRDefault="003D1BE4" w:rsidP="00D02CBE">
            <w:pPr>
              <w:jc w:val="both"/>
              <w:rPr>
                <w:sz w:val="16"/>
                <w:szCs w:val="16"/>
              </w:rPr>
            </w:pPr>
            <w:r w:rsidRPr="002B6E44">
              <w:rPr>
                <w:sz w:val="16"/>
                <w:szCs w:val="16"/>
              </w:rPr>
              <w:lastRenderedPageBreak/>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414EFB">
            <w:pPr>
              <w:jc w:val="center"/>
              <w:rPr>
                <w:sz w:val="16"/>
                <w:szCs w:val="16"/>
              </w:rPr>
            </w:pPr>
            <w:r w:rsidRPr="002B6E44">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08</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rPr>
            </w:pPr>
            <w:r w:rsidRPr="002B6E44">
              <w:rPr>
                <w:sz w:val="16"/>
                <w:szCs w:val="16"/>
              </w:rPr>
              <w:t>01 3 01 99990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712366">
            <w:pPr>
              <w:jc w:val="center"/>
              <w:rPr>
                <w:sz w:val="16"/>
                <w:szCs w:val="16"/>
                <w:lang w:eastAsia="en-US"/>
              </w:rPr>
            </w:pPr>
            <w:r w:rsidRPr="002B6E44">
              <w:rPr>
                <w:sz w:val="16"/>
                <w:szCs w:val="16"/>
                <w:lang w:eastAsia="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B6E44" w:rsidRDefault="003D1BE4" w:rsidP="00D02CBE">
            <w:pPr>
              <w:jc w:val="center"/>
              <w:rPr>
                <w:sz w:val="16"/>
                <w:szCs w:val="16"/>
              </w:rPr>
            </w:pPr>
            <w:r w:rsidRPr="002B6E44">
              <w:rPr>
                <w:sz w:val="16"/>
                <w:szCs w:val="16"/>
              </w:rPr>
              <w:t>2 050 000,00</w:t>
            </w:r>
          </w:p>
        </w:tc>
        <w:tc>
          <w:tcPr>
            <w:tcW w:w="1275"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r w:rsidRPr="002B6E44">
              <w:rPr>
                <w:sz w:val="16"/>
                <w:szCs w:val="16"/>
              </w:rPr>
              <w:t>5 800 000,00</w:t>
            </w:r>
          </w:p>
        </w:tc>
        <w:tc>
          <w:tcPr>
            <w:tcW w:w="1418" w:type="dxa"/>
            <w:tcBorders>
              <w:top w:val="nil"/>
              <w:left w:val="nil"/>
              <w:bottom w:val="single" w:sz="4" w:space="0" w:color="auto"/>
              <w:right w:val="single" w:sz="4" w:space="0" w:color="auto"/>
            </w:tcBorders>
          </w:tcPr>
          <w:p w:rsidR="003D1BE4" w:rsidRPr="002B6E44" w:rsidRDefault="003D1BE4" w:rsidP="00A003DC">
            <w:pPr>
              <w:jc w:val="center"/>
              <w:rPr>
                <w:sz w:val="16"/>
                <w:szCs w:val="16"/>
              </w:rPr>
            </w:pPr>
            <w:r w:rsidRPr="002B6E44">
              <w:rPr>
                <w:sz w:val="16"/>
                <w:szCs w:val="16"/>
              </w:rPr>
              <w:t>5 800 000,00</w:t>
            </w:r>
          </w:p>
        </w:tc>
      </w:tr>
      <w:tr w:rsidR="003D1BE4" w:rsidTr="00347A9B">
        <w:trPr>
          <w:trHeight w:val="16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Дорожное хозяйство (дорожные фонды)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r w:rsidRPr="00276C21">
              <w:rPr>
                <w:b/>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r w:rsidRPr="00276C21">
              <w:rPr>
                <w:b/>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0E066B" w:rsidRDefault="004E774D" w:rsidP="00EC4FA6">
            <w:pPr>
              <w:jc w:val="center"/>
              <w:rPr>
                <w:b/>
                <w:sz w:val="16"/>
                <w:szCs w:val="16"/>
              </w:rPr>
            </w:pPr>
            <w:r>
              <w:rPr>
                <w:b/>
                <w:sz w:val="16"/>
                <w:szCs w:val="16"/>
              </w:rPr>
              <w:t>70 739 772,98</w:t>
            </w:r>
          </w:p>
        </w:tc>
        <w:tc>
          <w:tcPr>
            <w:tcW w:w="1275" w:type="dxa"/>
            <w:tcBorders>
              <w:top w:val="nil"/>
              <w:left w:val="nil"/>
              <w:bottom w:val="single" w:sz="4" w:space="0" w:color="auto"/>
              <w:right w:val="single" w:sz="4" w:space="0" w:color="auto"/>
            </w:tcBorders>
          </w:tcPr>
          <w:p w:rsidR="003D1BE4" w:rsidRPr="000E066B" w:rsidRDefault="003D1BE4" w:rsidP="00FC4452">
            <w:pPr>
              <w:jc w:val="center"/>
              <w:rPr>
                <w:b/>
                <w:sz w:val="16"/>
                <w:szCs w:val="16"/>
              </w:rPr>
            </w:pPr>
            <w:r w:rsidRPr="000E066B">
              <w:rPr>
                <w:b/>
                <w:sz w:val="16"/>
                <w:szCs w:val="16"/>
              </w:rPr>
              <w:t>4</w:t>
            </w:r>
            <w:r w:rsidR="00FC4452">
              <w:rPr>
                <w:b/>
                <w:sz w:val="16"/>
                <w:szCs w:val="16"/>
              </w:rPr>
              <w:t>6 177</w:t>
            </w:r>
            <w:r w:rsidRPr="000E066B">
              <w:rPr>
                <w:b/>
                <w:sz w:val="16"/>
                <w:szCs w:val="16"/>
              </w:rPr>
              <w:t> 803,86</w:t>
            </w:r>
          </w:p>
        </w:tc>
        <w:tc>
          <w:tcPr>
            <w:tcW w:w="1418" w:type="dxa"/>
            <w:tcBorders>
              <w:top w:val="nil"/>
              <w:left w:val="nil"/>
              <w:bottom w:val="single" w:sz="4" w:space="0" w:color="auto"/>
              <w:right w:val="single" w:sz="4" w:space="0" w:color="auto"/>
            </w:tcBorders>
          </w:tcPr>
          <w:p w:rsidR="003D1BE4" w:rsidRPr="000E066B" w:rsidRDefault="00FC4452" w:rsidP="00FC4452">
            <w:pPr>
              <w:jc w:val="center"/>
              <w:rPr>
                <w:b/>
                <w:sz w:val="16"/>
                <w:szCs w:val="16"/>
              </w:rPr>
            </w:pPr>
            <w:r>
              <w:rPr>
                <w:b/>
                <w:sz w:val="16"/>
                <w:szCs w:val="16"/>
              </w:rPr>
              <w:t>23 890 4</w:t>
            </w:r>
            <w:r w:rsidR="003D1BE4" w:rsidRPr="000E066B">
              <w:rPr>
                <w:b/>
                <w:sz w:val="16"/>
                <w:szCs w:val="16"/>
              </w:rPr>
              <w:t>74,86</w:t>
            </w:r>
          </w:p>
        </w:tc>
      </w:tr>
      <w:tr w:rsidR="003D1BE4" w:rsidTr="00347A9B">
        <w:trPr>
          <w:trHeight w:val="48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347A9B">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347A9B">
            <w:pPr>
              <w:rPr>
                <w:sz w:val="16"/>
                <w:szCs w:val="16"/>
              </w:rPr>
            </w:pPr>
          </w:p>
          <w:p w:rsidR="003D1BE4" w:rsidRPr="00276C21" w:rsidRDefault="003D1BE4"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EC4FA6">
            <w:pPr>
              <w:jc w:val="center"/>
              <w:rPr>
                <w:sz w:val="16"/>
                <w:szCs w:val="16"/>
              </w:rPr>
            </w:pPr>
            <w:r>
              <w:rPr>
                <w:sz w:val="16"/>
                <w:szCs w:val="16"/>
              </w:rPr>
              <w:t>70 739 772,98</w:t>
            </w:r>
          </w:p>
        </w:tc>
        <w:tc>
          <w:tcPr>
            <w:tcW w:w="1275" w:type="dxa"/>
            <w:tcBorders>
              <w:top w:val="nil"/>
              <w:left w:val="nil"/>
              <w:bottom w:val="single" w:sz="4" w:space="0" w:color="auto"/>
              <w:right w:val="single" w:sz="4" w:space="0" w:color="auto"/>
            </w:tcBorders>
          </w:tcPr>
          <w:p w:rsidR="003D1BE4" w:rsidRDefault="003D1BE4" w:rsidP="00885C78">
            <w:pPr>
              <w:jc w:val="center"/>
              <w:rPr>
                <w:sz w:val="16"/>
                <w:szCs w:val="16"/>
              </w:rPr>
            </w:pPr>
          </w:p>
          <w:p w:rsidR="003D1BE4" w:rsidRDefault="003D1BE4" w:rsidP="00885C78">
            <w:pPr>
              <w:jc w:val="center"/>
              <w:rPr>
                <w:sz w:val="16"/>
                <w:szCs w:val="16"/>
              </w:rPr>
            </w:pPr>
          </w:p>
          <w:p w:rsidR="003D1BE4" w:rsidRPr="003C3B18" w:rsidRDefault="003D1BE4" w:rsidP="003939CA">
            <w:pPr>
              <w:jc w:val="center"/>
              <w:rPr>
                <w:sz w:val="16"/>
                <w:szCs w:val="16"/>
              </w:rPr>
            </w:pPr>
            <w:r>
              <w:rPr>
                <w:sz w:val="16"/>
                <w:szCs w:val="16"/>
              </w:rPr>
              <w:t>4</w:t>
            </w:r>
            <w:r w:rsidR="003939CA">
              <w:rPr>
                <w:sz w:val="16"/>
                <w:szCs w:val="16"/>
              </w:rPr>
              <w:t>6 177</w:t>
            </w:r>
            <w:r>
              <w:rPr>
                <w:sz w:val="16"/>
                <w:szCs w:val="16"/>
              </w:rPr>
              <w:t> 803,86</w:t>
            </w:r>
          </w:p>
        </w:tc>
        <w:tc>
          <w:tcPr>
            <w:tcW w:w="1418" w:type="dxa"/>
            <w:tcBorders>
              <w:top w:val="nil"/>
              <w:left w:val="nil"/>
              <w:bottom w:val="single" w:sz="4" w:space="0" w:color="auto"/>
              <w:right w:val="single" w:sz="4" w:space="0" w:color="auto"/>
            </w:tcBorders>
          </w:tcPr>
          <w:p w:rsidR="003D1BE4" w:rsidRDefault="003D1BE4" w:rsidP="00885C78">
            <w:pPr>
              <w:jc w:val="center"/>
              <w:rPr>
                <w:sz w:val="16"/>
                <w:szCs w:val="16"/>
              </w:rPr>
            </w:pPr>
          </w:p>
          <w:p w:rsidR="003D1BE4" w:rsidRDefault="003D1BE4" w:rsidP="00885C78">
            <w:pPr>
              <w:jc w:val="center"/>
              <w:rPr>
                <w:sz w:val="16"/>
                <w:szCs w:val="16"/>
              </w:rPr>
            </w:pPr>
          </w:p>
          <w:p w:rsidR="003D1BE4" w:rsidRPr="003C3B18" w:rsidRDefault="003D1BE4" w:rsidP="003939CA">
            <w:pPr>
              <w:jc w:val="center"/>
              <w:rPr>
                <w:sz w:val="16"/>
                <w:szCs w:val="16"/>
              </w:rPr>
            </w:pPr>
            <w:r>
              <w:rPr>
                <w:sz w:val="16"/>
                <w:szCs w:val="16"/>
              </w:rPr>
              <w:t>2</w:t>
            </w:r>
            <w:r w:rsidR="003939CA">
              <w:rPr>
                <w:sz w:val="16"/>
                <w:szCs w:val="16"/>
              </w:rPr>
              <w:t>3 890 4</w:t>
            </w:r>
            <w:r>
              <w:rPr>
                <w:sz w:val="16"/>
                <w:szCs w:val="16"/>
              </w:rPr>
              <w:t>74,86</w:t>
            </w:r>
          </w:p>
        </w:tc>
      </w:tr>
      <w:tr w:rsidR="003D1BE4" w:rsidTr="00347A9B">
        <w:trPr>
          <w:trHeight w:val="10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347A9B">
            <w:pPr>
              <w:jc w:val="both"/>
              <w:rPr>
                <w:sz w:val="16"/>
                <w:szCs w:val="16"/>
              </w:rPr>
            </w:pPr>
            <w:r w:rsidRPr="00276C21">
              <w:rPr>
                <w:snapToGrid w:val="0"/>
                <w:sz w:val="16"/>
                <w:szCs w:val="16"/>
              </w:rPr>
              <w:t>Подпрограмма «</w:t>
            </w:r>
            <w:r w:rsidRPr="00276C21">
              <w:rPr>
                <w:sz w:val="16"/>
                <w:szCs w:val="16"/>
              </w:rPr>
              <w:t>Дорожная деятельность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EC4FA6">
            <w:pPr>
              <w:jc w:val="center"/>
              <w:rPr>
                <w:sz w:val="16"/>
                <w:szCs w:val="16"/>
              </w:rPr>
            </w:pPr>
            <w:r>
              <w:rPr>
                <w:sz w:val="16"/>
                <w:szCs w:val="16"/>
              </w:rPr>
              <w:t>70 739 772,98</w:t>
            </w:r>
          </w:p>
        </w:tc>
        <w:tc>
          <w:tcPr>
            <w:tcW w:w="1275" w:type="dxa"/>
            <w:tcBorders>
              <w:top w:val="nil"/>
              <w:left w:val="nil"/>
              <w:bottom w:val="single" w:sz="4" w:space="0" w:color="auto"/>
              <w:right w:val="single" w:sz="4" w:space="0" w:color="auto"/>
            </w:tcBorders>
          </w:tcPr>
          <w:p w:rsidR="003D1BE4" w:rsidRPr="003C3B18" w:rsidRDefault="003939CA" w:rsidP="00D02CBE">
            <w:pPr>
              <w:jc w:val="center"/>
              <w:rPr>
                <w:sz w:val="16"/>
                <w:szCs w:val="16"/>
              </w:rPr>
            </w:pPr>
            <w:r>
              <w:rPr>
                <w:sz w:val="16"/>
                <w:szCs w:val="16"/>
              </w:rPr>
              <w:t>46 177</w:t>
            </w:r>
            <w:r w:rsidR="003D1BE4">
              <w:rPr>
                <w:sz w:val="16"/>
                <w:szCs w:val="16"/>
              </w:rPr>
              <w:t> 803,86</w:t>
            </w:r>
          </w:p>
        </w:tc>
        <w:tc>
          <w:tcPr>
            <w:tcW w:w="1418" w:type="dxa"/>
            <w:tcBorders>
              <w:top w:val="nil"/>
              <w:left w:val="nil"/>
              <w:bottom w:val="single" w:sz="4" w:space="0" w:color="auto"/>
              <w:right w:val="single" w:sz="4" w:space="0" w:color="auto"/>
            </w:tcBorders>
          </w:tcPr>
          <w:p w:rsidR="003D1BE4" w:rsidRPr="003C3B18" w:rsidRDefault="003939CA" w:rsidP="00D02CBE">
            <w:pPr>
              <w:jc w:val="center"/>
              <w:rPr>
                <w:sz w:val="16"/>
                <w:szCs w:val="16"/>
              </w:rPr>
            </w:pPr>
            <w:r>
              <w:rPr>
                <w:sz w:val="16"/>
                <w:szCs w:val="16"/>
              </w:rPr>
              <w:t>23 890 4</w:t>
            </w:r>
            <w:r w:rsidR="003D1BE4">
              <w:rPr>
                <w:sz w:val="16"/>
                <w:szCs w:val="16"/>
              </w:rPr>
              <w:t>74,86</w:t>
            </w:r>
          </w:p>
        </w:tc>
      </w:tr>
      <w:tr w:rsidR="003D1BE4" w:rsidTr="00347A9B">
        <w:trPr>
          <w:trHeight w:val="1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snapToGrid w:val="0"/>
                <w:sz w:val="16"/>
                <w:szCs w:val="16"/>
              </w:rPr>
            </w:pPr>
            <w:r w:rsidRPr="00276C21">
              <w:rPr>
                <w:color w:val="000000"/>
                <w:sz w:val="16"/>
                <w:szCs w:val="16"/>
              </w:rPr>
              <w:t>Основное мероприятие «Строительство (реконструкция)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EC4FA6">
            <w:pPr>
              <w:jc w:val="center"/>
              <w:rPr>
                <w:sz w:val="16"/>
                <w:szCs w:val="16"/>
              </w:rPr>
            </w:pPr>
            <w:r>
              <w:rPr>
                <w:sz w:val="16"/>
                <w:szCs w:val="16"/>
              </w:rPr>
              <w:t>3</w:t>
            </w:r>
            <w:r w:rsidR="004E774D">
              <w:rPr>
                <w:sz w:val="16"/>
                <w:szCs w:val="16"/>
              </w:rPr>
              <w:t>3 341 566,57</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23 358 229,00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300 000,00</w:t>
            </w:r>
          </w:p>
        </w:tc>
      </w:tr>
      <w:tr w:rsidR="003D1BE4" w:rsidTr="00347A9B">
        <w:trPr>
          <w:trHeight w:val="17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rFonts w:ascii="Arial" w:hAnsi="Arial" w:cs="Arial"/>
                <w:sz w:val="16"/>
                <w:szCs w:val="16"/>
              </w:rPr>
            </w:pPr>
            <w:r w:rsidRPr="00276C21">
              <w:rPr>
                <w:color w:val="000000"/>
                <w:sz w:val="16"/>
                <w:szCs w:val="16"/>
              </w:rPr>
              <w:t>Развитие и увеличение пропускной способности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02 2 01 20070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EC4FA6">
            <w:pPr>
              <w:jc w:val="center"/>
              <w:rPr>
                <w:sz w:val="16"/>
                <w:szCs w:val="16"/>
              </w:rPr>
            </w:pPr>
            <w:r>
              <w:rPr>
                <w:sz w:val="16"/>
                <w:szCs w:val="16"/>
              </w:rPr>
              <w:t>2</w:t>
            </w:r>
            <w:r w:rsidR="00EC4FA6">
              <w:rPr>
                <w:sz w:val="16"/>
                <w:szCs w:val="16"/>
              </w:rPr>
              <w:t>87 344</w:t>
            </w:r>
            <w:r>
              <w:rPr>
                <w:sz w:val="16"/>
                <w:szCs w:val="16"/>
              </w:rPr>
              <w:t>,00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r>
      <w:tr w:rsidR="003D1BE4" w:rsidTr="00347A9B">
        <w:trPr>
          <w:trHeight w:val="12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02 2 01 20070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287 344</w:t>
            </w:r>
            <w:r w:rsidR="003D1BE4">
              <w:rPr>
                <w:sz w:val="16"/>
                <w:szCs w:val="16"/>
              </w:rPr>
              <w:t>,00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200 000,00</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4233BC">
            <w:pPr>
              <w:widowControl w:val="0"/>
              <w:autoSpaceDE w:val="0"/>
              <w:autoSpaceDN w:val="0"/>
              <w:adjustRightInd w:val="0"/>
              <w:jc w:val="both"/>
              <w:rPr>
                <w:color w:val="000000"/>
                <w:sz w:val="16"/>
                <w:szCs w:val="16"/>
              </w:rPr>
            </w:pPr>
            <w:r w:rsidRPr="00F30D7C">
              <w:rPr>
                <w:color w:val="000000"/>
                <w:sz w:val="16"/>
                <w:szCs w:val="16"/>
              </w:rPr>
              <w:t xml:space="preserve">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w:t>
            </w:r>
            <w:r>
              <w:rPr>
                <w:color w:val="000000"/>
                <w:sz w:val="16"/>
                <w:szCs w:val="16"/>
              </w:rPr>
              <w:t>и проектирования искусственных сооружений на них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3</w:t>
            </w:r>
            <w:r w:rsidR="004E774D">
              <w:rPr>
                <w:sz w:val="16"/>
                <w:szCs w:val="16"/>
              </w:rPr>
              <w:t>3 054 222,57</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EC4FA6" w:rsidP="00D02CBE">
            <w:pPr>
              <w:jc w:val="center"/>
              <w:rPr>
                <w:sz w:val="16"/>
                <w:szCs w:val="16"/>
              </w:rPr>
            </w:pPr>
            <w:r>
              <w:rPr>
                <w:sz w:val="16"/>
                <w:szCs w:val="16"/>
              </w:rPr>
              <w:t>23 158 229</w:t>
            </w:r>
            <w:r w:rsidR="003D1BE4">
              <w:rPr>
                <w:sz w:val="16"/>
                <w:szCs w:val="16"/>
              </w:rPr>
              <w:t>,00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100 000,00</w:t>
            </w:r>
          </w:p>
        </w:tc>
      </w:tr>
      <w:tr w:rsidR="003D1BE4" w:rsidTr="00347A9B">
        <w:trPr>
          <w:trHeight w:val="18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 xml:space="preserve">02 2 01 </w:t>
            </w:r>
            <w:r w:rsidRPr="00276C21">
              <w:rPr>
                <w:sz w:val="16"/>
                <w:szCs w:val="16"/>
                <w:lang w:val="en-US"/>
              </w:rPr>
              <w:t>S</w:t>
            </w:r>
            <w:r w:rsidRPr="00276C21">
              <w:rPr>
                <w:sz w:val="16"/>
                <w:szCs w:val="16"/>
              </w:rPr>
              <w:t>6030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3</w:t>
            </w:r>
            <w:r w:rsidR="004E774D">
              <w:rPr>
                <w:sz w:val="16"/>
                <w:szCs w:val="16"/>
              </w:rPr>
              <w:t>3 054 222,57</w:t>
            </w:r>
          </w:p>
        </w:tc>
        <w:tc>
          <w:tcPr>
            <w:tcW w:w="1275" w:type="dxa"/>
            <w:tcBorders>
              <w:top w:val="nil"/>
              <w:left w:val="nil"/>
              <w:bottom w:val="single" w:sz="4" w:space="0" w:color="auto"/>
              <w:right w:val="single" w:sz="4" w:space="0" w:color="auto"/>
            </w:tcBorders>
          </w:tcPr>
          <w:p w:rsidR="003D1BE4" w:rsidRPr="003C3B18" w:rsidRDefault="00EC4FA6" w:rsidP="00D02CBE">
            <w:pPr>
              <w:jc w:val="center"/>
              <w:rPr>
                <w:sz w:val="16"/>
                <w:szCs w:val="16"/>
              </w:rPr>
            </w:pPr>
            <w:r>
              <w:rPr>
                <w:sz w:val="16"/>
                <w:szCs w:val="16"/>
              </w:rPr>
              <w:t>23 158 229</w:t>
            </w:r>
            <w:r w:rsidR="003D1BE4">
              <w:rPr>
                <w:sz w:val="16"/>
                <w:szCs w:val="16"/>
              </w:rPr>
              <w:t>,00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100 000,00</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rFonts w:ascii="Arial" w:hAnsi="Arial" w:cs="Arial"/>
                <w:sz w:val="16"/>
                <w:szCs w:val="16"/>
              </w:rPr>
            </w:pPr>
            <w:r w:rsidRPr="00276C21">
              <w:rPr>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02 2 02 00000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EC4FA6">
            <w:pPr>
              <w:jc w:val="center"/>
              <w:rPr>
                <w:sz w:val="16"/>
                <w:szCs w:val="16"/>
              </w:rPr>
            </w:pPr>
            <w:r>
              <w:rPr>
                <w:sz w:val="16"/>
                <w:szCs w:val="16"/>
              </w:rPr>
              <w:t>37 398 206,41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FC4452">
            <w:pPr>
              <w:jc w:val="center"/>
              <w:rPr>
                <w:sz w:val="16"/>
                <w:szCs w:val="16"/>
              </w:rPr>
            </w:pPr>
            <w:r>
              <w:rPr>
                <w:sz w:val="16"/>
                <w:szCs w:val="16"/>
              </w:rPr>
              <w:t>22 8</w:t>
            </w:r>
            <w:r w:rsidR="00FC4452">
              <w:rPr>
                <w:sz w:val="16"/>
                <w:szCs w:val="16"/>
              </w:rPr>
              <w:t>19</w:t>
            </w:r>
            <w:r>
              <w:rPr>
                <w:sz w:val="16"/>
                <w:szCs w:val="16"/>
              </w:rPr>
              <w:t> 574,86</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FC4452">
            <w:pPr>
              <w:jc w:val="center"/>
              <w:rPr>
                <w:sz w:val="16"/>
                <w:szCs w:val="16"/>
              </w:rPr>
            </w:pPr>
            <w:r>
              <w:rPr>
                <w:sz w:val="16"/>
                <w:szCs w:val="16"/>
              </w:rPr>
              <w:t>2</w:t>
            </w:r>
            <w:r w:rsidR="00FC4452">
              <w:rPr>
                <w:sz w:val="16"/>
                <w:szCs w:val="16"/>
              </w:rPr>
              <w:t>3 590 4</w:t>
            </w:r>
            <w:r>
              <w:rPr>
                <w:sz w:val="16"/>
                <w:szCs w:val="16"/>
              </w:rPr>
              <w:t>74,86</w:t>
            </w:r>
          </w:p>
        </w:tc>
      </w:tr>
      <w:tr w:rsidR="003D1BE4" w:rsidTr="00347A9B">
        <w:trPr>
          <w:trHeight w:val="25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D02CBE">
            <w:pPr>
              <w:widowControl w:val="0"/>
              <w:autoSpaceDE w:val="0"/>
              <w:autoSpaceDN w:val="0"/>
              <w:adjustRightInd w:val="0"/>
              <w:jc w:val="both"/>
              <w:rPr>
                <w:color w:val="000000"/>
                <w:sz w:val="16"/>
                <w:szCs w:val="16"/>
              </w:rPr>
            </w:pPr>
            <w:r w:rsidRPr="003C3B18">
              <w:rPr>
                <w:color w:val="000000"/>
                <w:sz w:val="16"/>
                <w:szCs w:val="16"/>
              </w:rPr>
              <w:t>Проектирование работ по капитальному ремонту автомобильных дорог, капитальный ремонт автомобильных дорог общего пользования местного значения и искусственных сооружений на них</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712366">
            <w:pPr>
              <w:jc w:val="center"/>
              <w:rPr>
                <w:sz w:val="16"/>
                <w:szCs w:val="16"/>
              </w:rPr>
            </w:pPr>
            <w:r>
              <w:rPr>
                <w:sz w:val="16"/>
                <w:szCs w:val="16"/>
              </w:rPr>
              <w:t>02 2 02 20010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1</w:t>
            </w:r>
            <w:r w:rsidR="004E774D">
              <w:rPr>
                <w:sz w:val="16"/>
                <w:szCs w:val="16"/>
              </w:rPr>
              <w:t> 753 856,00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FC4452" w:rsidP="00D02CBE">
            <w:pPr>
              <w:jc w:val="center"/>
              <w:rPr>
                <w:sz w:val="16"/>
                <w:szCs w:val="16"/>
              </w:rPr>
            </w:pPr>
            <w:r>
              <w:rPr>
                <w:sz w:val="16"/>
                <w:szCs w:val="16"/>
              </w:rPr>
              <w:t>1 541 000</w:t>
            </w:r>
            <w:r w:rsidR="003D1BE4">
              <w:rPr>
                <w:sz w:val="16"/>
                <w:szCs w:val="16"/>
              </w:rPr>
              <w:t>,00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FC4452" w:rsidP="00FC4452">
            <w:pPr>
              <w:jc w:val="center"/>
              <w:rPr>
                <w:sz w:val="16"/>
                <w:szCs w:val="16"/>
              </w:rPr>
            </w:pPr>
            <w:r>
              <w:rPr>
                <w:sz w:val="16"/>
                <w:szCs w:val="16"/>
              </w:rPr>
              <w:t>1 894 6</w:t>
            </w:r>
            <w:r w:rsidR="003D1BE4">
              <w:rPr>
                <w:sz w:val="16"/>
                <w:szCs w:val="16"/>
              </w:rPr>
              <w:t>00,00</w:t>
            </w:r>
          </w:p>
        </w:tc>
      </w:tr>
      <w:tr w:rsidR="003D1BE4" w:rsidTr="00347A9B">
        <w:trPr>
          <w:trHeight w:val="1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3C3B18" w:rsidRDefault="003D1BE4" w:rsidP="00D02CBE">
            <w:pPr>
              <w:widowControl w:val="0"/>
              <w:autoSpaceDE w:val="0"/>
              <w:autoSpaceDN w:val="0"/>
              <w:adjustRightInd w:val="0"/>
              <w:jc w:val="both"/>
              <w:rPr>
                <w:color w:val="000000"/>
                <w:sz w:val="16"/>
                <w:szCs w:val="16"/>
              </w:rPr>
            </w:pPr>
            <w:r w:rsidRPr="003C3B18">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Pr>
                <w:sz w:val="16"/>
                <w:szCs w:val="16"/>
              </w:rPr>
              <w:t>02 2 02 20010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1</w:t>
            </w:r>
            <w:r w:rsidR="004E774D">
              <w:rPr>
                <w:sz w:val="16"/>
                <w:szCs w:val="16"/>
              </w:rPr>
              <w:t> 753 856,00</w:t>
            </w:r>
          </w:p>
        </w:tc>
        <w:tc>
          <w:tcPr>
            <w:tcW w:w="1275" w:type="dxa"/>
            <w:tcBorders>
              <w:top w:val="nil"/>
              <w:left w:val="nil"/>
              <w:bottom w:val="single" w:sz="4" w:space="0" w:color="auto"/>
              <w:right w:val="single" w:sz="4" w:space="0" w:color="auto"/>
            </w:tcBorders>
          </w:tcPr>
          <w:p w:rsidR="003D1BE4" w:rsidRPr="003C3B18" w:rsidRDefault="00FC4452" w:rsidP="00D02CBE">
            <w:pPr>
              <w:jc w:val="center"/>
              <w:rPr>
                <w:sz w:val="16"/>
                <w:szCs w:val="16"/>
              </w:rPr>
            </w:pPr>
            <w:r>
              <w:rPr>
                <w:sz w:val="16"/>
                <w:szCs w:val="16"/>
              </w:rPr>
              <w:t>1 541</w:t>
            </w:r>
            <w:r w:rsidR="003D1BE4">
              <w:rPr>
                <w:sz w:val="16"/>
                <w:szCs w:val="16"/>
              </w:rPr>
              <w:t> 000,00</w:t>
            </w:r>
          </w:p>
        </w:tc>
        <w:tc>
          <w:tcPr>
            <w:tcW w:w="1418" w:type="dxa"/>
            <w:tcBorders>
              <w:top w:val="nil"/>
              <w:left w:val="nil"/>
              <w:bottom w:val="single" w:sz="4" w:space="0" w:color="auto"/>
              <w:right w:val="single" w:sz="4" w:space="0" w:color="auto"/>
            </w:tcBorders>
          </w:tcPr>
          <w:p w:rsidR="003D1BE4" w:rsidRPr="003C3B18" w:rsidRDefault="00FC4452" w:rsidP="00FC4452">
            <w:pPr>
              <w:jc w:val="center"/>
              <w:rPr>
                <w:sz w:val="16"/>
                <w:szCs w:val="16"/>
              </w:rPr>
            </w:pPr>
            <w:r>
              <w:rPr>
                <w:sz w:val="16"/>
                <w:szCs w:val="16"/>
              </w:rPr>
              <w:t>1 894 6</w:t>
            </w:r>
            <w:r w:rsidR="003D1BE4">
              <w:rPr>
                <w:sz w:val="16"/>
                <w:szCs w:val="16"/>
              </w:rPr>
              <w:t>00,00</w:t>
            </w:r>
          </w:p>
        </w:tc>
      </w:tr>
      <w:tr w:rsidR="003D1BE4" w:rsidTr="00347A9B">
        <w:trPr>
          <w:trHeight w:val="30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 xml:space="preserve">Капитальный ремонт и ремонт автомобильных дорог общего пользования местного значения и искусственных сооружений на них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D02CBE">
            <w:pPr>
              <w:jc w:val="center"/>
              <w:rPr>
                <w:sz w:val="16"/>
                <w:szCs w:val="16"/>
              </w:rPr>
            </w:pPr>
            <w:r>
              <w:rPr>
                <w:sz w:val="16"/>
                <w:szCs w:val="16"/>
              </w:rPr>
              <w:t>2</w:t>
            </w:r>
            <w:r w:rsidR="004E774D">
              <w:rPr>
                <w:sz w:val="16"/>
                <w:szCs w:val="16"/>
              </w:rPr>
              <w:t>9 918 549,91</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EC4FA6" w:rsidP="00D02CBE">
            <w:pPr>
              <w:jc w:val="center"/>
              <w:rPr>
                <w:sz w:val="16"/>
                <w:szCs w:val="16"/>
              </w:rPr>
            </w:pPr>
            <w:r>
              <w:rPr>
                <w:sz w:val="16"/>
                <w:szCs w:val="16"/>
              </w:rPr>
              <w:t>16 488 574,86</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EC4FA6" w:rsidP="00D02CBE">
            <w:pPr>
              <w:jc w:val="center"/>
              <w:rPr>
                <w:sz w:val="16"/>
                <w:szCs w:val="16"/>
              </w:rPr>
            </w:pPr>
            <w:r>
              <w:rPr>
                <w:sz w:val="16"/>
                <w:szCs w:val="16"/>
              </w:rPr>
              <w:t>16 905 874,86</w:t>
            </w:r>
          </w:p>
        </w:tc>
      </w:tr>
      <w:tr w:rsidR="003D1BE4" w:rsidTr="00347A9B">
        <w:trPr>
          <w:trHeight w:val="19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 xml:space="preserve">02 2 02 </w:t>
            </w:r>
            <w:r w:rsidRPr="00276C21">
              <w:rPr>
                <w:sz w:val="16"/>
                <w:szCs w:val="16"/>
                <w:lang w:val="en-US"/>
              </w:rPr>
              <w:t>S</w:t>
            </w:r>
            <w:r w:rsidRPr="00276C21">
              <w:rPr>
                <w:sz w:val="16"/>
                <w:szCs w:val="16"/>
              </w:rPr>
              <w:t>6070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EC4FA6" w:rsidP="00EC4FA6">
            <w:pPr>
              <w:jc w:val="center"/>
              <w:rPr>
                <w:sz w:val="16"/>
                <w:szCs w:val="16"/>
              </w:rPr>
            </w:pPr>
            <w:r>
              <w:rPr>
                <w:sz w:val="16"/>
                <w:szCs w:val="16"/>
              </w:rPr>
              <w:t>2</w:t>
            </w:r>
            <w:r w:rsidR="004E774D">
              <w:rPr>
                <w:sz w:val="16"/>
                <w:szCs w:val="16"/>
              </w:rPr>
              <w:t>9 918 549,91</w:t>
            </w:r>
          </w:p>
        </w:tc>
        <w:tc>
          <w:tcPr>
            <w:tcW w:w="1275" w:type="dxa"/>
            <w:tcBorders>
              <w:top w:val="nil"/>
              <w:left w:val="nil"/>
              <w:bottom w:val="single" w:sz="4" w:space="0" w:color="auto"/>
              <w:right w:val="single" w:sz="4" w:space="0" w:color="auto"/>
            </w:tcBorders>
          </w:tcPr>
          <w:p w:rsidR="003D1BE4" w:rsidRPr="003C3B18" w:rsidRDefault="00EC4FA6" w:rsidP="00D02CBE">
            <w:pPr>
              <w:jc w:val="center"/>
              <w:rPr>
                <w:sz w:val="16"/>
                <w:szCs w:val="16"/>
              </w:rPr>
            </w:pPr>
            <w:r>
              <w:rPr>
                <w:sz w:val="16"/>
                <w:szCs w:val="16"/>
              </w:rPr>
              <w:t>16 488 574,86</w:t>
            </w:r>
          </w:p>
        </w:tc>
        <w:tc>
          <w:tcPr>
            <w:tcW w:w="1418" w:type="dxa"/>
            <w:tcBorders>
              <w:top w:val="nil"/>
              <w:left w:val="nil"/>
              <w:bottom w:val="single" w:sz="4" w:space="0" w:color="auto"/>
              <w:right w:val="single" w:sz="4" w:space="0" w:color="auto"/>
            </w:tcBorders>
          </w:tcPr>
          <w:p w:rsidR="003D1BE4" w:rsidRPr="003C3B18" w:rsidRDefault="00EC4FA6" w:rsidP="00D02CBE">
            <w:pPr>
              <w:jc w:val="center"/>
              <w:rPr>
                <w:sz w:val="16"/>
                <w:szCs w:val="16"/>
              </w:rPr>
            </w:pPr>
            <w:r>
              <w:rPr>
                <w:sz w:val="16"/>
                <w:szCs w:val="16"/>
              </w:rPr>
              <w:t>16 905 874,86</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rFonts w:ascii="Arial" w:hAnsi="Arial" w:cs="Arial"/>
                <w:sz w:val="16"/>
                <w:szCs w:val="16"/>
              </w:rPr>
            </w:pPr>
            <w:r w:rsidRPr="00276C21">
              <w:rPr>
                <w:color w:val="000000"/>
                <w:sz w:val="16"/>
                <w:szCs w:val="16"/>
              </w:rPr>
              <w:t xml:space="preserve">Комплекс работ по содержанию автомобильных дорог общего пользования местного значения и сооружений на них, выполнение мероприятий по безопасности дорожного движения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02 2 02 20030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5 572 800,50</w:t>
            </w:r>
          </w:p>
        </w:tc>
        <w:tc>
          <w:tcPr>
            <w:tcW w:w="1275"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4 740 000,00</w:t>
            </w:r>
          </w:p>
        </w:tc>
        <w:tc>
          <w:tcPr>
            <w:tcW w:w="1418" w:type="dxa"/>
            <w:tcBorders>
              <w:top w:val="nil"/>
              <w:left w:val="nil"/>
              <w:bottom w:val="single" w:sz="4" w:space="0" w:color="auto"/>
              <w:right w:val="single" w:sz="4" w:space="0" w:color="auto"/>
            </w:tcBorders>
          </w:tcPr>
          <w:p w:rsidR="003D1BE4" w:rsidRDefault="003D1BE4" w:rsidP="00A003DC">
            <w:pPr>
              <w:jc w:val="center"/>
              <w:rPr>
                <w:sz w:val="16"/>
                <w:szCs w:val="16"/>
              </w:rPr>
            </w:pPr>
          </w:p>
          <w:p w:rsidR="003D1BE4" w:rsidRPr="003C3B18" w:rsidRDefault="003D1BE4" w:rsidP="00A003DC">
            <w:pPr>
              <w:jc w:val="center"/>
              <w:rPr>
                <w:sz w:val="16"/>
                <w:szCs w:val="16"/>
              </w:rPr>
            </w:pPr>
            <w:r>
              <w:rPr>
                <w:sz w:val="16"/>
                <w:szCs w:val="16"/>
              </w:rPr>
              <w:t>4 740 000,00</w:t>
            </w:r>
          </w:p>
        </w:tc>
      </w:tr>
      <w:tr w:rsidR="003D1BE4" w:rsidTr="00347A9B">
        <w:trPr>
          <w:trHeight w:val="16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02 2 02 20030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A003DC">
            <w:pPr>
              <w:jc w:val="center"/>
              <w:rPr>
                <w:sz w:val="16"/>
                <w:szCs w:val="16"/>
              </w:rPr>
            </w:pPr>
            <w:r>
              <w:rPr>
                <w:sz w:val="16"/>
                <w:szCs w:val="16"/>
              </w:rPr>
              <w:t>5 572 800,50</w:t>
            </w:r>
          </w:p>
        </w:tc>
        <w:tc>
          <w:tcPr>
            <w:tcW w:w="1275"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4 740 000,00</w:t>
            </w:r>
          </w:p>
        </w:tc>
        <w:tc>
          <w:tcPr>
            <w:tcW w:w="1418" w:type="dxa"/>
            <w:tcBorders>
              <w:top w:val="nil"/>
              <w:left w:val="nil"/>
              <w:bottom w:val="single" w:sz="4" w:space="0" w:color="auto"/>
              <w:right w:val="single" w:sz="4" w:space="0" w:color="auto"/>
            </w:tcBorders>
          </w:tcPr>
          <w:p w:rsidR="003D1BE4" w:rsidRPr="003C3B18" w:rsidRDefault="003D1BE4" w:rsidP="00A003DC">
            <w:pPr>
              <w:jc w:val="center"/>
              <w:rPr>
                <w:sz w:val="16"/>
                <w:szCs w:val="16"/>
              </w:rPr>
            </w:pPr>
            <w:r>
              <w:rPr>
                <w:sz w:val="16"/>
                <w:szCs w:val="16"/>
              </w:rPr>
              <w:t>4 740 000,00</w:t>
            </w:r>
          </w:p>
        </w:tc>
      </w:tr>
      <w:tr w:rsidR="003D1BE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color w:val="000000"/>
                <w:sz w:val="16"/>
                <w:szCs w:val="16"/>
              </w:rPr>
              <w:t xml:space="preserve">Выплаты, связанные с исполнением судебных актов Российской Федерации и мировых соглашений, заключенных в рамках судебных процессов в сфере дорожной деятельности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p>
          <w:p w:rsidR="003D1BE4" w:rsidRPr="00276C21" w:rsidRDefault="003D1BE4" w:rsidP="00712366">
            <w:pPr>
              <w:jc w:val="center"/>
              <w:rPr>
                <w:sz w:val="16"/>
                <w:szCs w:val="16"/>
              </w:rPr>
            </w:pPr>
            <w:r w:rsidRPr="00276C21">
              <w:rPr>
                <w:sz w:val="16"/>
                <w:szCs w:val="16"/>
              </w:rPr>
              <w:t>02 2 02 03200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D02CBE">
            <w:pPr>
              <w:jc w:val="center"/>
              <w:rPr>
                <w:sz w:val="16"/>
                <w:szCs w:val="16"/>
              </w:rPr>
            </w:pPr>
            <w:r>
              <w:rPr>
                <w:sz w:val="16"/>
                <w:szCs w:val="16"/>
              </w:rPr>
              <w:t>153</w:t>
            </w:r>
            <w:r w:rsidR="003D1BE4">
              <w:rPr>
                <w:sz w:val="16"/>
                <w:szCs w:val="16"/>
              </w:rPr>
              <w:t> 000,00</w:t>
            </w:r>
          </w:p>
        </w:tc>
        <w:tc>
          <w:tcPr>
            <w:tcW w:w="1275"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D1BE4" w:rsidRDefault="003D1BE4" w:rsidP="00D02CBE">
            <w:pPr>
              <w:jc w:val="center"/>
              <w:rPr>
                <w:sz w:val="16"/>
                <w:szCs w:val="16"/>
              </w:rPr>
            </w:pPr>
          </w:p>
          <w:p w:rsidR="003D1BE4" w:rsidRPr="003C3B18" w:rsidRDefault="003D1BE4" w:rsidP="00D02CBE">
            <w:pPr>
              <w:jc w:val="center"/>
              <w:rPr>
                <w:sz w:val="16"/>
                <w:szCs w:val="16"/>
              </w:rPr>
            </w:pPr>
            <w:r>
              <w:rPr>
                <w:sz w:val="16"/>
                <w:szCs w:val="16"/>
              </w:rPr>
              <w:t>50 000,00</w:t>
            </w:r>
          </w:p>
        </w:tc>
      </w:tr>
      <w:tr w:rsidR="003D1BE4" w:rsidTr="00347A9B">
        <w:trPr>
          <w:trHeight w:val="15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widowControl w:val="0"/>
              <w:autoSpaceDE w:val="0"/>
              <w:autoSpaceDN w:val="0"/>
              <w:adjustRightInd w:val="0"/>
              <w:jc w:val="both"/>
              <w:rPr>
                <w:color w:val="000000"/>
                <w:sz w:val="16"/>
                <w:szCs w:val="16"/>
              </w:rPr>
            </w:pPr>
            <w:r w:rsidRPr="00276C21">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04</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09</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center"/>
          </w:tcPr>
          <w:p w:rsidR="003D1BE4" w:rsidRPr="00276C21" w:rsidRDefault="003D1BE4" w:rsidP="00712366">
            <w:pPr>
              <w:jc w:val="center"/>
              <w:rPr>
                <w:sz w:val="16"/>
                <w:szCs w:val="16"/>
              </w:rPr>
            </w:pPr>
            <w:r w:rsidRPr="00276C21">
              <w:rPr>
                <w:sz w:val="16"/>
                <w:szCs w:val="16"/>
              </w:rPr>
              <w:t>02 2 02 03200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4E774D" w:rsidP="00D02CBE">
            <w:pPr>
              <w:jc w:val="center"/>
              <w:rPr>
                <w:sz w:val="16"/>
                <w:szCs w:val="16"/>
              </w:rPr>
            </w:pPr>
            <w:r>
              <w:rPr>
                <w:sz w:val="16"/>
                <w:szCs w:val="16"/>
              </w:rPr>
              <w:t xml:space="preserve">153 </w:t>
            </w:r>
            <w:r w:rsidR="003D1BE4">
              <w:rPr>
                <w:sz w:val="16"/>
                <w:szCs w:val="16"/>
              </w:rPr>
              <w:t>000,00</w:t>
            </w:r>
          </w:p>
        </w:tc>
        <w:tc>
          <w:tcPr>
            <w:tcW w:w="1275"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D1BE4" w:rsidRPr="003C3B18" w:rsidRDefault="003D1BE4" w:rsidP="00D02CBE">
            <w:pPr>
              <w:jc w:val="center"/>
              <w:rPr>
                <w:sz w:val="16"/>
                <w:szCs w:val="16"/>
              </w:rPr>
            </w:pPr>
            <w:r>
              <w:rPr>
                <w:sz w:val="16"/>
                <w:szCs w:val="16"/>
              </w:rPr>
              <w:t>50 000,00</w:t>
            </w:r>
          </w:p>
        </w:tc>
      </w:tr>
      <w:tr w:rsidR="003D1BE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1"/>
              <w:rPr>
                <w:sz w:val="16"/>
                <w:szCs w:val="16"/>
              </w:rPr>
            </w:pPr>
            <w:r w:rsidRPr="00276C21">
              <w:rPr>
                <w:sz w:val="16"/>
                <w:szCs w:val="16"/>
              </w:rPr>
              <w:t>Жилищно-коммунальное хозяйство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E0B23" w:rsidP="00072178">
            <w:pPr>
              <w:jc w:val="center"/>
              <w:rPr>
                <w:b/>
                <w:sz w:val="16"/>
                <w:szCs w:val="16"/>
              </w:rPr>
            </w:pPr>
            <w:r>
              <w:rPr>
                <w:b/>
                <w:sz w:val="16"/>
                <w:szCs w:val="16"/>
              </w:rPr>
              <w:t>105</w:t>
            </w:r>
            <w:r w:rsidR="00072178">
              <w:rPr>
                <w:b/>
                <w:sz w:val="16"/>
                <w:szCs w:val="16"/>
              </w:rPr>
              <w:t> 646 154,82</w:t>
            </w:r>
          </w:p>
        </w:tc>
        <w:tc>
          <w:tcPr>
            <w:tcW w:w="1275" w:type="dxa"/>
            <w:tcBorders>
              <w:top w:val="nil"/>
              <w:left w:val="nil"/>
              <w:bottom w:val="single" w:sz="4" w:space="0" w:color="auto"/>
              <w:right w:val="single" w:sz="4" w:space="0" w:color="auto"/>
            </w:tcBorders>
          </w:tcPr>
          <w:p w:rsidR="003D1BE4" w:rsidRPr="003C3B18" w:rsidRDefault="00BE0B23" w:rsidP="00D02CBE">
            <w:pPr>
              <w:jc w:val="center"/>
              <w:rPr>
                <w:b/>
                <w:sz w:val="16"/>
                <w:szCs w:val="16"/>
              </w:rPr>
            </w:pPr>
            <w:r>
              <w:rPr>
                <w:b/>
                <w:sz w:val="16"/>
                <w:szCs w:val="16"/>
              </w:rPr>
              <w:t>78 750 495,26</w:t>
            </w:r>
          </w:p>
        </w:tc>
        <w:tc>
          <w:tcPr>
            <w:tcW w:w="1418" w:type="dxa"/>
            <w:tcBorders>
              <w:top w:val="nil"/>
              <w:left w:val="nil"/>
              <w:bottom w:val="single" w:sz="4" w:space="0" w:color="auto"/>
              <w:right w:val="single" w:sz="4" w:space="0" w:color="auto"/>
            </w:tcBorders>
          </w:tcPr>
          <w:p w:rsidR="003D1BE4" w:rsidRPr="003C3B18" w:rsidRDefault="00BE0B23" w:rsidP="00AF495F">
            <w:pPr>
              <w:jc w:val="center"/>
              <w:rPr>
                <w:b/>
                <w:sz w:val="16"/>
                <w:szCs w:val="16"/>
              </w:rPr>
            </w:pPr>
            <w:r>
              <w:rPr>
                <w:b/>
                <w:sz w:val="16"/>
                <w:szCs w:val="16"/>
              </w:rPr>
              <w:t>67 744 498,42</w:t>
            </w:r>
          </w:p>
        </w:tc>
      </w:tr>
      <w:tr w:rsidR="003D1BE4" w:rsidTr="00347A9B">
        <w:trPr>
          <w:trHeight w:val="10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jc w:val="both"/>
              <w:rPr>
                <w:b/>
                <w:sz w:val="16"/>
                <w:szCs w:val="16"/>
              </w:rPr>
            </w:pPr>
            <w:r w:rsidRPr="00276C21">
              <w:rPr>
                <w:b/>
                <w:sz w:val="16"/>
                <w:szCs w:val="16"/>
              </w:rPr>
              <w:t>Жилищное хозяйство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r w:rsidRPr="00276C21">
              <w:rPr>
                <w:b/>
                <w:bCs/>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BE0B23" w:rsidP="00B45B61">
            <w:pPr>
              <w:jc w:val="center"/>
              <w:rPr>
                <w:b/>
                <w:bCs/>
                <w:sz w:val="16"/>
                <w:szCs w:val="16"/>
              </w:rPr>
            </w:pPr>
            <w:r>
              <w:rPr>
                <w:b/>
                <w:bCs/>
                <w:sz w:val="16"/>
                <w:szCs w:val="16"/>
              </w:rPr>
              <w:t>41 197 526,37</w:t>
            </w:r>
          </w:p>
        </w:tc>
        <w:tc>
          <w:tcPr>
            <w:tcW w:w="1275" w:type="dxa"/>
            <w:tcBorders>
              <w:top w:val="nil"/>
              <w:left w:val="nil"/>
              <w:bottom w:val="single" w:sz="4" w:space="0" w:color="auto"/>
              <w:right w:val="single" w:sz="4" w:space="0" w:color="auto"/>
            </w:tcBorders>
          </w:tcPr>
          <w:p w:rsidR="003D1BE4" w:rsidRPr="003C3B18" w:rsidRDefault="00BE0B23" w:rsidP="00D02CBE">
            <w:pPr>
              <w:jc w:val="center"/>
              <w:rPr>
                <w:b/>
                <w:bCs/>
                <w:sz w:val="16"/>
                <w:szCs w:val="16"/>
              </w:rPr>
            </w:pPr>
            <w:r>
              <w:rPr>
                <w:b/>
                <w:bCs/>
                <w:sz w:val="16"/>
                <w:szCs w:val="16"/>
              </w:rPr>
              <w:t>16 598 027,46</w:t>
            </w:r>
          </w:p>
        </w:tc>
        <w:tc>
          <w:tcPr>
            <w:tcW w:w="1418" w:type="dxa"/>
            <w:tcBorders>
              <w:top w:val="nil"/>
              <w:left w:val="nil"/>
              <w:bottom w:val="single" w:sz="4" w:space="0" w:color="auto"/>
              <w:right w:val="single" w:sz="4" w:space="0" w:color="auto"/>
            </w:tcBorders>
          </w:tcPr>
          <w:p w:rsidR="003D1BE4" w:rsidRPr="003C3B18" w:rsidRDefault="00BE0B23" w:rsidP="00D02CBE">
            <w:pPr>
              <w:jc w:val="center"/>
              <w:rPr>
                <w:b/>
                <w:bCs/>
                <w:sz w:val="16"/>
                <w:szCs w:val="16"/>
              </w:rPr>
            </w:pPr>
            <w:r>
              <w:rPr>
                <w:b/>
                <w:bCs/>
                <w:sz w:val="16"/>
                <w:szCs w:val="16"/>
              </w:rPr>
              <w:t>5 234 019,42</w:t>
            </w:r>
          </w:p>
        </w:tc>
      </w:tr>
      <w:tr w:rsidR="00BE0B23" w:rsidTr="00601824">
        <w:trPr>
          <w:trHeight w:val="3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BE0B23" w:rsidRPr="00276C21" w:rsidRDefault="00BE0B23" w:rsidP="00B25657">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276C21" w:rsidRDefault="00BE0B23"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BE0B23" w:rsidRPr="003E1D04" w:rsidRDefault="00BE0B23" w:rsidP="00601824">
            <w:pPr>
              <w:jc w:val="center"/>
              <w:rPr>
                <w:bCs/>
                <w:sz w:val="16"/>
                <w:szCs w:val="16"/>
              </w:rPr>
            </w:pPr>
            <w:r w:rsidRPr="003E1D04">
              <w:rPr>
                <w:bCs/>
                <w:sz w:val="16"/>
                <w:szCs w:val="16"/>
              </w:rPr>
              <w:t>41 197 526,37</w:t>
            </w:r>
          </w:p>
        </w:tc>
        <w:tc>
          <w:tcPr>
            <w:tcW w:w="1275" w:type="dxa"/>
            <w:tcBorders>
              <w:top w:val="nil"/>
              <w:left w:val="nil"/>
              <w:bottom w:val="single" w:sz="4" w:space="0" w:color="auto"/>
              <w:right w:val="single" w:sz="4" w:space="0" w:color="auto"/>
            </w:tcBorders>
          </w:tcPr>
          <w:p w:rsidR="00BE0B23" w:rsidRPr="003E1D04" w:rsidRDefault="00BE0B23" w:rsidP="00601824">
            <w:pPr>
              <w:jc w:val="center"/>
              <w:rPr>
                <w:bCs/>
                <w:sz w:val="16"/>
                <w:szCs w:val="16"/>
              </w:rPr>
            </w:pPr>
          </w:p>
          <w:p w:rsidR="00BE0B23" w:rsidRPr="003E1D04" w:rsidRDefault="00BE0B23" w:rsidP="00601824">
            <w:pPr>
              <w:jc w:val="center"/>
              <w:rPr>
                <w:bCs/>
                <w:sz w:val="16"/>
                <w:szCs w:val="16"/>
              </w:rPr>
            </w:pPr>
          </w:p>
          <w:p w:rsidR="00BE0B23" w:rsidRPr="003E1D04" w:rsidRDefault="00BE0B23" w:rsidP="00601824">
            <w:pPr>
              <w:jc w:val="center"/>
              <w:rPr>
                <w:bCs/>
                <w:sz w:val="16"/>
                <w:szCs w:val="16"/>
              </w:rPr>
            </w:pPr>
            <w:r w:rsidRPr="003E1D04">
              <w:rPr>
                <w:bCs/>
                <w:sz w:val="16"/>
                <w:szCs w:val="16"/>
              </w:rPr>
              <w:t>16 598 027,46</w:t>
            </w:r>
          </w:p>
        </w:tc>
        <w:tc>
          <w:tcPr>
            <w:tcW w:w="1418" w:type="dxa"/>
            <w:tcBorders>
              <w:top w:val="nil"/>
              <w:left w:val="nil"/>
              <w:bottom w:val="single" w:sz="4" w:space="0" w:color="auto"/>
              <w:right w:val="single" w:sz="4" w:space="0" w:color="auto"/>
            </w:tcBorders>
          </w:tcPr>
          <w:p w:rsidR="00BE0B23" w:rsidRPr="003E1D04" w:rsidRDefault="00BE0B23" w:rsidP="00601824">
            <w:pPr>
              <w:jc w:val="center"/>
              <w:rPr>
                <w:bCs/>
                <w:sz w:val="16"/>
                <w:szCs w:val="16"/>
              </w:rPr>
            </w:pPr>
          </w:p>
          <w:p w:rsidR="00BE0B23" w:rsidRPr="003E1D04" w:rsidRDefault="00BE0B23" w:rsidP="00601824">
            <w:pPr>
              <w:jc w:val="center"/>
              <w:rPr>
                <w:bCs/>
                <w:sz w:val="16"/>
                <w:szCs w:val="16"/>
              </w:rPr>
            </w:pPr>
          </w:p>
          <w:p w:rsidR="00BE0B23" w:rsidRPr="003E1D04" w:rsidRDefault="00BE0B23" w:rsidP="00601824">
            <w:pPr>
              <w:jc w:val="center"/>
              <w:rPr>
                <w:bCs/>
                <w:sz w:val="16"/>
                <w:szCs w:val="16"/>
              </w:rPr>
            </w:pPr>
            <w:r w:rsidRPr="003E1D04">
              <w:rPr>
                <w:bCs/>
                <w:sz w:val="16"/>
                <w:szCs w:val="16"/>
              </w:rPr>
              <w:t>5 234 019,42</w:t>
            </w:r>
          </w:p>
        </w:tc>
      </w:tr>
      <w:tr w:rsidR="003D1BE4" w:rsidTr="00347A9B">
        <w:trPr>
          <w:trHeight w:val="30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B25657">
            <w:pPr>
              <w:jc w:val="both"/>
              <w:rPr>
                <w:sz w:val="16"/>
                <w:szCs w:val="16"/>
              </w:rPr>
            </w:pPr>
            <w:r w:rsidRPr="00276C21">
              <w:rPr>
                <w:snapToGrid w:val="0"/>
                <w:sz w:val="16"/>
                <w:szCs w:val="16"/>
              </w:rPr>
              <w:t>Подпрограмма «</w:t>
            </w:r>
            <w:r w:rsidRPr="00276C21">
              <w:rPr>
                <w:sz w:val="16"/>
                <w:szCs w:val="16"/>
              </w:rPr>
              <w:t>Переселение граждан из аварийного жилищного фонда, расположенного на терри</w:t>
            </w:r>
            <w:r>
              <w:rPr>
                <w:sz w:val="16"/>
                <w:szCs w:val="16"/>
              </w:rPr>
              <w:t>тории города Усмань на 2020-2024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E1D04" w:rsidP="00584173">
            <w:pPr>
              <w:jc w:val="center"/>
              <w:rPr>
                <w:sz w:val="16"/>
                <w:szCs w:val="16"/>
              </w:rPr>
            </w:pPr>
            <w:r>
              <w:rPr>
                <w:sz w:val="16"/>
                <w:szCs w:val="16"/>
              </w:rPr>
              <w:t>40 846 950,66</w:t>
            </w:r>
          </w:p>
        </w:tc>
        <w:tc>
          <w:tcPr>
            <w:tcW w:w="1275" w:type="dxa"/>
            <w:tcBorders>
              <w:top w:val="nil"/>
              <w:left w:val="nil"/>
              <w:bottom w:val="single" w:sz="4" w:space="0" w:color="auto"/>
              <w:right w:val="single" w:sz="4" w:space="0" w:color="auto"/>
            </w:tcBorders>
            <w:vAlign w:val="bottom"/>
          </w:tcPr>
          <w:p w:rsidR="003D1BE4" w:rsidRPr="003C3B18" w:rsidRDefault="003E1D04" w:rsidP="00D02CBE">
            <w:pPr>
              <w:jc w:val="center"/>
              <w:rPr>
                <w:sz w:val="16"/>
                <w:szCs w:val="16"/>
              </w:rPr>
            </w:pPr>
            <w:r>
              <w:rPr>
                <w:sz w:val="16"/>
                <w:szCs w:val="16"/>
              </w:rPr>
              <w:t>16 248 027,46</w:t>
            </w:r>
          </w:p>
        </w:tc>
        <w:tc>
          <w:tcPr>
            <w:tcW w:w="1418" w:type="dxa"/>
            <w:tcBorders>
              <w:top w:val="nil"/>
              <w:left w:val="nil"/>
              <w:bottom w:val="single" w:sz="4" w:space="0" w:color="auto"/>
              <w:right w:val="single" w:sz="4" w:space="0" w:color="auto"/>
            </w:tcBorders>
            <w:vAlign w:val="bottom"/>
          </w:tcPr>
          <w:p w:rsidR="003D1BE4" w:rsidRPr="003C3B18" w:rsidRDefault="003E1D04" w:rsidP="00D02CBE">
            <w:pPr>
              <w:jc w:val="center"/>
              <w:rPr>
                <w:sz w:val="16"/>
                <w:szCs w:val="16"/>
              </w:rPr>
            </w:pPr>
            <w:r>
              <w:rPr>
                <w:sz w:val="16"/>
                <w:szCs w:val="16"/>
              </w:rPr>
              <w:t>4 884 019,42</w:t>
            </w:r>
          </w:p>
        </w:tc>
      </w:tr>
      <w:tr w:rsidR="003D1BE4" w:rsidTr="00347A9B">
        <w:trPr>
          <w:trHeight w:val="2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D1BE4" w:rsidRPr="00276C21" w:rsidRDefault="003D1BE4" w:rsidP="00712366">
            <w:pPr>
              <w:jc w:val="both"/>
              <w:rPr>
                <w:snapToGrid w:val="0"/>
                <w:sz w:val="16"/>
                <w:szCs w:val="16"/>
              </w:rPr>
            </w:pPr>
            <w:r w:rsidRPr="00276C21">
              <w:rPr>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E1D04" w:rsidP="00D02CBE">
            <w:pPr>
              <w:jc w:val="center"/>
              <w:rPr>
                <w:sz w:val="16"/>
                <w:szCs w:val="16"/>
              </w:rPr>
            </w:pPr>
            <w:r>
              <w:rPr>
                <w:sz w:val="16"/>
                <w:szCs w:val="16"/>
              </w:rPr>
              <w:t>3 731 353,00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r>
      <w:tr w:rsidR="003D1BE4" w:rsidTr="00347A9B">
        <w:trPr>
          <w:trHeight w:val="11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bCs/>
                <w:sz w:val="16"/>
                <w:szCs w:val="16"/>
              </w:rPr>
            </w:pPr>
            <w:r w:rsidRPr="00276C21">
              <w:rPr>
                <w:sz w:val="16"/>
                <w:szCs w:val="16"/>
              </w:rPr>
              <w:t xml:space="preserve">Реализация направления расходов </w:t>
            </w:r>
            <w:r w:rsidRPr="00276C21">
              <w:rPr>
                <w:snapToGrid w:val="0"/>
                <w:sz w:val="16"/>
                <w:szCs w:val="16"/>
              </w:rPr>
              <w:t>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E1D04" w:rsidP="00D02CBE">
            <w:pPr>
              <w:jc w:val="center"/>
              <w:rPr>
                <w:sz w:val="16"/>
                <w:szCs w:val="16"/>
              </w:rPr>
            </w:pPr>
            <w:r>
              <w:rPr>
                <w:sz w:val="16"/>
                <w:szCs w:val="16"/>
              </w:rPr>
              <w:t>3 731 353,00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r>
      <w:tr w:rsidR="003D1BE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D1BE4" w:rsidRPr="00276C21" w:rsidRDefault="003D1BE4" w:rsidP="00712366">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276C21" w:rsidRDefault="003D1BE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D1BE4" w:rsidRPr="003C3B18" w:rsidRDefault="003D1BE4" w:rsidP="00D02CBE">
            <w:pPr>
              <w:jc w:val="center"/>
              <w:rPr>
                <w:sz w:val="16"/>
                <w:szCs w:val="16"/>
              </w:rPr>
            </w:pPr>
            <w:r>
              <w:rPr>
                <w:sz w:val="16"/>
                <w:szCs w:val="16"/>
              </w:rPr>
              <w:t>20 000,00</w:t>
            </w:r>
          </w:p>
        </w:tc>
        <w:tc>
          <w:tcPr>
            <w:tcW w:w="1275"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c>
          <w:tcPr>
            <w:tcW w:w="1418" w:type="dxa"/>
            <w:tcBorders>
              <w:top w:val="nil"/>
              <w:left w:val="nil"/>
              <w:bottom w:val="single" w:sz="4" w:space="0" w:color="auto"/>
              <w:right w:val="single" w:sz="4" w:space="0" w:color="auto"/>
            </w:tcBorders>
            <w:vAlign w:val="bottom"/>
          </w:tcPr>
          <w:p w:rsidR="003D1BE4" w:rsidRPr="003C3B18" w:rsidRDefault="003D1BE4" w:rsidP="00D02CBE">
            <w:pPr>
              <w:jc w:val="center"/>
              <w:rPr>
                <w:sz w:val="16"/>
                <w:szCs w:val="16"/>
              </w:rPr>
            </w:pPr>
            <w:r>
              <w:rPr>
                <w:sz w:val="16"/>
                <w:szCs w:val="16"/>
              </w:rPr>
              <w:t>20 000,00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601824">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3 711 353,00</w:t>
            </w:r>
          </w:p>
        </w:tc>
        <w:tc>
          <w:tcPr>
            <w:tcW w:w="1275"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Основное мероприятие «Снос расселенных аварийных многоквартирных домов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480 000,00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«Снос расселенных аварийных многоквартирных домов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480 000,00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02 5 02 99990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480 000,00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480 000,00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D47359" w:rsidRDefault="003E1D04" w:rsidP="00885C78">
            <w:pPr>
              <w:pStyle w:val="a3"/>
              <w:tabs>
                <w:tab w:val="left" w:pos="708"/>
              </w:tabs>
              <w:jc w:val="both"/>
              <w:rPr>
                <w:sz w:val="16"/>
                <w:szCs w:val="16"/>
              </w:rPr>
            </w:pPr>
            <w:r w:rsidRPr="00D47359">
              <w:rPr>
                <w:sz w:val="16"/>
                <w:szCs w:val="16"/>
              </w:rPr>
              <w:t>Региональный проект «Обеспечение устойчивого сокращения непригодного для проживания жилищного фонда»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rPr>
            </w:pPr>
            <w:r>
              <w:rPr>
                <w:sz w:val="16"/>
                <w:szCs w:val="16"/>
              </w:rPr>
              <w:t xml:space="preserve">02 5 </w:t>
            </w:r>
            <w:r>
              <w:rPr>
                <w:sz w:val="16"/>
                <w:szCs w:val="16"/>
                <w:lang w:val="en-US"/>
              </w:rPr>
              <w:t>F3</w:t>
            </w:r>
            <w:r>
              <w:rPr>
                <w:sz w:val="16"/>
                <w:szCs w:val="16"/>
              </w:rPr>
              <w:t xml:space="preserve">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48443C" w:rsidRDefault="00AB5243" w:rsidP="00D02CBE">
            <w:pPr>
              <w:jc w:val="center"/>
              <w:rPr>
                <w:sz w:val="16"/>
                <w:szCs w:val="16"/>
              </w:rPr>
            </w:pPr>
            <w:r>
              <w:rPr>
                <w:sz w:val="16"/>
                <w:szCs w:val="16"/>
              </w:rPr>
              <w:t>36 635 597,66</w:t>
            </w:r>
          </w:p>
        </w:tc>
        <w:tc>
          <w:tcPr>
            <w:tcW w:w="1275" w:type="dxa"/>
            <w:tcBorders>
              <w:top w:val="nil"/>
              <w:left w:val="nil"/>
              <w:bottom w:val="single" w:sz="4" w:space="0" w:color="auto"/>
              <w:right w:val="single" w:sz="4" w:space="0" w:color="auto"/>
            </w:tcBorders>
            <w:vAlign w:val="bottom"/>
          </w:tcPr>
          <w:p w:rsidR="003E1D04" w:rsidRPr="00AB5243" w:rsidRDefault="00AB5243" w:rsidP="004936E4">
            <w:pPr>
              <w:jc w:val="center"/>
              <w:rPr>
                <w:sz w:val="16"/>
                <w:szCs w:val="16"/>
              </w:rPr>
            </w:pPr>
            <w:r>
              <w:rPr>
                <w:sz w:val="16"/>
                <w:szCs w:val="16"/>
              </w:rPr>
              <w:t>15 748 027,46</w:t>
            </w:r>
          </w:p>
        </w:tc>
        <w:tc>
          <w:tcPr>
            <w:tcW w:w="1418" w:type="dxa"/>
            <w:tcBorders>
              <w:top w:val="nil"/>
              <w:left w:val="nil"/>
              <w:bottom w:val="single" w:sz="4" w:space="0" w:color="auto"/>
              <w:right w:val="single" w:sz="4" w:space="0" w:color="auto"/>
            </w:tcBorders>
            <w:vAlign w:val="bottom"/>
          </w:tcPr>
          <w:p w:rsidR="003E1D04" w:rsidRPr="004936E4" w:rsidRDefault="00AB5243" w:rsidP="004936E4">
            <w:pPr>
              <w:jc w:val="center"/>
              <w:rPr>
                <w:sz w:val="16"/>
                <w:szCs w:val="16"/>
              </w:rPr>
            </w:pPr>
            <w:r>
              <w:rPr>
                <w:sz w:val="16"/>
                <w:szCs w:val="16"/>
              </w:rPr>
              <w:t>4 384 019,42</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47359">
            <w:pPr>
              <w:pStyle w:val="a3"/>
              <w:tabs>
                <w:tab w:val="left" w:pos="708"/>
              </w:tabs>
              <w:jc w:val="both"/>
              <w:rPr>
                <w:sz w:val="16"/>
                <w:szCs w:val="16"/>
              </w:rPr>
            </w:pPr>
            <w:r>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lang w:val="en-US"/>
              </w:rPr>
            </w:pPr>
            <w:r>
              <w:rPr>
                <w:sz w:val="16"/>
                <w:szCs w:val="16"/>
              </w:rPr>
              <w:t xml:space="preserve">02 5 </w:t>
            </w:r>
            <w:r>
              <w:rPr>
                <w:sz w:val="16"/>
                <w:szCs w:val="16"/>
                <w:lang w:val="en-US"/>
              </w:rPr>
              <w:t>F3 6748S</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072178" w:rsidP="00D02CBE">
            <w:pPr>
              <w:jc w:val="center"/>
              <w:rPr>
                <w:sz w:val="16"/>
                <w:szCs w:val="16"/>
              </w:rPr>
            </w:pPr>
            <w:r>
              <w:rPr>
                <w:sz w:val="16"/>
                <w:szCs w:val="16"/>
              </w:rPr>
              <w:t>290 711,54</w:t>
            </w:r>
          </w:p>
        </w:tc>
        <w:tc>
          <w:tcPr>
            <w:tcW w:w="1275"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4 000 000,00</w:t>
            </w:r>
          </w:p>
        </w:tc>
        <w:tc>
          <w:tcPr>
            <w:tcW w:w="1418" w:type="dxa"/>
            <w:tcBorders>
              <w:top w:val="nil"/>
              <w:left w:val="nil"/>
              <w:bottom w:val="single" w:sz="4" w:space="0" w:color="auto"/>
              <w:right w:val="single" w:sz="4" w:space="0" w:color="auto"/>
            </w:tcBorders>
            <w:vAlign w:val="bottom"/>
          </w:tcPr>
          <w:p w:rsidR="003E1D04" w:rsidRDefault="003E1D04" w:rsidP="00D02CBE">
            <w:pPr>
              <w:jc w:val="center"/>
              <w:rPr>
                <w:sz w:val="16"/>
                <w:szCs w:val="16"/>
              </w:rPr>
            </w:pPr>
            <w:r>
              <w:rPr>
                <w:sz w:val="16"/>
                <w:szCs w:val="16"/>
              </w:rPr>
              <w:t>4 000 000,00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Default="00810699" w:rsidP="00D47359">
            <w:pPr>
              <w:autoSpaceDE w:val="0"/>
              <w:autoSpaceDN w:val="0"/>
              <w:adjustRightInd w:val="0"/>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885C78">
            <w:pPr>
              <w:jc w:val="center"/>
              <w:rPr>
                <w:sz w:val="16"/>
                <w:szCs w:val="16"/>
                <w:lang w:val="en-US"/>
              </w:rPr>
            </w:pPr>
            <w:r>
              <w:rPr>
                <w:sz w:val="16"/>
                <w:szCs w:val="16"/>
              </w:rPr>
              <w:t xml:space="preserve">02 5 </w:t>
            </w:r>
            <w:r>
              <w:rPr>
                <w:sz w:val="16"/>
                <w:szCs w:val="16"/>
                <w:lang w:val="en-US"/>
              </w:rPr>
              <w:t>F3 6748S</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810699" w:rsidP="00712366">
            <w:pPr>
              <w:jc w:val="center"/>
              <w:rPr>
                <w:sz w:val="16"/>
                <w:szCs w:val="16"/>
                <w:lang w:val="en-US"/>
              </w:rPr>
            </w:pPr>
            <w:r>
              <w:rPr>
                <w:sz w:val="16"/>
                <w:szCs w:val="16"/>
              </w:rPr>
              <w:t>4</w:t>
            </w:r>
            <w:r w:rsidR="003E1D04">
              <w:rPr>
                <w:sz w:val="16"/>
                <w:szCs w:val="16"/>
                <w:lang w:val="en-US"/>
              </w:rPr>
              <w:t>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072178" w:rsidP="00072178">
            <w:pPr>
              <w:jc w:val="center"/>
              <w:rPr>
                <w:sz w:val="16"/>
                <w:szCs w:val="16"/>
              </w:rPr>
            </w:pPr>
            <w:r>
              <w:rPr>
                <w:sz w:val="16"/>
                <w:szCs w:val="16"/>
              </w:rPr>
              <w:t>290 711,54</w:t>
            </w:r>
          </w:p>
        </w:tc>
        <w:tc>
          <w:tcPr>
            <w:tcW w:w="1275" w:type="dxa"/>
            <w:tcBorders>
              <w:top w:val="nil"/>
              <w:left w:val="nil"/>
              <w:bottom w:val="single" w:sz="4" w:space="0" w:color="auto"/>
              <w:right w:val="single" w:sz="4" w:space="0" w:color="auto"/>
            </w:tcBorders>
            <w:vAlign w:val="bottom"/>
          </w:tcPr>
          <w:p w:rsidR="003E1D04" w:rsidRDefault="003E1D04" w:rsidP="00885C78">
            <w:pPr>
              <w:jc w:val="center"/>
              <w:rPr>
                <w:sz w:val="16"/>
                <w:szCs w:val="16"/>
              </w:rPr>
            </w:pPr>
            <w:r>
              <w:rPr>
                <w:sz w:val="16"/>
                <w:szCs w:val="16"/>
              </w:rPr>
              <w:t>4 000 000,00</w:t>
            </w:r>
          </w:p>
        </w:tc>
        <w:tc>
          <w:tcPr>
            <w:tcW w:w="1418" w:type="dxa"/>
            <w:tcBorders>
              <w:top w:val="nil"/>
              <w:left w:val="nil"/>
              <w:bottom w:val="single" w:sz="4" w:space="0" w:color="auto"/>
              <w:right w:val="single" w:sz="4" w:space="0" w:color="auto"/>
            </w:tcBorders>
            <w:vAlign w:val="bottom"/>
          </w:tcPr>
          <w:p w:rsidR="003E1D04" w:rsidRDefault="003E1D04" w:rsidP="00885C78">
            <w:pPr>
              <w:jc w:val="center"/>
              <w:rPr>
                <w:sz w:val="16"/>
                <w:szCs w:val="16"/>
              </w:rPr>
            </w:pPr>
            <w:r>
              <w:rPr>
                <w:sz w:val="16"/>
                <w:szCs w:val="16"/>
              </w:rPr>
              <w:t>4 000 000,00</w:t>
            </w:r>
          </w:p>
        </w:tc>
      </w:tr>
      <w:tr w:rsidR="007A207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2074" w:rsidRPr="003B4C4D" w:rsidRDefault="00AC079E" w:rsidP="00D47359">
            <w:pPr>
              <w:autoSpaceDE w:val="0"/>
              <w:autoSpaceDN w:val="0"/>
              <w:adjustRightInd w:val="0"/>
              <w:jc w:val="both"/>
              <w:rPr>
                <w:sz w:val="16"/>
                <w:szCs w:val="16"/>
              </w:rPr>
            </w:pPr>
            <w:r w:rsidRPr="00D01AB4">
              <w:rPr>
                <w:sz w:val="16"/>
                <w:szCs w:val="16"/>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w:t>
            </w:r>
            <w:r w:rsidRPr="00D01AB4">
              <w:rPr>
                <w:sz w:val="16"/>
                <w:szCs w:val="16"/>
              </w:rPr>
              <w:lastRenderedPageBreak/>
              <w:t>средств Фонда содействия реформированию жилищно-коммунального хозяйства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7A2074" w:rsidP="00885C78">
            <w:pPr>
              <w:jc w:val="center"/>
              <w:rPr>
                <w:sz w:val="16"/>
                <w:szCs w:val="16"/>
              </w:rPr>
            </w:pPr>
            <w:r>
              <w:rPr>
                <w:sz w:val="16"/>
                <w:szCs w:val="16"/>
              </w:rPr>
              <w:lastRenderedPageBreak/>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7A2074" w:rsidP="00885C78">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7A2074" w:rsidRDefault="007A2074" w:rsidP="00885C78">
            <w:pPr>
              <w:jc w:val="center"/>
              <w:rPr>
                <w:sz w:val="16"/>
                <w:szCs w:val="16"/>
                <w:lang w:val="en-US"/>
              </w:rPr>
            </w:pPr>
            <w:r>
              <w:rPr>
                <w:sz w:val="16"/>
                <w:szCs w:val="16"/>
              </w:rPr>
              <w:t xml:space="preserve">02 5 </w:t>
            </w:r>
            <w:r>
              <w:rPr>
                <w:sz w:val="16"/>
                <w:szCs w:val="16"/>
                <w:lang w:val="en-US"/>
              </w:rPr>
              <w:t>F3 67483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7A2074" w:rsidP="00712366">
            <w:pPr>
              <w:jc w:val="center"/>
              <w:rPr>
                <w:sz w:val="16"/>
                <w:szCs w:val="16"/>
                <w:lang w:val="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7A2074" w:rsidRDefault="007A2074" w:rsidP="00885C78">
            <w:pPr>
              <w:jc w:val="center"/>
              <w:rPr>
                <w:sz w:val="16"/>
                <w:szCs w:val="16"/>
              </w:rPr>
            </w:pPr>
            <w:r>
              <w:rPr>
                <w:sz w:val="16"/>
                <w:szCs w:val="16"/>
                <w:lang w:val="en-US"/>
              </w:rPr>
              <w:t>20 749 529</w:t>
            </w:r>
            <w:r>
              <w:rPr>
                <w:sz w:val="16"/>
                <w:szCs w:val="16"/>
              </w:rPr>
              <w:t>,69</w:t>
            </w:r>
          </w:p>
        </w:tc>
        <w:tc>
          <w:tcPr>
            <w:tcW w:w="1275"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6 982 233,66</w:t>
            </w:r>
          </w:p>
        </w:tc>
        <w:tc>
          <w:tcPr>
            <w:tcW w:w="1418"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0</w:t>
            </w:r>
          </w:p>
        </w:tc>
      </w:tr>
      <w:tr w:rsidR="007A207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7A2074" w:rsidRPr="003B4C4D" w:rsidRDefault="00B1323E" w:rsidP="00D47359">
            <w:pPr>
              <w:autoSpaceDE w:val="0"/>
              <w:autoSpaceDN w:val="0"/>
              <w:adjustRightInd w:val="0"/>
              <w:jc w:val="both"/>
              <w:rPr>
                <w:sz w:val="16"/>
                <w:szCs w:val="16"/>
              </w:rPr>
            </w:pPr>
            <w:r w:rsidRPr="003C3B18">
              <w:rPr>
                <w:color w:val="000000"/>
                <w:sz w:val="16"/>
                <w:szCs w:val="16"/>
              </w:rPr>
              <w:lastRenderedPageBreak/>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B1323E"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B1323E" w:rsidP="00885C78">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B1323E" w:rsidRDefault="00B1323E" w:rsidP="00885C78">
            <w:pPr>
              <w:jc w:val="center"/>
              <w:rPr>
                <w:sz w:val="16"/>
                <w:szCs w:val="16"/>
                <w:lang w:val="en-US"/>
              </w:rPr>
            </w:pPr>
            <w:r>
              <w:rPr>
                <w:sz w:val="16"/>
                <w:szCs w:val="16"/>
              </w:rPr>
              <w:t xml:space="preserve">02 5 </w:t>
            </w:r>
            <w:r>
              <w:rPr>
                <w:sz w:val="16"/>
                <w:szCs w:val="16"/>
                <w:lang w:val="en-US"/>
              </w:rPr>
              <w:t>F3 67483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Default="00B1323E" w:rsidP="00712366">
            <w:pPr>
              <w:jc w:val="center"/>
              <w:rPr>
                <w:sz w:val="16"/>
                <w:szCs w:val="16"/>
                <w:lang w:val="en-US"/>
              </w:rPr>
            </w:pPr>
            <w:r>
              <w:rPr>
                <w:sz w:val="16"/>
                <w:szCs w:val="16"/>
                <w:lang w:val="en-US"/>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7A2074" w:rsidRPr="00B1323E" w:rsidRDefault="00B1323E" w:rsidP="00885C78">
            <w:pPr>
              <w:jc w:val="center"/>
              <w:rPr>
                <w:sz w:val="16"/>
                <w:szCs w:val="16"/>
              </w:rPr>
            </w:pPr>
            <w:r>
              <w:rPr>
                <w:sz w:val="16"/>
                <w:szCs w:val="16"/>
                <w:lang w:val="en-US"/>
              </w:rPr>
              <w:t>20 749 529</w:t>
            </w:r>
            <w:r>
              <w:rPr>
                <w:sz w:val="16"/>
                <w:szCs w:val="16"/>
              </w:rPr>
              <w:t>,69</w:t>
            </w:r>
          </w:p>
        </w:tc>
        <w:tc>
          <w:tcPr>
            <w:tcW w:w="1275"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6 982 233,66</w:t>
            </w:r>
          </w:p>
        </w:tc>
        <w:tc>
          <w:tcPr>
            <w:tcW w:w="1418" w:type="dxa"/>
            <w:tcBorders>
              <w:top w:val="nil"/>
              <w:left w:val="nil"/>
              <w:bottom w:val="single" w:sz="4" w:space="0" w:color="auto"/>
              <w:right w:val="single" w:sz="4" w:space="0" w:color="auto"/>
            </w:tcBorders>
            <w:vAlign w:val="bottom"/>
          </w:tcPr>
          <w:p w:rsidR="007A2074" w:rsidRDefault="00B1323E" w:rsidP="00885C78">
            <w:pPr>
              <w:jc w:val="center"/>
              <w:rPr>
                <w:sz w:val="16"/>
                <w:szCs w:val="16"/>
              </w:rPr>
            </w:pPr>
            <w:r>
              <w:rPr>
                <w:sz w:val="16"/>
                <w:szCs w:val="16"/>
              </w:rPr>
              <w:t>0</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Pr>
                <w:sz w:val="16"/>
                <w:szCs w:val="16"/>
              </w:rPr>
              <w:t>О</w:t>
            </w:r>
            <w:r w:rsidRPr="00057DE5">
              <w:rPr>
                <w:sz w:val="16"/>
                <w:szCs w:val="16"/>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w:t>
            </w:r>
            <w:r>
              <w:rPr>
                <w:sz w:val="16"/>
                <w:szCs w:val="16"/>
              </w:rPr>
              <w:t xml:space="preserve">тажного жилищного строительства </w:t>
            </w:r>
            <w:r w:rsidRPr="00CB1F65">
              <w:rPr>
                <w:sz w:val="16"/>
                <w:szCs w:val="16"/>
              </w:rPr>
              <w:t>за счёт субсидии из областного бюджета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712366">
            <w:pPr>
              <w:jc w:val="center"/>
              <w:rPr>
                <w:sz w:val="16"/>
                <w:szCs w:val="16"/>
                <w:lang w:val="en-US"/>
              </w:rPr>
            </w:pPr>
            <w:r>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4936E4">
            <w:pPr>
              <w:jc w:val="center"/>
              <w:rPr>
                <w:sz w:val="16"/>
                <w:szCs w:val="16"/>
                <w:lang w:val="en-US"/>
              </w:rPr>
            </w:pPr>
            <w:r>
              <w:rPr>
                <w:sz w:val="16"/>
                <w:szCs w:val="16"/>
              </w:rPr>
              <w:t xml:space="preserve">02 5 </w:t>
            </w:r>
            <w:r>
              <w:rPr>
                <w:sz w:val="16"/>
                <w:szCs w:val="16"/>
                <w:lang w:val="en-US"/>
              </w:rPr>
              <w:t>F3 67484</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885C78">
            <w:pPr>
              <w:jc w:val="center"/>
              <w:rPr>
                <w:sz w:val="16"/>
                <w:szCs w:val="16"/>
                <w:lang w:val="en-US"/>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8C2314" w:rsidP="00D02CBE">
            <w:pPr>
              <w:jc w:val="center"/>
              <w:rPr>
                <w:sz w:val="16"/>
                <w:szCs w:val="16"/>
              </w:rPr>
            </w:pPr>
            <w:r>
              <w:rPr>
                <w:sz w:val="16"/>
                <w:szCs w:val="16"/>
              </w:rPr>
              <w:t>8 030 912,57</w:t>
            </w:r>
          </w:p>
        </w:tc>
        <w:tc>
          <w:tcPr>
            <w:tcW w:w="1275" w:type="dxa"/>
            <w:tcBorders>
              <w:top w:val="nil"/>
              <w:left w:val="nil"/>
              <w:bottom w:val="single" w:sz="4" w:space="0" w:color="auto"/>
              <w:right w:val="single" w:sz="4" w:space="0" w:color="auto"/>
            </w:tcBorders>
            <w:vAlign w:val="bottom"/>
          </w:tcPr>
          <w:p w:rsidR="003E1D04" w:rsidRDefault="00FE474E" w:rsidP="00D02CBE">
            <w:pPr>
              <w:jc w:val="center"/>
              <w:rPr>
                <w:sz w:val="16"/>
                <w:szCs w:val="16"/>
              </w:rPr>
            </w:pPr>
            <w:r>
              <w:rPr>
                <w:sz w:val="16"/>
                <w:szCs w:val="16"/>
              </w:rPr>
              <w:t>4 765</w:t>
            </w:r>
            <w:r w:rsidR="008C2314">
              <w:rPr>
                <w:sz w:val="16"/>
                <w:szCs w:val="16"/>
              </w:rPr>
              <w:t> 793,80</w:t>
            </w:r>
          </w:p>
        </w:tc>
        <w:tc>
          <w:tcPr>
            <w:tcW w:w="1418" w:type="dxa"/>
            <w:tcBorders>
              <w:top w:val="nil"/>
              <w:left w:val="nil"/>
              <w:bottom w:val="single" w:sz="4" w:space="0" w:color="auto"/>
              <w:right w:val="single" w:sz="4" w:space="0" w:color="auto"/>
            </w:tcBorders>
            <w:vAlign w:val="bottom"/>
          </w:tcPr>
          <w:p w:rsidR="003E1D04" w:rsidRDefault="008C2314" w:rsidP="00D02CBE">
            <w:pPr>
              <w:jc w:val="center"/>
              <w:rPr>
                <w:sz w:val="16"/>
                <w:szCs w:val="16"/>
              </w:rPr>
            </w:pPr>
            <w:r>
              <w:rPr>
                <w:sz w:val="16"/>
                <w:szCs w:val="16"/>
              </w:rPr>
              <w:t>384 019,42</w:t>
            </w:r>
          </w:p>
        </w:tc>
      </w:tr>
      <w:tr w:rsidR="003E1D04"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B1323E" w:rsidP="00D02CBE">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3E1D04" w:rsidP="00885C78">
            <w:pPr>
              <w:jc w:val="center"/>
              <w:rPr>
                <w:sz w:val="16"/>
                <w:szCs w:val="16"/>
                <w:lang w:val="en-US"/>
              </w:rPr>
            </w:pPr>
            <w:r>
              <w:rPr>
                <w:sz w:val="16"/>
                <w:szCs w:val="16"/>
              </w:rPr>
              <w:t xml:space="preserve">02 5 </w:t>
            </w:r>
            <w:r>
              <w:rPr>
                <w:sz w:val="16"/>
                <w:szCs w:val="16"/>
                <w:lang w:val="en-US"/>
              </w:rPr>
              <w:t>F3 67484</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2397" w:rsidRDefault="00B1323E" w:rsidP="00885C78">
            <w:pPr>
              <w:jc w:val="center"/>
              <w:rPr>
                <w:sz w:val="16"/>
                <w:szCs w:val="16"/>
                <w:lang w:val="en-US"/>
              </w:rPr>
            </w:pPr>
            <w:r>
              <w:rPr>
                <w:sz w:val="16"/>
                <w:szCs w:val="16"/>
              </w:rPr>
              <w:t>4</w:t>
            </w:r>
            <w:r w:rsidR="003E1D04">
              <w:rPr>
                <w:sz w:val="16"/>
                <w:szCs w:val="16"/>
                <w:lang w:val="en-US"/>
              </w:rPr>
              <w:t>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8C2314" w:rsidP="00885C78">
            <w:pPr>
              <w:jc w:val="center"/>
              <w:rPr>
                <w:sz w:val="16"/>
                <w:szCs w:val="16"/>
              </w:rPr>
            </w:pPr>
            <w:r>
              <w:rPr>
                <w:sz w:val="16"/>
                <w:szCs w:val="16"/>
              </w:rPr>
              <w:t>8 030 912,57</w:t>
            </w:r>
          </w:p>
        </w:tc>
        <w:tc>
          <w:tcPr>
            <w:tcW w:w="1275" w:type="dxa"/>
            <w:tcBorders>
              <w:top w:val="nil"/>
              <w:left w:val="nil"/>
              <w:bottom w:val="single" w:sz="4" w:space="0" w:color="auto"/>
              <w:right w:val="single" w:sz="4" w:space="0" w:color="auto"/>
            </w:tcBorders>
            <w:vAlign w:val="bottom"/>
          </w:tcPr>
          <w:p w:rsidR="003E1D04" w:rsidRDefault="00FE474E" w:rsidP="00885C78">
            <w:pPr>
              <w:jc w:val="center"/>
              <w:rPr>
                <w:sz w:val="16"/>
                <w:szCs w:val="16"/>
              </w:rPr>
            </w:pPr>
            <w:r>
              <w:rPr>
                <w:sz w:val="16"/>
                <w:szCs w:val="16"/>
              </w:rPr>
              <w:t>4 765</w:t>
            </w:r>
            <w:r w:rsidR="008C2314">
              <w:rPr>
                <w:sz w:val="16"/>
                <w:szCs w:val="16"/>
              </w:rPr>
              <w:t> 793,80</w:t>
            </w:r>
          </w:p>
        </w:tc>
        <w:tc>
          <w:tcPr>
            <w:tcW w:w="1418" w:type="dxa"/>
            <w:tcBorders>
              <w:top w:val="nil"/>
              <w:left w:val="nil"/>
              <w:bottom w:val="single" w:sz="4" w:space="0" w:color="auto"/>
              <w:right w:val="single" w:sz="4" w:space="0" w:color="auto"/>
            </w:tcBorders>
            <w:vAlign w:val="bottom"/>
          </w:tcPr>
          <w:p w:rsidR="003E1D04" w:rsidRDefault="008C2314" w:rsidP="00885C78">
            <w:pPr>
              <w:jc w:val="center"/>
              <w:rPr>
                <w:sz w:val="16"/>
                <w:szCs w:val="16"/>
              </w:rPr>
            </w:pPr>
            <w:r>
              <w:rPr>
                <w:sz w:val="16"/>
                <w:szCs w:val="16"/>
              </w:rPr>
              <w:t>384 019,42</w:t>
            </w:r>
          </w:p>
        </w:tc>
      </w:tr>
      <w:tr w:rsidR="00F36880"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36880" w:rsidRPr="003C3B18" w:rsidRDefault="00724904" w:rsidP="00D02CBE">
            <w:pPr>
              <w:pStyle w:val="a3"/>
              <w:tabs>
                <w:tab w:val="left" w:pos="708"/>
              </w:tabs>
              <w:jc w:val="both"/>
              <w:rPr>
                <w:color w:val="000000"/>
                <w:sz w:val="16"/>
                <w:szCs w:val="16"/>
              </w:rPr>
            </w:pPr>
            <w:r w:rsidRPr="00746FCB">
              <w:rPr>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регионального проекта "Обеспечение устойчивого сокращения непригодного для проживания жилищного фонда" (дополнительные квадратные метры согласно СНИП) без условий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Default="00F36880"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Default="00F36880" w:rsidP="00712366">
            <w:pPr>
              <w:jc w:val="center"/>
              <w:rPr>
                <w:sz w:val="16"/>
                <w:szCs w:val="16"/>
              </w:rPr>
            </w:pPr>
            <w:r>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lang w:val="en-US"/>
              </w:rPr>
            </w:pPr>
            <w:r>
              <w:rPr>
                <w:sz w:val="16"/>
                <w:szCs w:val="16"/>
              </w:rPr>
              <w:t xml:space="preserve">02 5 </w:t>
            </w:r>
            <w:r>
              <w:rPr>
                <w:sz w:val="16"/>
                <w:szCs w:val="16"/>
                <w:lang w:val="en-US"/>
              </w:rPr>
              <w:t>F3 99993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Default="00F36880"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rPr>
            </w:pPr>
            <w:r>
              <w:rPr>
                <w:sz w:val="16"/>
                <w:szCs w:val="16"/>
                <w:lang w:val="en-US"/>
              </w:rPr>
              <w:t>7 564 443</w:t>
            </w:r>
            <w:r>
              <w:rPr>
                <w:sz w:val="16"/>
                <w:szCs w:val="16"/>
              </w:rPr>
              <w:t>,86</w:t>
            </w:r>
          </w:p>
        </w:tc>
        <w:tc>
          <w:tcPr>
            <w:tcW w:w="1275"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c>
          <w:tcPr>
            <w:tcW w:w="1418"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r>
      <w:tr w:rsidR="00F36880" w:rsidTr="00347A9B">
        <w:trPr>
          <w:trHeight w:val="1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36880" w:rsidRPr="003C3B18" w:rsidRDefault="00F36880" w:rsidP="00D02CBE">
            <w:pPr>
              <w:pStyle w:val="a3"/>
              <w:tabs>
                <w:tab w:val="left" w:pos="708"/>
              </w:tabs>
              <w:jc w:val="both"/>
              <w:rPr>
                <w:color w:val="000000"/>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712366">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712366">
            <w:pPr>
              <w:jc w:val="center"/>
              <w:rPr>
                <w:sz w:val="16"/>
                <w:szCs w:val="16"/>
                <w:lang w:val="en-US"/>
              </w:rPr>
            </w:pPr>
            <w:r>
              <w:rPr>
                <w:sz w:val="16"/>
                <w:szCs w:val="16"/>
                <w:lang w:val="en-US"/>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lang w:val="en-US"/>
              </w:rPr>
            </w:pPr>
            <w:r>
              <w:rPr>
                <w:sz w:val="16"/>
                <w:szCs w:val="16"/>
                <w:lang w:val="en-US"/>
              </w:rPr>
              <w:t>02 5 F3 99993</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lang w:val="en-US"/>
              </w:rPr>
            </w:pPr>
            <w:r>
              <w:rPr>
                <w:sz w:val="16"/>
                <w:szCs w:val="16"/>
                <w:lang w:val="en-US"/>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36880" w:rsidRPr="00F36880" w:rsidRDefault="00F36880" w:rsidP="00885C78">
            <w:pPr>
              <w:jc w:val="center"/>
              <w:rPr>
                <w:sz w:val="16"/>
                <w:szCs w:val="16"/>
              </w:rPr>
            </w:pPr>
            <w:r>
              <w:rPr>
                <w:sz w:val="16"/>
                <w:szCs w:val="16"/>
              </w:rPr>
              <w:t>7 564 443,86</w:t>
            </w:r>
          </w:p>
        </w:tc>
        <w:tc>
          <w:tcPr>
            <w:tcW w:w="1275"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c>
          <w:tcPr>
            <w:tcW w:w="1418" w:type="dxa"/>
            <w:tcBorders>
              <w:top w:val="nil"/>
              <w:left w:val="nil"/>
              <w:bottom w:val="single" w:sz="4" w:space="0" w:color="auto"/>
              <w:right w:val="single" w:sz="4" w:space="0" w:color="auto"/>
            </w:tcBorders>
            <w:vAlign w:val="bottom"/>
          </w:tcPr>
          <w:p w:rsidR="00F36880" w:rsidRDefault="00F36880" w:rsidP="00885C78">
            <w:pPr>
              <w:jc w:val="center"/>
              <w:rPr>
                <w:sz w:val="16"/>
                <w:szCs w:val="16"/>
              </w:rPr>
            </w:pPr>
            <w:r>
              <w:rPr>
                <w:sz w:val="16"/>
                <w:szCs w:val="16"/>
              </w:rPr>
              <w:t>0</w:t>
            </w:r>
          </w:p>
        </w:tc>
      </w:tr>
      <w:tr w:rsidR="003E1D04" w:rsidTr="00347A9B">
        <w:trPr>
          <w:trHeight w:val="22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276C21" w:rsidRDefault="003E1D04" w:rsidP="00B25657">
            <w:pPr>
              <w:jc w:val="both"/>
              <w:rPr>
                <w:sz w:val="16"/>
                <w:szCs w:val="16"/>
              </w:rPr>
            </w:pPr>
            <w:r w:rsidRPr="00276C21">
              <w:rPr>
                <w:snapToGrid w:val="0"/>
                <w:sz w:val="16"/>
                <w:szCs w:val="16"/>
              </w:rPr>
              <w:t>Подпрограмма «</w:t>
            </w:r>
            <w:r w:rsidRPr="00276C21">
              <w:rPr>
                <w:sz w:val="16"/>
                <w:szCs w:val="16"/>
              </w:rPr>
              <w:t>Капитальный ремонт многоквартирных домов, расположенных на территории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 xml:space="preserve">300 </w:t>
            </w:r>
            <w:r w:rsidR="003E1D04">
              <w:rPr>
                <w:sz w:val="16"/>
                <w:szCs w:val="16"/>
              </w:rPr>
              <w:t>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r>
      <w:tr w:rsidR="003E1D04" w:rsidTr="00347A9B">
        <w:trPr>
          <w:trHeight w:val="11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276C21" w:rsidRDefault="003E1D04" w:rsidP="00712366">
            <w:pPr>
              <w:jc w:val="both"/>
              <w:rPr>
                <w:snapToGrid w:val="0"/>
                <w:sz w:val="16"/>
                <w:szCs w:val="16"/>
              </w:rPr>
            </w:pPr>
            <w:r w:rsidRPr="00276C21">
              <w:rPr>
                <w:snapToGrid w:val="0"/>
                <w:sz w:val="16"/>
                <w:szCs w:val="16"/>
              </w:rPr>
              <w:t>Основное мероприятие «Повышение эффективности капитального ремонта жилищного фонда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300</w:t>
            </w:r>
            <w:r w:rsidR="003E1D04">
              <w:rPr>
                <w:sz w:val="16"/>
                <w:szCs w:val="16"/>
              </w:rPr>
              <w:t> 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300 000,00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276C21" w:rsidRDefault="003E1D04" w:rsidP="00712366">
            <w:pPr>
              <w:jc w:val="both"/>
              <w:rPr>
                <w:snapToGrid w:val="0"/>
                <w:sz w:val="16"/>
                <w:szCs w:val="16"/>
              </w:rPr>
            </w:pPr>
            <w:r w:rsidRPr="00276C21">
              <w:rPr>
                <w:snapToGrid w:val="0"/>
                <w:sz w:val="16"/>
                <w:szCs w:val="16"/>
              </w:rPr>
              <w:t>Имущественный взнос в некоммерческую организацию «Фонд капитального ремонта общего имущества многоквартирных домов Липецкой области»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02 6 01 60150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r>
      <w:tr w:rsidR="003E1D04" w:rsidTr="00347A9B">
        <w:trPr>
          <w:trHeight w:val="15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02 6 01 60150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250 000,00</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250 000,00</w:t>
            </w:r>
          </w:p>
        </w:tc>
      </w:tr>
      <w:tr w:rsidR="003E1D04" w:rsidTr="00347A9B">
        <w:trPr>
          <w:trHeight w:val="36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bCs/>
                <w:sz w:val="16"/>
                <w:szCs w:val="16"/>
              </w:rPr>
            </w:pPr>
            <w:r w:rsidRPr="00276C21">
              <w:rPr>
                <w:sz w:val="16"/>
                <w:szCs w:val="16"/>
              </w:rPr>
              <w:t>Реализация направления расходов ос</w:t>
            </w:r>
            <w:r w:rsidRPr="00276C21">
              <w:rPr>
                <w:snapToGrid w:val="0"/>
                <w:sz w:val="16"/>
                <w:szCs w:val="16"/>
              </w:rPr>
              <w:t>новного мероприятия «Повышение эффективности содержания и капитального ремонта жилищного фонда»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50</w:t>
            </w:r>
            <w:r w:rsidR="003E1D04">
              <w:rPr>
                <w:sz w:val="16"/>
                <w:szCs w:val="16"/>
              </w:rPr>
              <w:t> 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r>
      <w:tr w:rsidR="003E1D04" w:rsidTr="00347A9B">
        <w:trPr>
          <w:trHeight w:val="2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02 6 01 99990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896DB6" w:rsidP="00D02CBE">
            <w:pPr>
              <w:jc w:val="center"/>
              <w:rPr>
                <w:sz w:val="16"/>
                <w:szCs w:val="16"/>
              </w:rPr>
            </w:pPr>
            <w:r>
              <w:rPr>
                <w:sz w:val="16"/>
                <w:szCs w:val="16"/>
              </w:rPr>
              <w:t>50</w:t>
            </w:r>
            <w:r w:rsidR="003E1D04">
              <w:rPr>
                <w:sz w:val="16"/>
                <w:szCs w:val="16"/>
              </w:rPr>
              <w:t> 575,71</w:t>
            </w:r>
          </w:p>
        </w:tc>
        <w:tc>
          <w:tcPr>
            <w:tcW w:w="1275"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vAlign w:val="bottom"/>
          </w:tcPr>
          <w:p w:rsidR="003E1D04" w:rsidRPr="003C3B18" w:rsidRDefault="003E1D04" w:rsidP="00D02CBE">
            <w:pPr>
              <w:jc w:val="center"/>
              <w:rPr>
                <w:sz w:val="16"/>
                <w:szCs w:val="16"/>
              </w:rPr>
            </w:pPr>
            <w:r>
              <w:rPr>
                <w:sz w:val="16"/>
                <w:szCs w:val="16"/>
              </w:rPr>
              <w:t>50 000,00</w:t>
            </w:r>
          </w:p>
        </w:tc>
      </w:tr>
      <w:tr w:rsidR="003E1D04" w:rsidTr="00347A9B">
        <w:trPr>
          <w:trHeight w:val="1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pStyle w:val="a3"/>
              <w:tabs>
                <w:tab w:val="left" w:pos="708"/>
              </w:tabs>
              <w:jc w:val="both"/>
              <w:rPr>
                <w:sz w:val="16"/>
                <w:szCs w:val="16"/>
              </w:rPr>
            </w:pPr>
            <w:r w:rsidRPr="00276C21">
              <w:rPr>
                <w:snapToGrid w:val="0"/>
                <w:sz w:val="16"/>
                <w:szCs w:val="16"/>
              </w:rPr>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napToGrid w:val="0"/>
                <w:sz w:val="16"/>
                <w:szCs w:val="16"/>
              </w:rPr>
            </w:pPr>
            <w:r w:rsidRPr="00276C21">
              <w:rPr>
                <w:snapToGrid w:val="0"/>
                <w:sz w:val="16"/>
                <w:szCs w:val="16"/>
              </w:rPr>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38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11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1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4A3617" w:rsidRDefault="003E1D04" w:rsidP="004A3617">
            <w:pPr>
              <w:pStyle w:val="1"/>
              <w:jc w:val="both"/>
              <w:rPr>
                <w:bCs/>
                <w:sz w:val="16"/>
                <w:szCs w:val="16"/>
              </w:rPr>
            </w:pPr>
            <w:r w:rsidRPr="00276C21">
              <w:rPr>
                <w:bCs/>
                <w:sz w:val="16"/>
                <w:szCs w:val="16"/>
              </w:rPr>
              <w:t>Коммунальное хозяйство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5 151 984,62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1 854 314,55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1 600 000,00</w:t>
            </w:r>
          </w:p>
        </w:tc>
      </w:tr>
      <w:tr w:rsidR="003E1D04" w:rsidTr="00347A9B">
        <w:trPr>
          <w:trHeight w:val="58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pStyle w:val="1"/>
              <w:jc w:val="both"/>
              <w:rPr>
                <w:b w:val="0"/>
                <w:bCs/>
                <w:sz w:val="16"/>
                <w:szCs w:val="16"/>
              </w:rPr>
            </w:pPr>
            <w:r w:rsidRPr="00276C21">
              <w:rPr>
                <w:b w:val="0"/>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b w:val="0"/>
                <w:sz w:val="16"/>
                <w:szCs w:val="16"/>
              </w:rPr>
              <w:t>20</w:t>
            </w:r>
            <w:r w:rsidRPr="00276C21">
              <w:rPr>
                <w:b w:val="0"/>
                <w:sz w:val="16"/>
                <w:szCs w:val="16"/>
              </w:rPr>
              <w:t>-202</w:t>
            </w:r>
            <w:r>
              <w:rPr>
                <w:b w:val="0"/>
                <w:sz w:val="16"/>
                <w:szCs w:val="16"/>
              </w:rPr>
              <w:t>4</w:t>
            </w:r>
            <w:r w:rsidRPr="00276C21">
              <w:rPr>
                <w:b w:val="0"/>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5 151 984,62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1 854 314,55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1 600 000,00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pStyle w:val="1"/>
              <w:jc w:val="both"/>
              <w:rPr>
                <w:b w:val="0"/>
                <w:sz w:val="16"/>
                <w:szCs w:val="16"/>
              </w:rPr>
            </w:pPr>
            <w:r w:rsidRPr="00557F70">
              <w:rPr>
                <w:b w:val="0"/>
                <w:snapToGrid w:val="0"/>
                <w:sz w:val="16"/>
                <w:szCs w:val="16"/>
              </w:rPr>
              <w:t>Подпрограмма</w:t>
            </w:r>
            <w:r w:rsidRPr="00557F70">
              <w:rPr>
                <w:b w:val="0"/>
                <w:sz w:val="16"/>
                <w:szCs w:val="16"/>
              </w:rPr>
              <w:t xml:space="preserve"> «Текущее содержание прочих объектов внешнего благоустройства города Усмань на 20</w:t>
            </w:r>
            <w:r>
              <w:rPr>
                <w:b w:val="0"/>
                <w:sz w:val="16"/>
                <w:szCs w:val="16"/>
              </w:rPr>
              <w:t>20</w:t>
            </w:r>
            <w:r w:rsidRPr="00557F70">
              <w:rPr>
                <w:b w:val="0"/>
                <w:sz w:val="16"/>
                <w:szCs w:val="16"/>
              </w:rPr>
              <w:t>-202</w:t>
            </w:r>
            <w:r>
              <w:rPr>
                <w:b w:val="0"/>
                <w:sz w:val="16"/>
                <w:szCs w:val="16"/>
              </w:rPr>
              <w:t>4</w:t>
            </w:r>
            <w:r w:rsidRPr="00557F70">
              <w:rPr>
                <w:b w:val="0"/>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85C78">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0</w:t>
            </w:r>
          </w:p>
        </w:tc>
      </w:tr>
      <w:tr w:rsidR="003E1D04" w:rsidTr="00347A9B">
        <w:trPr>
          <w:trHeight w:val="6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574842" w:rsidRDefault="003E1D04" w:rsidP="00885C78">
            <w:pPr>
              <w:jc w:val="both"/>
              <w:rPr>
                <w:sz w:val="16"/>
                <w:szCs w:val="16"/>
              </w:rPr>
            </w:pPr>
            <w:r w:rsidRPr="00574842">
              <w:rPr>
                <w:sz w:val="16"/>
                <w:szCs w:val="16"/>
              </w:rPr>
              <w:t>Основное мероприятие «Создание мест (площадок) накопления твердых коммунальных отходов»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BE70DA" w:rsidRDefault="003E1D04" w:rsidP="00BE70DA">
            <w:pPr>
              <w:jc w:val="center"/>
              <w:rPr>
                <w:bCs/>
                <w:sz w:val="16"/>
                <w:szCs w:val="16"/>
                <w:lang w:val="en-US"/>
              </w:rPr>
            </w:pPr>
            <w:r>
              <w:rPr>
                <w:bCs/>
                <w:sz w:val="16"/>
                <w:szCs w:val="16"/>
              </w:rPr>
              <w:t xml:space="preserve">02 1 05 </w:t>
            </w:r>
            <w:r>
              <w:rPr>
                <w:bCs/>
                <w:sz w:val="16"/>
                <w:szCs w:val="16"/>
                <w:lang w:val="en-US"/>
              </w:rPr>
              <w:t>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0</w:t>
            </w:r>
          </w:p>
        </w:tc>
      </w:tr>
      <w:tr w:rsidR="003E1D04" w:rsidTr="00347A9B">
        <w:trPr>
          <w:trHeight w:val="38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574842" w:rsidRDefault="003E1D04" w:rsidP="00574842">
            <w:pPr>
              <w:jc w:val="both"/>
              <w:rPr>
                <w:sz w:val="16"/>
                <w:szCs w:val="16"/>
              </w:rPr>
            </w:pPr>
            <w:r w:rsidRPr="00574842">
              <w:rPr>
                <w:sz w:val="16"/>
                <w:szCs w:val="16"/>
              </w:rPr>
              <w:t>Реализация мероприятий муниципальной программы, направленных на создание мест (площадок) накопления твердых коммунальных отходов, а также на приобретение, размещение контейнеров, бункеров на территории города Усмань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r w:rsidRPr="00574842">
              <w:rPr>
                <w:bCs/>
                <w:sz w:val="16"/>
                <w:szCs w:val="16"/>
              </w:rPr>
              <w:t xml:space="preserve">02 1 05 </w:t>
            </w:r>
            <w:r w:rsidRPr="00574842">
              <w:rPr>
                <w:bCs/>
                <w:sz w:val="16"/>
                <w:szCs w:val="16"/>
                <w:lang w:val="en-US"/>
              </w:rPr>
              <w:t>S6380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D02CBE">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574842" w:rsidRDefault="003E1D04" w:rsidP="00D02CBE">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574842" w:rsidRDefault="003E1D04" w:rsidP="00D02CBE">
            <w:pPr>
              <w:jc w:val="center"/>
              <w:rPr>
                <w:sz w:val="16"/>
                <w:szCs w:val="16"/>
              </w:rPr>
            </w:pPr>
            <w:r>
              <w:rPr>
                <w:sz w:val="16"/>
                <w:szCs w:val="16"/>
              </w:rPr>
              <w:t>0</w:t>
            </w:r>
          </w:p>
        </w:tc>
      </w:tr>
      <w:tr w:rsidR="003E1D04" w:rsidTr="00347A9B">
        <w:trPr>
          <w:trHeight w:val="7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574842" w:rsidRDefault="003E1D04" w:rsidP="00574842">
            <w:pPr>
              <w:autoSpaceDE w:val="0"/>
              <w:autoSpaceDN w:val="0"/>
              <w:adjustRightInd w:val="0"/>
              <w:jc w:val="both"/>
              <w:rPr>
                <w:sz w:val="16"/>
                <w:szCs w:val="16"/>
              </w:rPr>
            </w:pPr>
            <w:r w:rsidRPr="00574842">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lang w:val="en-US"/>
              </w:rPr>
            </w:pPr>
            <w:r w:rsidRPr="00574842">
              <w:rPr>
                <w:bCs/>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r w:rsidRPr="00574842">
              <w:rPr>
                <w:bCs/>
                <w:sz w:val="16"/>
                <w:szCs w:val="16"/>
                <w:lang w:val="en-US"/>
              </w:rPr>
              <w:t>02 1 05 S</w:t>
            </w:r>
            <w:r w:rsidRPr="00574842">
              <w:rPr>
                <w:bCs/>
                <w:sz w:val="16"/>
                <w:szCs w:val="16"/>
              </w:rPr>
              <w:t>6380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712366">
            <w:pPr>
              <w:jc w:val="center"/>
              <w:rPr>
                <w:bCs/>
                <w:sz w:val="16"/>
                <w:szCs w:val="16"/>
              </w:rPr>
            </w:pPr>
            <w:r w:rsidRPr="00574842">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574842" w:rsidRDefault="003E1D04" w:rsidP="00D02CBE">
            <w:pPr>
              <w:pStyle w:val="11"/>
              <w:rPr>
                <w:b w:val="0"/>
                <w:sz w:val="16"/>
                <w:szCs w:val="16"/>
              </w:rPr>
            </w:pPr>
            <w:r>
              <w:rPr>
                <w:b w:val="0"/>
                <w:sz w:val="16"/>
                <w:szCs w:val="16"/>
              </w:rPr>
              <w:t>1 645 000,00</w:t>
            </w:r>
          </w:p>
        </w:tc>
        <w:tc>
          <w:tcPr>
            <w:tcW w:w="1275" w:type="dxa"/>
            <w:tcBorders>
              <w:top w:val="nil"/>
              <w:left w:val="nil"/>
              <w:bottom w:val="single" w:sz="4" w:space="0" w:color="auto"/>
              <w:right w:val="single" w:sz="4" w:space="0" w:color="auto"/>
            </w:tcBorders>
          </w:tcPr>
          <w:p w:rsidR="003E1D04" w:rsidRPr="00574842" w:rsidRDefault="003E1D04" w:rsidP="00D02CBE">
            <w:pPr>
              <w:jc w:val="center"/>
              <w:rPr>
                <w:sz w:val="16"/>
                <w:szCs w:val="16"/>
              </w:rPr>
            </w:pPr>
            <w:r>
              <w:rPr>
                <w:sz w:val="16"/>
                <w:szCs w:val="16"/>
              </w:rPr>
              <w:t>254 314,55</w:t>
            </w:r>
          </w:p>
        </w:tc>
        <w:tc>
          <w:tcPr>
            <w:tcW w:w="1418" w:type="dxa"/>
            <w:tcBorders>
              <w:top w:val="nil"/>
              <w:left w:val="nil"/>
              <w:bottom w:val="single" w:sz="4" w:space="0" w:color="auto"/>
              <w:right w:val="single" w:sz="4" w:space="0" w:color="auto"/>
            </w:tcBorders>
          </w:tcPr>
          <w:p w:rsidR="003E1D04" w:rsidRPr="00574842" w:rsidRDefault="003E1D04" w:rsidP="00D02CBE">
            <w:pPr>
              <w:jc w:val="center"/>
              <w:rPr>
                <w:sz w:val="16"/>
                <w:szCs w:val="16"/>
              </w:rPr>
            </w:pPr>
            <w:r>
              <w:rPr>
                <w:sz w:val="16"/>
                <w:szCs w:val="16"/>
              </w:rPr>
              <w:t>0</w:t>
            </w:r>
          </w:p>
        </w:tc>
      </w:tr>
      <w:tr w:rsidR="003E1D04" w:rsidTr="00347A9B">
        <w:trPr>
          <w:trHeight w:val="16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pStyle w:val="1"/>
              <w:jc w:val="both"/>
              <w:rPr>
                <w:b w:val="0"/>
                <w:bCs/>
                <w:sz w:val="16"/>
                <w:szCs w:val="16"/>
              </w:rPr>
            </w:pPr>
            <w:r w:rsidRPr="00276C21">
              <w:rPr>
                <w:b w:val="0"/>
                <w:snapToGrid w:val="0"/>
                <w:sz w:val="16"/>
                <w:szCs w:val="16"/>
              </w:rPr>
              <w:t>Подпрограмма «</w:t>
            </w:r>
            <w:r w:rsidRPr="00276C21">
              <w:rPr>
                <w:b w:val="0"/>
                <w:sz w:val="16"/>
                <w:szCs w:val="16"/>
              </w:rPr>
              <w:t>Обеспечение населения города Усмань качественной питьевой водой на 20</w:t>
            </w:r>
            <w:r>
              <w:rPr>
                <w:b w:val="0"/>
                <w:sz w:val="16"/>
                <w:szCs w:val="16"/>
              </w:rPr>
              <w:t>20</w:t>
            </w:r>
            <w:r w:rsidRPr="00276C21">
              <w:rPr>
                <w:b w:val="0"/>
                <w:sz w:val="16"/>
                <w:szCs w:val="16"/>
              </w:rPr>
              <w:t>-202</w:t>
            </w:r>
            <w:r>
              <w:rPr>
                <w:b w:val="0"/>
                <w:sz w:val="16"/>
                <w:szCs w:val="16"/>
              </w:rPr>
              <w:t>4</w:t>
            </w:r>
            <w:r w:rsidRPr="00276C21">
              <w:rPr>
                <w:b w:val="0"/>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14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1"/>
              <w:jc w:val="both"/>
              <w:rPr>
                <w:b w:val="0"/>
                <w:snapToGrid w:val="0"/>
                <w:sz w:val="16"/>
                <w:szCs w:val="16"/>
              </w:rPr>
            </w:pPr>
            <w:r w:rsidRPr="00276C21">
              <w:rPr>
                <w:b w:val="0"/>
                <w:snapToGrid w:val="0"/>
                <w:sz w:val="16"/>
                <w:szCs w:val="16"/>
              </w:rPr>
              <w:t>Основное мероприятие «Обеспечение реализации мероприятия по организации водоснабжения населения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23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1"/>
              <w:jc w:val="both"/>
              <w:rPr>
                <w:b w:val="0"/>
                <w:bCs/>
                <w:sz w:val="16"/>
                <w:szCs w:val="16"/>
              </w:rPr>
            </w:pPr>
            <w:r w:rsidRPr="00276C21">
              <w:rPr>
                <w:b w:val="0"/>
                <w:sz w:val="16"/>
                <w:szCs w:val="16"/>
              </w:rPr>
              <w:t xml:space="preserve">Реализация направления расходов основного мероприятия </w:t>
            </w:r>
            <w:r w:rsidRPr="00276C21">
              <w:rPr>
                <w:b w:val="0"/>
                <w:snapToGrid w:val="0"/>
                <w:sz w:val="16"/>
                <w:szCs w:val="16"/>
              </w:rPr>
              <w:t>«</w:t>
            </w:r>
            <w:r w:rsidRPr="00276C21">
              <w:rPr>
                <w:b w:val="0"/>
                <w:sz w:val="16"/>
                <w:szCs w:val="16"/>
              </w:rPr>
              <w:t xml:space="preserve">Обеспечение реализации мероприятия по организации водоснабжения населения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bCs/>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02 3 01 99990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A610D">
            <w:pPr>
              <w:pStyle w:val="a3"/>
              <w:tabs>
                <w:tab w:val="left" w:pos="708"/>
              </w:tabs>
              <w:jc w:val="both"/>
              <w:rPr>
                <w:sz w:val="16"/>
                <w:szCs w:val="16"/>
              </w:rPr>
            </w:pPr>
            <w:r w:rsidRPr="003C3B18">
              <w:rPr>
                <w:sz w:val="16"/>
                <w:szCs w:val="16"/>
              </w:rPr>
              <w:t>Подпрограмма «Обеспечение населения города Усмань качественным и бесперебойным водоотведением на 20</w:t>
            </w:r>
            <w:r>
              <w:rPr>
                <w:sz w:val="16"/>
                <w:szCs w:val="16"/>
              </w:rPr>
              <w:t>20</w:t>
            </w:r>
            <w:r w:rsidRPr="003C3B18">
              <w:rPr>
                <w:sz w:val="16"/>
                <w:szCs w:val="16"/>
              </w:rPr>
              <w:t>-2024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1 000 000,00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1 000 000,00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1 000 000,00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Основное мероприятие "Обеспечение реализации мероприятия по организации водоотведения населения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1 000 000,00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1 000 000,00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1 000 000,00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1 000 000,00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1 000 000,00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1 000 000,00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02 4 01 99990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Pr>
                <w:bCs/>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500 000,00</w:t>
            </w:r>
          </w:p>
        </w:tc>
      </w:tr>
      <w:tr w:rsidR="003E1D04" w:rsidTr="00347A9B">
        <w:trPr>
          <w:trHeight w:val="11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pStyle w:val="a3"/>
              <w:tabs>
                <w:tab w:val="left" w:pos="708"/>
              </w:tabs>
              <w:jc w:val="both"/>
              <w:rPr>
                <w:sz w:val="16"/>
                <w:szCs w:val="16"/>
              </w:rPr>
            </w:pPr>
            <w:r w:rsidRPr="00276C21">
              <w:rPr>
                <w:snapToGrid w:val="0"/>
                <w:sz w:val="16"/>
                <w:szCs w:val="16"/>
              </w:rPr>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01312E">
            <w:pPr>
              <w:pStyle w:val="11"/>
              <w:rPr>
                <w:b w:val="0"/>
                <w:sz w:val="16"/>
                <w:szCs w:val="16"/>
              </w:rPr>
            </w:pPr>
            <w:r>
              <w:rPr>
                <w:b w:val="0"/>
                <w:sz w:val="16"/>
                <w:szCs w:val="16"/>
              </w:rPr>
              <w:t>2 456 984,62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550 000,00</w:t>
            </w:r>
          </w:p>
        </w:tc>
      </w:tr>
      <w:tr w:rsidR="003E1D04" w:rsidTr="00347A9B">
        <w:trPr>
          <w:trHeight w:val="3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napToGrid w:val="0"/>
                <w:sz w:val="16"/>
                <w:szCs w:val="16"/>
              </w:rPr>
            </w:pPr>
            <w:r w:rsidRPr="00276C21">
              <w:rPr>
                <w:snapToGrid w:val="0"/>
                <w:sz w:val="16"/>
                <w:szCs w:val="16"/>
              </w:rPr>
              <w:lastRenderedPageBreak/>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3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50 000,00</w:t>
            </w:r>
          </w:p>
        </w:tc>
      </w:tr>
      <w:tr w:rsidR="003E1D04" w:rsidTr="00347A9B">
        <w:trPr>
          <w:trHeight w:val="1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50 000,00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50 000,00</w:t>
            </w:r>
          </w:p>
        </w:tc>
      </w:tr>
      <w:tr w:rsidR="003E1D04" w:rsidTr="00347A9B">
        <w:trPr>
          <w:trHeight w:val="35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napToGrid w:val="0"/>
                <w:sz w:val="16"/>
                <w:szCs w:val="16"/>
              </w:rPr>
            </w:pPr>
            <w:r w:rsidRPr="00276C21">
              <w:rPr>
                <w:snapToGrid w:val="0"/>
                <w:sz w:val="16"/>
                <w:szCs w:val="16"/>
              </w:rPr>
              <w:t>Основное мероприятие «Модернизация и реконструкция котельных, тепловых сетей с применением энергосберегающего оборудования»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2 406 984,62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r>
      <w:tr w:rsidR="003E1D04" w:rsidTr="00347A9B">
        <w:trPr>
          <w:trHeight w:val="28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a3"/>
              <w:tabs>
                <w:tab w:val="left" w:pos="708"/>
              </w:tabs>
              <w:jc w:val="both"/>
              <w:rPr>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«Модернизация и реконструкция котельных, тепловых сетей с применением энергосберегающего оборудования»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2 406 984,62</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500 000,00</w:t>
            </w:r>
          </w:p>
        </w:tc>
      </w:tr>
      <w:tr w:rsidR="003E1D04" w:rsidTr="00347A9B">
        <w:trPr>
          <w:trHeight w:val="13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303B8">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02 7 03 99990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Cs/>
                <w:sz w:val="16"/>
                <w:szCs w:val="16"/>
              </w:rPr>
            </w:pPr>
            <w:r w:rsidRPr="00276C21">
              <w:rPr>
                <w:bCs/>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pStyle w:val="11"/>
              <w:rPr>
                <w:b w:val="0"/>
                <w:sz w:val="16"/>
                <w:szCs w:val="16"/>
              </w:rPr>
            </w:pPr>
            <w:r>
              <w:rPr>
                <w:b w:val="0"/>
                <w:sz w:val="16"/>
                <w:szCs w:val="16"/>
              </w:rPr>
              <w:t>2 406 984,62</w:t>
            </w:r>
          </w:p>
        </w:tc>
        <w:tc>
          <w:tcPr>
            <w:tcW w:w="1275" w:type="dxa"/>
            <w:tcBorders>
              <w:top w:val="nil"/>
              <w:left w:val="nil"/>
              <w:bottom w:val="single" w:sz="4" w:space="0" w:color="auto"/>
              <w:right w:val="single" w:sz="4" w:space="0" w:color="auto"/>
            </w:tcBorders>
          </w:tcPr>
          <w:p w:rsidR="003E1D04" w:rsidRPr="003C3B18" w:rsidRDefault="003E1D04" w:rsidP="00C401A9">
            <w:pPr>
              <w:jc w:val="center"/>
              <w:rPr>
                <w:sz w:val="16"/>
                <w:szCs w:val="16"/>
              </w:rPr>
            </w:pPr>
            <w:r>
              <w:rPr>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C401A9">
            <w:pPr>
              <w:jc w:val="center"/>
              <w:rPr>
                <w:sz w:val="16"/>
                <w:szCs w:val="16"/>
              </w:rPr>
            </w:pPr>
            <w:r>
              <w:rPr>
                <w:sz w:val="16"/>
                <w:szCs w:val="16"/>
              </w:rPr>
              <w:t>500 000,00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pStyle w:val="1"/>
              <w:jc w:val="both"/>
              <w:rPr>
                <w:bCs/>
                <w:sz w:val="16"/>
                <w:szCs w:val="16"/>
              </w:rPr>
            </w:pPr>
            <w:r w:rsidRPr="00276C21">
              <w:rPr>
                <w:bCs/>
                <w:sz w:val="16"/>
                <w:szCs w:val="16"/>
              </w:rPr>
              <w:t>Благоустройство</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r w:rsidRPr="00276C21">
              <w:rPr>
                <w:b/>
                <w:bCs/>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CB437C" w:rsidP="00AC1802">
            <w:pPr>
              <w:pStyle w:val="11"/>
              <w:rPr>
                <w:sz w:val="16"/>
                <w:szCs w:val="16"/>
              </w:rPr>
            </w:pPr>
            <w:r>
              <w:rPr>
                <w:sz w:val="16"/>
                <w:szCs w:val="16"/>
              </w:rPr>
              <w:t>59</w:t>
            </w:r>
            <w:r w:rsidR="00AC1802">
              <w:rPr>
                <w:sz w:val="16"/>
                <w:szCs w:val="16"/>
              </w:rPr>
              <w:t> 296 643,83</w:t>
            </w:r>
          </w:p>
        </w:tc>
        <w:tc>
          <w:tcPr>
            <w:tcW w:w="1275" w:type="dxa"/>
            <w:tcBorders>
              <w:top w:val="nil"/>
              <w:left w:val="nil"/>
              <w:bottom w:val="single" w:sz="4" w:space="0" w:color="auto"/>
              <w:right w:val="single" w:sz="4" w:space="0" w:color="auto"/>
            </w:tcBorders>
          </w:tcPr>
          <w:p w:rsidR="003E1D04" w:rsidRPr="003C3B18" w:rsidRDefault="003E1D04" w:rsidP="0098289E">
            <w:pPr>
              <w:pStyle w:val="11"/>
              <w:rPr>
                <w:sz w:val="16"/>
                <w:szCs w:val="16"/>
              </w:rPr>
            </w:pPr>
            <w:r>
              <w:rPr>
                <w:sz w:val="16"/>
                <w:szCs w:val="16"/>
              </w:rPr>
              <w:t>60 298 153,25</w:t>
            </w:r>
          </w:p>
        </w:tc>
        <w:tc>
          <w:tcPr>
            <w:tcW w:w="1418" w:type="dxa"/>
            <w:tcBorders>
              <w:top w:val="nil"/>
              <w:left w:val="nil"/>
              <w:bottom w:val="single" w:sz="4" w:space="0" w:color="auto"/>
              <w:right w:val="single" w:sz="4" w:space="0" w:color="auto"/>
            </w:tcBorders>
          </w:tcPr>
          <w:p w:rsidR="003E1D04" w:rsidRPr="003C3B18" w:rsidRDefault="003E1D04" w:rsidP="0098289E">
            <w:pPr>
              <w:pStyle w:val="11"/>
              <w:rPr>
                <w:sz w:val="16"/>
                <w:szCs w:val="16"/>
              </w:rPr>
            </w:pPr>
            <w:r>
              <w:rPr>
                <w:sz w:val="16"/>
                <w:szCs w:val="16"/>
              </w:rPr>
              <w:t>60 910 479,00</w:t>
            </w:r>
          </w:p>
        </w:tc>
      </w:tr>
      <w:tr w:rsidR="003E1D04" w:rsidTr="00347A9B">
        <w:trPr>
          <w:trHeight w:val="44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jc w:val="both"/>
              <w:rPr>
                <w:sz w:val="16"/>
                <w:szCs w:val="16"/>
              </w:rPr>
            </w:pPr>
            <w:r w:rsidRPr="00276C21">
              <w:rPr>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2</w:t>
            </w:r>
            <w:r w:rsidR="00190911">
              <w:rPr>
                <w:sz w:val="16"/>
                <w:szCs w:val="16"/>
              </w:rPr>
              <w:t>9 613 198,57</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906A9B">
            <w:pPr>
              <w:jc w:val="center"/>
              <w:rPr>
                <w:sz w:val="16"/>
                <w:szCs w:val="16"/>
              </w:rPr>
            </w:pPr>
            <w:r>
              <w:rPr>
                <w:sz w:val="16"/>
                <w:szCs w:val="16"/>
              </w:rPr>
              <w:t>30 223 713,25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30 236 039,00</w:t>
            </w:r>
          </w:p>
        </w:tc>
      </w:tr>
      <w:tr w:rsidR="003E1D04" w:rsidTr="00347A9B">
        <w:trPr>
          <w:trHeight w:val="12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3A610D">
            <w:pPr>
              <w:jc w:val="both"/>
              <w:rPr>
                <w:sz w:val="16"/>
                <w:szCs w:val="16"/>
              </w:rPr>
            </w:pPr>
            <w:r w:rsidRPr="00276C21">
              <w:rPr>
                <w:snapToGrid w:val="0"/>
                <w:sz w:val="16"/>
                <w:szCs w:val="16"/>
              </w:rPr>
              <w:t>Подпрограмма</w:t>
            </w:r>
            <w:r w:rsidRPr="00276C21">
              <w:rPr>
                <w:sz w:val="16"/>
                <w:szCs w:val="16"/>
              </w:rPr>
              <w:t xml:space="preserve"> «Текущее содержание прочих объектов внешнего благоустройства города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860315">
            <w:pPr>
              <w:jc w:val="center"/>
              <w:rPr>
                <w:sz w:val="16"/>
                <w:szCs w:val="16"/>
              </w:rPr>
            </w:pPr>
            <w:r>
              <w:rPr>
                <w:sz w:val="16"/>
                <w:szCs w:val="16"/>
              </w:rPr>
              <w:t>2</w:t>
            </w:r>
            <w:r w:rsidR="006E3A81">
              <w:rPr>
                <w:sz w:val="16"/>
                <w:szCs w:val="16"/>
              </w:rPr>
              <w:t>6 982 120,81</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29 823 713,25</w:t>
            </w:r>
          </w:p>
        </w:tc>
        <w:tc>
          <w:tcPr>
            <w:tcW w:w="1418" w:type="dxa"/>
            <w:tcBorders>
              <w:top w:val="nil"/>
              <w:left w:val="nil"/>
              <w:bottom w:val="single" w:sz="4" w:space="0" w:color="auto"/>
              <w:right w:val="single" w:sz="4" w:space="0" w:color="auto"/>
            </w:tcBorders>
          </w:tcPr>
          <w:p w:rsidR="003E1D04" w:rsidRPr="003C3B18" w:rsidRDefault="003E1D04" w:rsidP="00906A9B">
            <w:pPr>
              <w:jc w:val="center"/>
              <w:rPr>
                <w:sz w:val="16"/>
                <w:szCs w:val="16"/>
              </w:rPr>
            </w:pPr>
            <w:r>
              <w:rPr>
                <w:sz w:val="16"/>
                <w:szCs w:val="16"/>
              </w:rPr>
              <w:t>29 836 039,00</w:t>
            </w:r>
          </w:p>
        </w:tc>
      </w:tr>
      <w:tr w:rsidR="003E1D04" w:rsidTr="00347A9B">
        <w:trPr>
          <w:trHeight w:val="11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Основное мероприятие «Освещение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6E3A81">
            <w:pPr>
              <w:jc w:val="center"/>
              <w:rPr>
                <w:sz w:val="16"/>
                <w:szCs w:val="16"/>
              </w:rPr>
            </w:pPr>
            <w:r>
              <w:rPr>
                <w:sz w:val="16"/>
                <w:szCs w:val="16"/>
              </w:rPr>
              <w:t>5</w:t>
            </w:r>
            <w:r w:rsidR="006E3A81">
              <w:rPr>
                <w:sz w:val="16"/>
                <w:szCs w:val="16"/>
              </w:rPr>
              <w:t> 351 396,49</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8 202 890,00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8 202 890,00</w:t>
            </w:r>
          </w:p>
        </w:tc>
      </w:tr>
      <w:tr w:rsidR="003E1D04" w:rsidTr="00347A9B">
        <w:trPr>
          <w:trHeight w:val="17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Текущее содержание сетей уличного освещения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187 220,00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02 1 01 21110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187 220,00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687 220,00</w:t>
            </w:r>
          </w:p>
        </w:tc>
      </w:tr>
      <w:tr w:rsidR="003E1D04" w:rsidTr="00347A9B">
        <w:trPr>
          <w:trHeight w:val="16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Оплата за уличное освещение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D02CBE">
            <w:pPr>
              <w:jc w:val="center"/>
              <w:rPr>
                <w:sz w:val="16"/>
                <w:szCs w:val="16"/>
              </w:rPr>
            </w:pPr>
            <w:r>
              <w:rPr>
                <w:sz w:val="16"/>
                <w:szCs w:val="16"/>
              </w:rPr>
              <w:t>5</w:t>
            </w:r>
            <w:r w:rsidR="00F91C93">
              <w:rPr>
                <w:sz w:val="16"/>
                <w:szCs w:val="16"/>
              </w:rPr>
              <w:t> 164 176,49</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7 515 670,00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7 515 760,00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02 1 01 21120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F91C93">
            <w:pPr>
              <w:jc w:val="center"/>
              <w:rPr>
                <w:sz w:val="16"/>
                <w:szCs w:val="16"/>
              </w:rPr>
            </w:pPr>
            <w:r>
              <w:rPr>
                <w:sz w:val="16"/>
                <w:szCs w:val="16"/>
              </w:rPr>
              <w:t>5</w:t>
            </w:r>
            <w:r w:rsidR="00F91C93">
              <w:rPr>
                <w:sz w:val="16"/>
                <w:szCs w:val="16"/>
              </w:rPr>
              <w:t xml:space="preserve"> 164 176,49</w:t>
            </w:r>
          </w:p>
        </w:tc>
        <w:tc>
          <w:tcPr>
            <w:tcW w:w="1275"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7 515 670,00</w:t>
            </w:r>
          </w:p>
        </w:tc>
        <w:tc>
          <w:tcPr>
            <w:tcW w:w="1418"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7 515 760,00</w:t>
            </w:r>
          </w:p>
        </w:tc>
      </w:tr>
      <w:tr w:rsidR="003E1D04" w:rsidTr="00347A9B">
        <w:trPr>
          <w:trHeight w:val="21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Основное мероприятие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F91C93">
            <w:pPr>
              <w:jc w:val="center"/>
              <w:rPr>
                <w:sz w:val="16"/>
                <w:szCs w:val="16"/>
              </w:rPr>
            </w:pPr>
            <w:r>
              <w:rPr>
                <w:sz w:val="16"/>
                <w:szCs w:val="16"/>
              </w:rPr>
              <w:t>20</w:t>
            </w:r>
            <w:r w:rsidR="00F91C93">
              <w:rPr>
                <w:sz w:val="16"/>
                <w:szCs w:val="16"/>
              </w:rPr>
              <w:t> </w:t>
            </w:r>
            <w:r w:rsidR="00190911">
              <w:rPr>
                <w:sz w:val="16"/>
                <w:szCs w:val="16"/>
              </w:rPr>
              <w:t>4</w:t>
            </w:r>
            <w:r w:rsidR="00F91C93">
              <w:rPr>
                <w:sz w:val="16"/>
                <w:szCs w:val="16"/>
              </w:rPr>
              <w:t>45 169,87</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20 974 493,25</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20 986 819,00</w:t>
            </w:r>
          </w:p>
        </w:tc>
      </w:tr>
      <w:tr w:rsidR="003E1D04" w:rsidTr="00347A9B">
        <w:trPr>
          <w:trHeight w:val="7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Санитарная очистка и содержание улично-дорожной сети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17 995 659,00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14 922 183,25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14 934 509,00</w:t>
            </w:r>
          </w:p>
        </w:tc>
      </w:tr>
      <w:tr w:rsidR="003E1D04" w:rsidTr="00347A9B">
        <w:trPr>
          <w:trHeight w:val="19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17 995 659,00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14 922 183,25</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14 934 509,00</w:t>
            </w:r>
          </w:p>
        </w:tc>
      </w:tr>
      <w:tr w:rsidR="003E1D04" w:rsidTr="00347A9B">
        <w:trPr>
          <w:trHeight w:val="18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Озеленение улично-дорожной сети и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7</w:t>
            </w:r>
            <w:r w:rsidR="00190911">
              <w:rPr>
                <w:sz w:val="16"/>
                <w:szCs w:val="16"/>
              </w:rPr>
              <w:t>67 250</w:t>
            </w:r>
            <w:r>
              <w:rPr>
                <w:sz w:val="16"/>
                <w:szCs w:val="16"/>
              </w:rPr>
              <w:t>,00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r>
      <w:tr w:rsidR="003E1D04" w:rsidTr="00347A9B">
        <w:trPr>
          <w:trHeight w:val="4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D02CBE">
            <w:pPr>
              <w:jc w:val="center"/>
              <w:rPr>
                <w:sz w:val="16"/>
                <w:szCs w:val="16"/>
              </w:rPr>
            </w:pPr>
            <w:r>
              <w:rPr>
                <w:sz w:val="16"/>
                <w:szCs w:val="16"/>
              </w:rPr>
              <w:t>767 250</w:t>
            </w:r>
            <w:r w:rsidR="003E1D04">
              <w:rPr>
                <w:sz w:val="16"/>
                <w:szCs w:val="16"/>
              </w:rPr>
              <w:t>,00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4 418 950,00</w:t>
            </w:r>
          </w:p>
        </w:tc>
      </w:tr>
      <w:tr w:rsidR="003E1D04" w:rsidTr="00347A9B">
        <w:trPr>
          <w:trHeight w:val="1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Приобретение, содержание, обслуживание и ремонт малых архитектурных форм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1</w:t>
            </w:r>
            <w:r w:rsidR="00190911">
              <w:rPr>
                <w:sz w:val="16"/>
                <w:szCs w:val="16"/>
              </w:rPr>
              <w:t> 605 122,64</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1 443 360,00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1 443 360,00</w:t>
            </w:r>
          </w:p>
        </w:tc>
      </w:tr>
      <w:tr w:rsidR="003E1D04" w:rsidTr="00347A9B">
        <w:trPr>
          <w:trHeight w:val="1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02 1 02 21150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190911">
            <w:pPr>
              <w:jc w:val="center"/>
              <w:rPr>
                <w:sz w:val="16"/>
                <w:szCs w:val="16"/>
              </w:rPr>
            </w:pPr>
            <w:r>
              <w:rPr>
                <w:sz w:val="16"/>
                <w:szCs w:val="16"/>
              </w:rPr>
              <w:t>1</w:t>
            </w:r>
            <w:r w:rsidR="00190911">
              <w:rPr>
                <w:sz w:val="16"/>
                <w:szCs w:val="16"/>
              </w:rPr>
              <w:t> 605 122</w:t>
            </w:r>
            <w:r>
              <w:rPr>
                <w:sz w:val="16"/>
                <w:szCs w:val="16"/>
              </w:rPr>
              <w:t>,</w:t>
            </w:r>
            <w:r w:rsidR="00190911">
              <w:rPr>
                <w:sz w:val="16"/>
                <w:szCs w:val="16"/>
              </w:rPr>
              <w:t>64</w:t>
            </w:r>
          </w:p>
        </w:tc>
        <w:tc>
          <w:tcPr>
            <w:tcW w:w="1275"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1 443 360,00</w:t>
            </w:r>
          </w:p>
        </w:tc>
        <w:tc>
          <w:tcPr>
            <w:tcW w:w="1418" w:type="dxa"/>
            <w:tcBorders>
              <w:top w:val="nil"/>
              <w:left w:val="nil"/>
              <w:bottom w:val="single" w:sz="4" w:space="0" w:color="auto"/>
              <w:right w:val="single" w:sz="4" w:space="0" w:color="auto"/>
            </w:tcBorders>
          </w:tcPr>
          <w:p w:rsidR="003E1D04" w:rsidRPr="003C3B18" w:rsidRDefault="003E1D04" w:rsidP="00885C78">
            <w:pPr>
              <w:jc w:val="center"/>
              <w:rPr>
                <w:sz w:val="16"/>
                <w:szCs w:val="16"/>
              </w:rPr>
            </w:pPr>
            <w:r>
              <w:rPr>
                <w:sz w:val="16"/>
                <w:szCs w:val="16"/>
              </w:rPr>
              <w:t>1 443 360,00</w:t>
            </w:r>
          </w:p>
        </w:tc>
      </w:tr>
      <w:tr w:rsidR="003E1D04" w:rsidTr="00347A9B">
        <w:trPr>
          <w:trHeight w:val="26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Реализация направления расходов основного мероприятия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190911" w:rsidP="00D02CBE">
            <w:pPr>
              <w:jc w:val="center"/>
              <w:rPr>
                <w:sz w:val="16"/>
                <w:szCs w:val="16"/>
              </w:rPr>
            </w:pPr>
            <w:r>
              <w:rPr>
                <w:sz w:val="16"/>
                <w:szCs w:val="16"/>
              </w:rPr>
              <w:t>6</w:t>
            </w:r>
            <w:r w:rsidR="00F91C93">
              <w:rPr>
                <w:sz w:val="16"/>
                <w:szCs w:val="16"/>
              </w:rPr>
              <w:t>0 </w:t>
            </w:r>
            <w:r>
              <w:rPr>
                <w:sz w:val="16"/>
                <w:szCs w:val="16"/>
              </w:rPr>
              <w:t>8</w:t>
            </w:r>
            <w:r w:rsidR="00F91C93">
              <w:rPr>
                <w:sz w:val="16"/>
                <w:szCs w:val="16"/>
              </w:rPr>
              <w:t>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90 000,00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90 000,00</w:t>
            </w:r>
          </w:p>
        </w:tc>
      </w:tr>
      <w:tr w:rsidR="003E1D04"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F91C93" w:rsidP="00D02CBE">
            <w:pPr>
              <w:jc w:val="center"/>
              <w:rPr>
                <w:sz w:val="16"/>
                <w:szCs w:val="16"/>
              </w:rPr>
            </w:pPr>
            <w:r>
              <w:rPr>
                <w:sz w:val="16"/>
                <w:szCs w:val="16"/>
              </w:rPr>
              <w:t>60 </w:t>
            </w:r>
            <w:r w:rsidR="00190911">
              <w:rPr>
                <w:sz w:val="16"/>
                <w:szCs w:val="16"/>
              </w:rPr>
              <w:t>8</w:t>
            </w:r>
            <w:r>
              <w:rPr>
                <w:sz w:val="16"/>
                <w:szCs w:val="16"/>
              </w:rPr>
              <w:t>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90 000,00</w:t>
            </w:r>
          </w:p>
        </w:tc>
      </w:tr>
      <w:tr w:rsidR="003E1D04"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z w:val="16"/>
                <w:szCs w:val="16"/>
              </w:rPr>
            </w:pPr>
            <w:r w:rsidRPr="003C3B18">
              <w:rPr>
                <w:sz w:val="16"/>
                <w:szCs w:val="16"/>
              </w:rPr>
              <w:t xml:space="preserve">Приобретение коммунальной техники для организации сбора и вывоза бытовых отходов и мусора </w:t>
            </w:r>
            <w:r w:rsidRPr="003C3B18">
              <w:rPr>
                <w:color w:val="000000"/>
                <w:sz w:val="16"/>
                <w:szCs w:val="16"/>
              </w:rPr>
              <w:t>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D7EE3" w:rsidRDefault="003E1D04" w:rsidP="00712366">
            <w:pPr>
              <w:jc w:val="center"/>
              <w:rPr>
                <w:sz w:val="16"/>
                <w:szCs w:val="16"/>
              </w:rPr>
            </w:pPr>
            <w:r>
              <w:rPr>
                <w:sz w:val="16"/>
                <w:szCs w:val="16"/>
              </w:rPr>
              <w:t xml:space="preserve">02 1 02 </w:t>
            </w:r>
            <w:r>
              <w:rPr>
                <w:sz w:val="16"/>
                <w:szCs w:val="16"/>
                <w:lang w:val="en-US"/>
              </w:rPr>
              <w:t>S</w:t>
            </w:r>
            <w:r>
              <w:rPr>
                <w:sz w:val="16"/>
                <w:szCs w:val="16"/>
              </w:rPr>
              <w:t>6140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F91C93" w:rsidP="00D02CBE">
            <w:pPr>
              <w:jc w:val="center"/>
              <w:rPr>
                <w:sz w:val="16"/>
                <w:szCs w:val="16"/>
              </w:rPr>
            </w:pPr>
            <w:r>
              <w:rPr>
                <w:sz w:val="16"/>
                <w:szCs w:val="16"/>
              </w:rPr>
              <w:t>16 338,23</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100 000,00</w:t>
            </w:r>
          </w:p>
        </w:tc>
      </w:tr>
      <w:tr w:rsidR="003E1D04" w:rsidTr="00347A9B">
        <w:trPr>
          <w:trHeight w:val="19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D7EE3" w:rsidRDefault="003E1D04" w:rsidP="00712366">
            <w:pPr>
              <w:jc w:val="center"/>
              <w:rPr>
                <w:sz w:val="16"/>
                <w:szCs w:val="16"/>
              </w:rPr>
            </w:pPr>
            <w:r>
              <w:rPr>
                <w:sz w:val="16"/>
                <w:szCs w:val="16"/>
              </w:rPr>
              <w:t xml:space="preserve">02 1 02 </w:t>
            </w:r>
            <w:r>
              <w:rPr>
                <w:sz w:val="16"/>
                <w:szCs w:val="16"/>
                <w:lang w:val="en-US"/>
              </w:rPr>
              <w:t>S</w:t>
            </w:r>
            <w:r>
              <w:rPr>
                <w:sz w:val="16"/>
                <w:szCs w:val="16"/>
              </w:rPr>
              <w:t>6140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F91C93" w:rsidP="00D02CBE">
            <w:pPr>
              <w:jc w:val="center"/>
              <w:rPr>
                <w:sz w:val="16"/>
                <w:szCs w:val="16"/>
              </w:rPr>
            </w:pPr>
            <w:r>
              <w:rPr>
                <w:sz w:val="16"/>
                <w:szCs w:val="16"/>
              </w:rPr>
              <w:t>16 338,23</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100 000,00</w:t>
            </w:r>
          </w:p>
        </w:tc>
      </w:tr>
      <w:tr w:rsidR="003E1D04" w:rsidTr="00347A9B">
        <w:trPr>
          <w:trHeight w:val="1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napToGrid w:val="0"/>
                <w:sz w:val="16"/>
                <w:szCs w:val="16"/>
              </w:rPr>
              <w:t>Основное мероприятие «Организация и содержание мест общего захоронения (кладбищ)»</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w:t>
            </w:r>
            <w:r w:rsidR="00F91C93">
              <w:rPr>
                <w:sz w:val="16"/>
                <w:szCs w:val="16"/>
              </w:rPr>
              <w:t> 185 554,45</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r>
      <w:tr w:rsidR="003E1D04" w:rsidTr="00347A9B">
        <w:trPr>
          <w:trHeight w:val="7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«Организация и содержание мест общего захоронения (кладбищ)»</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w:t>
            </w:r>
            <w:r w:rsidR="00F91C93">
              <w:rPr>
                <w:sz w:val="16"/>
                <w:szCs w:val="16"/>
              </w:rPr>
              <w:t> 185 554,45</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646 330,00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646 330,00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02 1 03 99990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1</w:t>
            </w:r>
            <w:r w:rsidR="00F91C93">
              <w:rPr>
                <w:sz w:val="16"/>
                <w:szCs w:val="16"/>
              </w:rPr>
              <w:t> 185 554,45</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646 330,00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FD55C8">
            <w:pPr>
              <w:jc w:val="both"/>
              <w:rPr>
                <w:snapToGrid w:val="0"/>
                <w:sz w:val="16"/>
                <w:szCs w:val="16"/>
              </w:rPr>
            </w:pPr>
            <w:r w:rsidRPr="00276C21">
              <w:rPr>
                <w:snapToGrid w:val="0"/>
                <w:sz w:val="16"/>
                <w:szCs w:val="16"/>
              </w:rPr>
              <w:t>Подпрограмма «</w:t>
            </w:r>
            <w:r w:rsidRPr="00276C21">
              <w:rPr>
                <w:sz w:val="16"/>
                <w:szCs w:val="16"/>
              </w:rPr>
              <w:t>Энергосбережение и повышение энергетической эффективности в городе Усмань на 20</w:t>
            </w:r>
            <w:r>
              <w:rPr>
                <w:sz w:val="16"/>
                <w:szCs w:val="16"/>
              </w:rPr>
              <w:t>20</w:t>
            </w:r>
            <w:r w:rsidRPr="00276C21">
              <w:rPr>
                <w:sz w:val="16"/>
                <w:szCs w:val="16"/>
              </w:rPr>
              <w:t>-202</w:t>
            </w:r>
            <w:r>
              <w:rPr>
                <w:sz w:val="16"/>
                <w:szCs w:val="16"/>
              </w:rPr>
              <w:t>4</w:t>
            </w:r>
            <w:r w:rsidRPr="00276C21">
              <w:rPr>
                <w:sz w:val="16"/>
                <w:szCs w:val="16"/>
              </w:rPr>
              <w:t xml:space="preserve">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F91C93" w:rsidP="00F91C93">
            <w:pPr>
              <w:jc w:val="center"/>
              <w:rPr>
                <w:sz w:val="16"/>
                <w:szCs w:val="16"/>
              </w:rPr>
            </w:pPr>
            <w:r>
              <w:rPr>
                <w:sz w:val="16"/>
                <w:szCs w:val="16"/>
              </w:rPr>
              <w:t>2 </w:t>
            </w:r>
            <w:r w:rsidR="00F97428">
              <w:rPr>
                <w:sz w:val="16"/>
                <w:szCs w:val="16"/>
              </w:rPr>
              <w:t>6</w:t>
            </w:r>
            <w:r>
              <w:rPr>
                <w:sz w:val="16"/>
                <w:szCs w:val="16"/>
              </w:rPr>
              <w:t>31 077,76</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400 000,00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400 000,00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885C78">
            <w:pPr>
              <w:pStyle w:val="a3"/>
              <w:tabs>
                <w:tab w:val="left" w:pos="708"/>
              </w:tabs>
              <w:jc w:val="both"/>
              <w:rPr>
                <w:snapToGrid w:val="0"/>
                <w:sz w:val="16"/>
                <w:szCs w:val="16"/>
              </w:rPr>
            </w:pPr>
            <w:r w:rsidRPr="00276C21">
              <w:rPr>
                <w:snapToGrid w:val="0"/>
                <w:sz w:val="16"/>
                <w:szCs w:val="16"/>
              </w:rPr>
              <w:t>Основное мероприятие «Установка приборов учета используемых энергоресурсов»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25 000,00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885C78">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«Установка приборов учета используемых энергоресурсов»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25 000,00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885C78">
            <w:pPr>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25 000,00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885C78">
            <w:pPr>
              <w:pStyle w:val="a3"/>
              <w:tabs>
                <w:tab w:val="left" w:pos="708"/>
              </w:tabs>
              <w:jc w:val="both"/>
              <w:rPr>
                <w:snapToGrid w:val="0"/>
                <w:sz w:val="16"/>
                <w:szCs w:val="16"/>
              </w:rPr>
            </w:pPr>
            <w:r w:rsidRPr="00276C21">
              <w:rPr>
                <w:snapToGrid w:val="0"/>
                <w:sz w:val="16"/>
                <w:szCs w:val="16"/>
              </w:rPr>
              <w:t xml:space="preserve">Основное мероприятие «Обеспечение реализации мероприятия по организации </w:t>
            </w:r>
            <w:r w:rsidRPr="00276C21">
              <w:rPr>
                <w:sz w:val="16"/>
                <w:szCs w:val="16"/>
              </w:rPr>
              <w:t>энергосбережения и повышения энергетической эффективности в городе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F97428" w:rsidP="00F97428">
            <w:pPr>
              <w:jc w:val="center"/>
              <w:rPr>
                <w:sz w:val="16"/>
                <w:szCs w:val="16"/>
              </w:rPr>
            </w:pPr>
            <w:r>
              <w:rPr>
                <w:sz w:val="16"/>
                <w:szCs w:val="16"/>
              </w:rPr>
              <w:t>2</w:t>
            </w:r>
            <w:r w:rsidR="003F7F85">
              <w:rPr>
                <w:sz w:val="16"/>
                <w:szCs w:val="16"/>
              </w:rPr>
              <w:t> 606 077,76</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375 000,00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375 000,00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885C78">
            <w:pPr>
              <w:pStyle w:val="a3"/>
              <w:tabs>
                <w:tab w:val="left" w:pos="708"/>
              </w:tabs>
              <w:jc w:val="both"/>
              <w:rPr>
                <w:snapToGrid w:val="0"/>
                <w:sz w:val="16"/>
                <w:szCs w:val="16"/>
              </w:rPr>
            </w:pPr>
            <w:r w:rsidRPr="003C3B18">
              <w:rPr>
                <w:snapToGrid w:val="0"/>
                <w:sz w:val="16"/>
                <w:szCs w:val="16"/>
              </w:rPr>
              <w:t>Строительство, реконструкция и модернизация объектов теплоснабжения и электроснабжения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02 7 02 40080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F97428" w:rsidP="00D02CBE">
            <w:pPr>
              <w:jc w:val="center"/>
              <w:rPr>
                <w:sz w:val="16"/>
                <w:szCs w:val="16"/>
              </w:rPr>
            </w:pPr>
            <w:r>
              <w:rPr>
                <w:sz w:val="16"/>
                <w:szCs w:val="16"/>
              </w:rPr>
              <w:t>445 254,25</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r>
      <w:tr w:rsidR="00F97428"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F97428" w:rsidRPr="003C3B18" w:rsidRDefault="00F97428" w:rsidP="00885C78">
            <w:pPr>
              <w:pStyle w:val="a3"/>
              <w:tabs>
                <w:tab w:val="left" w:pos="708"/>
              </w:tabs>
              <w:jc w:val="both"/>
              <w:rPr>
                <w:snapToGrid w:val="0"/>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885C78">
            <w:pPr>
              <w:jc w:val="center"/>
              <w:rPr>
                <w:sz w:val="16"/>
                <w:szCs w:val="16"/>
              </w:rPr>
            </w:pPr>
            <w:r>
              <w:rPr>
                <w:sz w:val="16"/>
                <w:szCs w:val="16"/>
              </w:rPr>
              <w:t>02 7 02 40080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Pr="008C574C" w:rsidRDefault="008C574C" w:rsidP="00885C78">
            <w:pPr>
              <w:jc w:val="center"/>
              <w:rPr>
                <w:sz w:val="16"/>
                <w:szCs w:val="16"/>
                <w:lang w:val="en-US"/>
              </w:rPr>
            </w:pPr>
            <w:r>
              <w:rPr>
                <w:sz w:val="16"/>
                <w:szCs w:val="16"/>
                <w:lang w:val="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F97428" w:rsidRDefault="00F97428" w:rsidP="00D02CBE">
            <w:pPr>
              <w:jc w:val="center"/>
              <w:rPr>
                <w:sz w:val="16"/>
                <w:szCs w:val="16"/>
              </w:rPr>
            </w:pPr>
            <w:r>
              <w:rPr>
                <w:sz w:val="16"/>
                <w:szCs w:val="16"/>
              </w:rPr>
              <w:t>395 254,25</w:t>
            </w:r>
          </w:p>
        </w:tc>
        <w:tc>
          <w:tcPr>
            <w:tcW w:w="1275" w:type="dxa"/>
            <w:tcBorders>
              <w:top w:val="nil"/>
              <w:left w:val="nil"/>
              <w:bottom w:val="single" w:sz="4" w:space="0" w:color="auto"/>
              <w:right w:val="single" w:sz="4" w:space="0" w:color="auto"/>
            </w:tcBorders>
          </w:tcPr>
          <w:p w:rsidR="00F97428" w:rsidRDefault="00F97428"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F97428" w:rsidRDefault="00F97428" w:rsidP="00D02CBE">
            <w:pPr>
              <w:jc w:val="center"/>
              <w:rPr>
                <w:sz w:val="16"/>
                <w:szCs w:val="16"/>
              </w:rPr>
            </w:pPr>
            <w:r>
              <w:rPr>
                <w:sz w:val="16"/>
                <w:szCs w:val="16"/>
              </w:rPr>
              <w:t>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885C78">
            <w:pPr>
              <w:pStyle w:val="a3"/>
              <w:tabs>
                <w:tab w:val="left" w:pos="708"/>
              </w:tabs>
              <w:jc w:val="both"/>
              <w:rPr>
                <w:snapToGrid w:val="0"/>
                <w:sz w:val="16"/>
                <w:szCs w:val="16"/>
              </w:rPr>
            </w:pPr>
            <w:r w:rsidRPr="003C3B18">
              <w:rPr>
                <w:color w:val="000000"/>
                <w:sz w:val="16"/>
                <w:szCs w:val="16"/>
              </w:rPr>
              <w:t>Капитальные вложения в объекты государственной (муниципальной) собственности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02 7 02 40080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400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50 000,00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350 000,00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885C78">
            <w:pPr>
              <w:pStyle w:val="a3"/>
              <w:tabs>
                <w:tab w:val="left" w:pos="708"/>
              </w:tabs>
              <w:jc w:val="both"/>
              <w:rPr>
                <w:snapToGrid w:val="0"/>
                <w:sz w:val="16"/>
                <w:szCs w:val="16"/>
              </w:rPr>
            </w:pPr>
            <w:r w:rsidRPr="00276C21">
              <w:rPr>
                <w:sz w:val="16"/>
                <w:szCs w:val="16"/>
              </w:rPr>
              <w:t xml:space="preserve">Реализация направления расходов основного мероприятия </w:t>
            </w:r>
            <w:r w:rsidRPr="00276C21">
              <w:rPr>
                <w:snapToGrid w:val="0"/>
                <w:sz w:val="16"/>
                <w:szCs w:val="16"/>
              </w:rPr>
              <w:t xml:space="preserve">«Обеспечение реализации мероприятия по организации </w:t>
            </w:r>
            <w:r w:rsidRPr="00276C21">
              <w:rPr>
                <w:sz w:val="16"/>
                <w:szCs w:val="16"/>
              </w:rPr>
              <w:t xml:space="preserve">энергосбережения и повышения энергетической эффективности в городе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F7F85" w:rsidP="00D02CBE">
            <w:pPr>
              <w:jc w:val="center"/>
              <w:rPr>
                <w:sz w:val="16"/>
                <w:szCs w:val="16"/>
              </w:rPr>
            </w:pPr>
            <w:r>
              <w:rPr>
                <w:sz w:val="16"/>
                <w:szCs w:val="16"/>
              </w:rPr>
              <w:t>2 160 823,51</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25 000,00</w:t>
            </w:r>
          </w:p>
        </w:tc>
      </w:tr>
      <w:tr w:rsidR="003E1D04" w:rsidTr="00347A9B">
        <w:trPr>
          <w:trHeight w:val="19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885C78">
            <w:pPr>
              <w:jc w:val="both"/>
              <w:rPr>
                <w:sz w:val="16"/>
                <w:szCs w:val="16"/>
              </w:rPr>
            </w:pPr>
            <w:r w:rsidRPr="00276C21">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02 7 02 99990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sidRPr="00276C21">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F7F85" w:rsidP="00607F80">
            <w:pPr>
              <w:jc w:val="center"/>
              <w:rPr>
                <w:sz w:val="16"/>
                <w:szCs w:val="16"/>
              </w:rPr>
            </w:pPr>
            <w:r>
              <w:rPr>
                <w:sz w:val="16"/>
                <w:szCs w:val="16"/>
              </w:rPr>
              <w:t>2 160 823,51</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25 000,00</w:t>
            </w:r>
          </w:p>
        </w:tc>
      </w:tr>
      <w:tr w:rsidR="003E1D04" w:rsidTr="00347A9B">
        <w:trPr>
          <w:trHeight w:val="1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053E69" w:rsidRDefault="003E1D04" w:rsidP="00885C78">
            <w:pPr>
              <w:pStyle w:val="a3"/>
              <w:tabs>
                <w:tab w:val="left" w:pos="708"/>
              </w:tabs>
              <w:jc w:val="both"/>
              <w:rPr>
                <w:sz w:val="16"/>
                <w:szCs w:val="16"/>
              </w:rPr>
            </w:pPr>
            <w:r w:rsidRPr="00053E69">
              <w:rPr>
                <w:sz w:val="16"/>
                <w:szCs w:val="16"/>
              </w:rPr>
              <w:lastRenderedPageBreak/>
              <w:t>Муниципальная программа городского поселения город Усмань Усманского муниципального района Липецкой области Российской Федерации «Формирование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06 0 00 00000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607F80" w:rsidP="00860315">
            <w:pPr>
              <w:jc w:val="center"/>
              <w:rPr>
                <w:sz w:val="16"/>
                <w:szCs w:val="16"/>
              </w:rPr>
            </w:pPr>
            <w:r>
              <w:rPr>
                <w:sz w:val="16"/>
                <w:szCs w:val="16"/>
              </w:rPr>
              <w:t>29</w:t>
            </w:r>
            <w:r w:rsidR="003F7F85">
              <w:rPr>
                <w:sz w:val="16"/>
                <w:szCs w:val="16"/>
              </w:rPr>
              <w:t> 683 445,26</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30 074 440,00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30 674 440,00</w:t>
            </w:r>
          </w:p>
        </w:tc>
      </w:tr>
      <w:tr w:rsidR="003E1D04" w:rsidTr="00347A9B">
        <w:trPr>
          <w:trHeight w:val="11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053E69" w:rsidRDefault="003E1D04" w:rsidP="00885C78">
            <w:pPr>
              <w:pStyle w:val="a3"/>
              <w:tabs>
                <w:tab w:val="left" w:pos="708"/>
              </w:tabs>
              <w:jc w:val="both"/>
              <w:rPr>
                <w:sz w:val="16"/>
                <w:szCs w:val="16"/>
              </w:rPr>
            </w:pPr>
            <w:r w:rsidRPr="00053E69">
              <w:rPr>
                <w:color w:val="000000"/>
                <w:sz w:val="16"/>
                <w:szCs w:val="16"/>
              </w:rPr>
              <w:t>Подпрограмма «Организация благоустройства территории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06 1 00 00000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607F80" w:rsidP="003F7F85">
            <w:pPr>
              <w:jc w:val="center"/>
              <w:rPr>
                <w:sz w:val="16"/>
                <w:szCs w:val="16"/>
              </w:rPr>
            </w:pPr>
            <w:r>
              <w:rPr>
                <w:sz w:val="16"/>
                <w:szCs w:val="16"/>
              </w:rPr>
              <w:t>29</w:t>
            </w:r>
            <w:r w:rsidR="003F7F85">
              <w:rPr>
                <w:sz w:val="16"/>
                <w:szCs w:val="16"/>
              </w:rPr>
              <w:t> 683 445,26</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30 074 440,00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30 674 440,00</w:t>
            </w:r>
          </w:p>
        </w:tc>
      </w:tr>
      <w:tr w:rsidR="003E1D04" w:rsidTr="00347A9B">
        <w:trPr>
          <w:trHeight w:val="10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053E69" w:rsidRDefault="003E1D04" w:rsidP="00885C78">
            <w:pPr>
              <w:pStyle w:val="a3"/>
              <w:tabs>
                <w:tab w:val="left" w:pos="708"/>
              </w:tabs>
              <w:jc w:val="both"/>
              <w:rPr>
                <w:sz w:val="16"/>
                <w:szCs w:val="16"/>
              </w:rPr>
            </w:pPr>
            <w:r w:rsidRPr="00053E69">
              <w:rPr>
                <w:sz w:val="16"/>
                <w:szCs w:val="16"/>
              </w:rPr>
              <w:t>Основное мероприятие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06 1 01 00000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3F7F85">
            <w:pPr>
              <w:jc w:val="center"/>
              <w:rPr>
                <w:sz w:val="16"/>
                <w:szCs w:val="16"/>
              </w:rPr>
            </w:pPr>
            <w:r>
              <w:rPr>
                <w:sz w:val="16"/>
                <w:szCs w:val="16"/>
              </w:rPr>
              <w:t>2</w:t>
            </w:r>
            <w:r w:rsidR="003F7F85">
              <w:rPr>
                <w:sz w:val="16"/>
                <w:szCs w:val="16"/>
              </w:rPr>
              <w:t> 504 730,84</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2 918 610,00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2 918 610,00</w:t>
            </w:r>
          </w:p>
        </w:tc>
      </w:tr>
      <w:tr w:rsidR="003E1D04" w:rsidTr="00860315">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053E69">
            <w:pPr>
              <w:pStyle w:val="a3"/>
              <w:tabs>
                <w:tab w:val="left" w:pos="708"/>
              </w:tabs>
              <w:jc w:val="both"/>
              <w:rPr>
                <w:sz w:val="16"/>
                <w:szCs w:val="16"/>
              </w:rPr>
            </w:pPr>
            <w:r w:rsidRPr="00A7015C">
              <w:rPr>
                <w:rStyle w:val="23"/>
                <w:sz w:val="16"/>
                <w:szCs w:val="16"/>
              </w:rPr>
              <w:t xml:space="preserve">Реализация мероприятий, направленных на </w:t>
            </w:r>
            <w:r w:rsidRPr="006376DD">
              <w:rPr>
                <w:rStyle w:val="23"/>
                <w:sz w:val="16"/>
                <w:szCs w:val="16"/>
              </w:rPr>
              <w:t>р</w:t>
            </w:r>
            <w:r>
              <w:rPr>
                <w:sz w:val="16"/>
                <w:szCs w:val="16"/>
              </w:rPr>
              <w:t>еализацию</w:t>
            </w:r>
            <w:r w:rsidRPr="006376DD">
              <w:rPr>
                <w:sz w:val="16"/>
                <w:szCs w:val="16"/>
              </w:rPr>
              <w:t xml:space="preserve"> проектов благоустройства территории города Усмань, отобранных на конкурсной основе, предложенных территориальным общественным самоуправлением</w:t>
            </w:r>
            <w:r>
              <w:rPr>
                <w:sz w:val="16"/>
                <w:szCs w:val="16"/>
              </w:rPr>
              <w:t xml:space="preserve">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 xml:space="preserve">06 1 01 </w:t>
            </w:r>
            <w:r>
              <w:rPr>
                <w:sz w:val="16"/>
                <w:szCs w:val="16"/>
                <w:lang w:val="en-US"/>
              </w:rPr>
              <w:t>S</w:t>
            </w:r>
            <w:r>
              <w:rPr>
                <w:sz w:val="16"/>
                <w:szCs w:val="16"/>
              </w:rPr>
              <w:t>6420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60315">
            <w:pPr>
              <w:jc w:val="center"/>
              <w:rPr>
                <w:sz w:val="16"/>
                <w:szCs w:val="16"/>
              </w:rPr>
            </w:pPr>
            <w:r>
              <w:rPr>
                <w:sz w:val="16"/>
                <w:szCs w:val="16"/>
              </w:rPr>
              <w:t>2 365 510,00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2 918 610,00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D02CBE">
            <w:pPr>
              <w:jc w:val="center"/>
              <w:rPr>
                <w:sz w:val="16"/>
                <w:szCs w:val="16"/>
              </w:rPr>
            </w:pPr>
            <w:r>
              <w:rPr>
                <w:sz w:val="16"/>
                <w:szCs w:val="16"/>
              </w:rPr>
              <w:t>2 918 610,00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A7015C" w:rsidRDefault="003E1D04" w:rsidP="00053E69">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885C78">
            <w:pPr>
              <w:jc w:val="center"/>
              <w:rPr>
                <w:sz w:val="16"/>
                <w:szCs w:val="16"/>
              </w:rPr>
            </w:pPr>
            <w:r>
              <w:rPr>
                <w:sz w:val="16"/>
                <w:szCs w:val="16"/>
              </w:rPr>
              <w:t xml:space="preserve">06 1 01 </w:t>
            </w:r>
            <w:r>
              <w:rPr>
                <w:sz w:val="16"/>
                <w:szCs w:val="16"/>
                <w:lang w:val="en-US"/>
              </w:rPr>
              <w:t>S</w:t>
            </w:r>
            <w:r>
              <w:rPr>
                <w:sz w:val="16"/>
                <w:szCs w:val="16"/>
              </w:rPr>
              <w:t>6420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60315">
            <w:pPr>
              <w:jc w:val="center"/>
              <w:rPr>
                <w:sz w:val="16"/>
                <w:szCs w:val="16"/>
              </w:rPr>
            </w:pPr>
            <w:r>
              <w:rPr>
                <w:sz w:val="16"/>
                <w:szCs w:val="16"/>
              </w:rPr>
              <w:t>2 365 510,00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2 918 610,00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2 918 610,00</w:t>
            </w:r>
          </w:p>
        </w:tc>
      </w:tr>
      <w:tr w:rsidR="00A30D83"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30D83" w:rsidRPr="003C3B18" w:rsidRDefault="00156389" w:rsidP="00CC0EB9">
            <w:pPr>
              <w:pStyle w:val="a3"/>
              <w:tabs>
                <w:tab w:val="left" w:pos="708"/>
              </w:tabs>
              <w:jc w:val="both"/>
              <w:rPr>
                <w:sz w:val="16"/>
                <w:szCs w:val="16"/>
              </w:rPr>
            </w:pPr>
            <w:r w:rsidRPr="00090BA3">
              <w:rPr>
                <w:sz w:val="16"/>
                <w:szCs w:val="16"/>
              </w:rPr>
              <w:t>Реализация направления расходов основного мероприятия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w:t>
            </w:r>
            <w:r w:rsidR="00CC0EB9" w:rsidRPr="00090BA3">
              <w:rPr>
                <w:sz w:val="16"/>
                <w:szCs w:val="16"/>
              </w:rPr>
              <w:t>"</w:t>
            </w:r>
            <w:r w:rsidRPr="00090BA3">
              <w:rPr>
                <w:sz w:val="16"/>
                <w:szCs w:val="16"/>
              </w:rPr>
              <w:t xml:space="preserve"> (физические и (или) юридические лица)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06 1 01 99992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Default="00A30D83"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60315">
            <w:pPr>
              <w:jc w:val="center"/>
              <w:rPr>
                <w:sz w:val="16"/>
                <w:szCs w:val="16"/>
              </w:rPr>
            </w:pPr>
            <w:r>
              <w:rPr>
                <w:sz w:val="16"/>
                <w:szCs w:val="16"/>
                <w:lang w:val="en-US"/>
              </w:rPr>
              <w:t>139 220</w:t>
            </w:r>
            <w:r>
              <w:rPr>
                <w:sz w:val="16"/>
                <w:szCs w:val="16"/>
              </w:rPr>
              <w:t>,84</w:t>
            </w:r>
          </w:p>
        </w:tc>
        <w:tc>
          <w:tcPr>
            <w:tcW w:w="1275" w:type="dxa"/>
            <w:tcBorders>
              <w:top w:val="nil"/>
              <w:left w:val="nil"/>
              <w:bottom w:val="single" w:sz="4" w:space="0" w:color="auto"/>
              <w:right w:val="single" w:sz="4" w:space="0" w:color="auto"/>
            </w:tcBorders>
          </w:tcPr>
          <w:p w:rsidR="00156389" w:rsidRDefault="00156389" w:rsidP="00D02CBE">
            <w:pPr>
              <w:jc w:val="center"/>
              <w:rPr>
                <w:sz w:val="16"/>
                <w:szCs w:val="16"/>
              </w:rPr>
            </w:pPr>
          </w:p>
          <w:p w:rsidR="00156389" w:rsidRDefault="00156389" w:rsidP="00D02CBE">
            <w:pPr>
              <w:jc w:val="center"/>
              <w:rPr>
                <w:sz w:val="16"/>
                <w:szCs w:val="16"/>
              </w:rPr>
            </w:pPr>
          </w:p>
          <w:p w:rsidR="00A30D83" w:rsidRDefault="00A30D83"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156389" w:rsidRDefault="00156389" w:rsidP="00D02CBE">
            <w:pPr>
              <w:jc w:val="center"/>
              <w:rPr>
                <w:sz w:val="16"/>
                <w:szCs w:val="16"/>
              </w:rPr>
            </w:pPr>
          </w:p>
          <w:p w:rsidR="00156389" w:rsidRDefault="00156389" w:rsidP="00D02CBE">
            <w:pPr>
              <w:jc w:val="center"/>
              <w:rPr>
                <w:sz w:val="16"/>
                <w:szCs w:val="16"/>
              </w:rPr>
            </w:pPr>
          </w:p>
          <w:p w:rsidR="00A30D83" w:rsidRDefault="00A30D83" w:rsidP="00D02CBE">
            <w:pPr>
              <w:jc w:val="center"/>
              <w:rPr>
                <w:sz w:val="16"/>
                <w:szCs w:val="16"/>
              </w:rPr>
            </w:pPr>
            <w:r>
              <w:rPr>
                <w:sz w:val="16"/>
                <w:szCs w:val="16"/>
              </w:rPr>
              <w:t>0</w:t>
            </w:r>
          </w:p>
        </w:tc>
      </w:tr>
      <w:tr w:rsidR="00A30D83"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A30D83" w:rsidRPr="003C3B18" w:rsidRDefault="00A30D83" w:rsidP="00053E69">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885C78">
            <w:pPr>
              <w:jc w:val="center"/>
              <w:rPr>
                <w:sz w:val="16"/>
                <w:szCs w:val="16"/>
                <w:lang w:val="en-US"/>
              </w:rPr>
            </w:pPr>
            <w:r>
              <w:rPr>
                <w:sz w:val="16"/>
                <w:szCs w:val="16"/>
                <w:lang w:val="en-US"/>
              </w:rPr>
              <w:t>06 1 01 99992</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Pr="00A30D83" w:rsidRDefault="00A30D83" w:rsidP="00712366">
            <w:pPr>
              <w:jc w:val="center"/>
              <w:rPr>
                <w:sz w:val="16"/>
                <w:szCs w:val="16"/>
                <w:lang w:val="en-US"/>
              </w:rPr>
            </w:pPr>
            <w:r>
              <w:rPr>
                <w:sz w:val="16"/>
                <w:szCs w:val="16"/>
                <w:lang w:val="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A30D83" w:rsidRDefault="00A30D83" w:rsidP="00860315">
            <w:pPr>
              <w:jc w:val="center"/>
              <w:rPr>
                <w:sz w:val="16"/>
                <w:szCs w:val="16"/>
              </w:rPr>
            </w:pPr>
            <w:r>
              <w:rPr>
                <w:sz w:val="16"/>
                <w:szCs w:val="16"/>
              </w:rPr>
              <w:t>139 220,84</w:t>
            </w:r>
          </w:p>
        </w:tc>
        <w:tc>
          <w:tcPr>
            <w:tcW w:w="1275" w:type="dxa"/>
            <w:tcBorders>
              <w:top w:val="nil"/>
              <w:left w:val="nil"/>
              <w:bottom w:val="single" w:sz="4" w:space="0" w:color="auto"/>
              <w:right w:val="single" w:sz="4" w:space="0" w:color="auto"/>
            </w:tcBorders>
          </w:tcPr>
          <w:p w:rsidR="00A30D83" w:rsidRDefault="00A30D83"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A30D83" w:rsidRDefault="00A30D83" w:rsidP="00D02CBE">
            <w:pPr>
              <w:jc w:val="center"/>
              <w:rPr>
                <w:sz w:val="16"/>
                <w:szCs w:val="16"/>
              </w:rPr>
            </w:pPr>
            <w:r>
              <w:rPr>
                <w:sz w:val="16"/>
                <w:szCs w:val="16"/>
              </w:rPr>
              <w:t>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00439">
            <w:pPr>
              <w:pStyle w:val="a3"/>
              <w:tabs>
                <w:tab w:val="left" w:pos="708"/>
              </w:tabs>
              <w:jc w:val="both"/>
              <w:rPr>
                <w:sz w:val="16"/>
                <w:szCs w:val="16"/>
              </w:rPr>
            </w:pPr>
            <w:r>
              <w:rPr>
                <w:sz w:val="16"/>
                <w:szCs w:val="16"/>
              </w:rPr>
              <w:t>Основное мероприятие «Обеспечение реализации мероприятия, направленного на организацию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06 1 02 00000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B60DB" w:rsidP="00860315">
            <w:pPr>
              <w:jc w:val="center"/>
              <w:rPr>
                <w:sz w:val="16"/>
                <w:szCs w:val="16"/>
              </w:rPr>
            </w:pPr>
            <w:r>
              <w:rPr>
                <w:sz w:val="16"/>
                <w:szCs w:val="16"/>
              </w:rPr>
              <w:t>214</w:t>
            </w:r>
            <w:r w:rsidR="003E1D04">
              <w:rPr>
                <w:sz w:val="16"/>
                <w:szCs w:val="16"/>
              </w:rPr>
              <w:t> 000,00</w:t>
            </w:r>
          </w:p>
        </w:tc>
        <w:tc>
          <w:tcPr>
            <w:tcW w:w="1275" w:type="dxa"/>
            <w:tcBorders>
              <w:top w:val="nil"/>
              <w:left w:val="nil"/>
              <w:bottom w:val="single" w:sz="4" w:space="0" w:color="auto"/>
              <w:right w:val="single" w:sz="4" w:space="0" w:color="auto"/>
            </w:tcBorders>
          </w:tcPr>
          <w:p w:rsidR="003B60DB" w:rsidRDefault="003B60DB" w:rsidP="00D02CBE">
            <w:pPr>
              <w:jc w:val="center"/>
              <w:rPr>
                <w:sz w:val="16"/>
                <w:szCs w:val="16"/>
              </w:rPr>
            </w:pPr>
          </w:p>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B60DB" w:rsidRDefault="003B60DB" w:rsidP="00D02CBE">
            <w:pPr>
              <w:jc w:val="center"/>
              <w:rPr>
                <w:sz w:val="16"/>
                <w:szCs w:val="16"/>
              </w:rPr>
            </w:pPr>
          </w:p>
          <w:p w:rsidR="003E1D04" w:rsidRDefault="003E1D04" w:rsidP="00D02CBE">
            <w:pPr>
              <w:jc w:val="center"/>
              <w:rPr>
                <w:sz w:val="16"/>
                <w:szCs w:val="16"/>
              </w:rPr>
            </w:pPr>
            <w:r>
              <w:rPr>
                <w:sz w:val="16"/>
                <w:szCs w:val="16"/>
              </w:rPr>
              <w:t>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00439">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06 1 02 99990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B60DB" w:rsidP="00860315">
            <w:pPr>
              <w:jc w:val="center"/>
              <w:rPr>
                <w:sz w:val="16"/>
                <w:szCs w:val="16"/>
              </w:rPr>
            </w:pPr>
            <w:r>
              <w:rPr>
                <w:sz w:val="16"/>
                <w:szCs w:val="16"/>
              </w:rPr>
              <w:t>214</w:t>
            </w:r>
            <w:r w:rsidR="003E1D04">
              <w:rPr>
                <w:sz w:val="16"/>
                <w:szCs w:val="16"/>
              </w:rPr>
              <w:t>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r>
              <w:rPr>
                <w:sz w:val="16"/>
                <w:szCs w:val="16"/>
              </w:rPr>
              <w:t>0</w:t>
            </w:r>
          </w:p>
        </w:tc>
      </w:tr>
      <w:tr w:rsidR="003B60DB"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B60DB" w:rsidRPr="00DA1095" w:rsidRDefault="0053140E" w:rsidP="00300439">
            <w:pPr>
              <w:pStyle w:val="a3"/>
              <w:tabs>
                <w:tab w:val="left" w:pos="708"/>
              </w:tabs>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85C78">
            <w:pPr>
              <w:jc w:val="center"/>
              <w:rPr>
                <w:sz w:val="16"/>
                <w:szCs w:val="16"/>
              </w:rPr>
            </w:pPr>
            <w:r>
              <w:rPr>
                <w:sz w:val="16"/>
                <w:szCs w:val="16"/>
              </w:rPr>
              <w:t>06 1 02 99990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B60DB" w:rsidRDefault="003B60DB" w:rsidP="00860315">
            <w:pPr>
              <w:jc w:val="center"/>
              <w:rPr>
                <w:sz w:val="16"/>
                <w:szCs w:val="16"/>
              </w:rPr>
            </w:pPr>
            <w:r>
              <w:rPr>
                <w:sz w:val="16"/>
                <w:szCs w:val="16"/>
              </w:rPr>
              <w:t>159 999,00</w:t>
            </w:r>
          </w:p>
        </w:tc>
        <w:tc>
          <w:tcPr>
            <w:tcW w:w="1275" w:type="dxa"/>
            <w:tcBorders>
              <w:top w:val="nil"/>
              <w:left w:val="nil"/>
              <w:bottom w:val="single" w:sz="4" w:space="0" w:color="auto"/>
              <w:right w:val="single" w:sz="4" w:space="0" w:color="auto"/>
            </w:tcBorders>
          </w:tcPr>
          <w:p w:rsidR="003B60DB" w:rsidRDefault="003B60DB"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B60DB" w:rsidRDefault="003B60DB" w:rsidP="00D02CBE">
            <w:pPr>
              <w:jc w:val="center"/>
              <w:rPr>
                <w:sz w:val="16"/>
                <w:szCs w:val="16"/>
              </w:rPr>
            </w:pPr>
            <w:r>
              <w:rPr>
                <w:sz w:val="16"/>
                <w:szCs w:val="16"/>
              </w:rPr>
              <w:t>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00439">
            <w:pPr>
              <w:pStyle w:val="a3"/>
              <w:tabs>
                <w:tab w:val="left" w:pos="708"/>
              </w:tabs>
              <w:jc w:val="both"/>
              <w:rPr>
                <w:sz w:val="16"/>
                <w:szCs w:val="16"/>
              </w:rPr>
            </w:pPr>
            <w:r w:rsidRPr="003C3B18">
              <w:rPr>
                <w:bCs/>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06 1 02 99990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r>
              <w:rPr>
                <w:sz w:val="16"/>
                <w:szCs w:val="16"/>
              </w:rPr>
              <w:t>800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60315">
            <w:pPr>
              <w:jc w:val="center"/>
              <w:rPr>
                <w:sz w:val="16"/>
                <w:szCs w:val="16"/>
              </w:rPr>
            </w:pPr>
            <w:r>
              <w:rPr>
                <w:sz w:val="16"/>
                <w:szCs w:val="16"/>
              </w:rPr>
              <w:t>55 000,00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856C50" w:rsidRDefault="003E1D04" w:rsidP="00885C78">
            <w:pPr>
              <w:pStyle w:val="a3"/>
              <w:tabs>
                <w:tab w:val="left" w:pos="708"/>
              </w:tabs>
              <w:jc w:val="both"/>
              <w:rPr>
                <w:rStyle w:val="23"/>
                <w:sz w:val="16"/>
                <w:szCs w:val="16"/>
              </w:rPr>
            </w:pPr>
            <w:r w:rsidRPr="00856C50">
              <w:rPr>
                <w:rStyle w:val="23"/>
                <w:sz w:val="16"/>
                <w:szCs w:val="16"/>
              </w:rPr>
              <w:t>Региональный проект «Формирование комфортной городской среды»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56C50" w:rsidRDefault="003E1D04" w:rsidP="00712366">
            <w:pPr>
              <w:jc w:val="center"/>
              <w:rPr>
                <w:sz w:val="16"/>
                <w:szCs w:val="16"/>
              </w:rPr>
            </w:pPr>
            <w:r>
              <w:rPr>
                <w:sz w:val="16"/>
                <w:szCs w:val="16"/>
              </w:rPr>
              <w:t xml:space="preserve">06 1 </w:t>
            </w:r>
            <w:r>
              <w:rPr>
                <w:sz w:val="16"/>
                <w:szCs w:val="16"/>
                <w:lang w:val="en-US"/>
              </w:rPr>
              <w:t>F</w:t>
            </w:r>
            <w:r>
              <w:rPr>
                <w:sz w:val="16"/>
                <w:szCs w:val="16"/>
              </w:rPr>
              <w:t>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3B60DB">
            <w:pPr>
              <w:jc w:val="center"/>
              <w:rPr>
                <w:sz w:val="16"/>
                <w:szCs w:val="16"/>
              </w:rPr>
            </w:pPr>
            <w:r>
              <w:rPr>
                <w:sz w:val="16"/>
                <w:szCs w:val="16"/>
              </w:rPr>
              <w:t>2</w:t>
            </w:r>
            <w:r w:rsidR="003B60DB">
              <w:rPr>
                <w:sz w:val="16"/>
                <w:szCs w:val="16"/>
              </w:rPr>
              <w:t>6 963 715,42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27 155 830,00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27 755 830,00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4B05B5" w:rsidRDefault="003E1D04" w:rsidP="00856C50">
            <w:pPr>
              <w:pStyle w:val="a3"/>
              <w:tabs>
                <w:tab w:val="left" w:pos="708"/>
              </w:tabs>
              <w:jc w:val="both"/>
              <w:rPr>
                <w:rStyle w:val="23"/>
                <w:sz w:val="16"/>
                <w:szCs w:val="16"/>
              </w:rPr>
            </w:pPr>
            <w:r w:rsidRPr="004B05B5">
              <w:rPr>
                <w:rStyle w:val="23"/>
                <w:sz w:val="16"/>
                <w:szCs w:val="16"/>
              </w:rPr>
              <w:t>Реализация мероприятий, направленных на формирование современной городской среды</w:t>
            </w:r>
            <w:r>
              <w:rPr>
                <w:rStyle w:val="23"/>
                <w:sz w:val="16"/>
                <w:szCs w:val="16"/>
              </w:rPr>
              <w:t xml:space="preserve"> на условиях софинансирования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856C50" w:rsidRDefault="003E1D04" w:rsidP="00712366">
            <w:pPr>
              <w:jc w:val="center"/>
              <w:rPr>
                <w:sz w:val="16"/>
                <w:szCs w:val="16"/>
              </w:rPr>
            </w:pPr>
            <w:r>
              <w:rPr>
                <w:sz w:val="16"/>
                <w:szCs w:val="16"/>
              </w:rPr>
              <w:t xml:space="preserve">06 1 </w:t>
            </w:r>
            <w:r>
              <w:rPr>
                <w:sz w:val="16"/>
                <w:szCs w:val="16"/>
                <w:lang w:val="en-US"/>
              </w:rPr>
              <w:t>F</w:t>
            </w:r>
            <w:r>
              <w:rPr>
                <w:sz w:val="16"/>
                <w:szCs w:val="16"/>
              </w:rPr>
              <w:t>2 55550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B60DB" w:rsidP="00D02CBE">
            <w:pPr>
              <w:jc w:val="center"/>
              <w:rPr>
                <w:sz w:val="16"/>
                <w:szCs w:val="16"/>
              </w:rPr>
            </w:pPr>
            <w:r>
              <w:rPr>
                <w:sz w:val="16"/>
                <w:szCs w:val="16"/>
              </w:rPr>
              <w:t>21 567 585,42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18 869 780,00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19 469 780,00</w:t>
            </w:r>
          </w:p>
        </w:tc>
      </w:tr>
      <w:tr w:rsidR="003E1D0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4B05B5" w:rsidRDefault="003E1D04" w:rsidP="00885C78">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 xml:space="preserve">06 1 </w:t>
            </w:r>
            <w:r>
              <w:rPr>
                <w:sz w:val="16"/>
                <w:szCs w:val="16"/>
                <w:lang w:val="en-US"/>
              </w:rPr>
              <w:t>F</w:t>
            </w:r>
            <w:r>
              <w:rPr>
                <w:sz w:val="16"/>
                <w:szCs w:val="16"/>
              </w:rPr>
              <w:t>2 55550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B60DB" w:rsidP="00D02CBE">
            <w:pPr>
              <w:jc w:val="center"/>
              <w:rPr>
                <w:sz w:val="16"/>
                <w:szCs w:val="16"/>
              </w:rPr>
            </w:pPr>
            <w:r>
              <w:rPr>
                <w:sz w:val="16"/>
                <w:szCs w:val="16"/>
              </w:rPr>
              <w:t>21 567 585,42</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18 869 780,00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19 469 780,00</w:t>
            </w:r>
          </w:p>
        </w:tc>
      </w:tr>
      <w:tr w:rsidR="003E1D04" w:rsidTr="00347A9B">
        <w:trPr>
          <w:trHeight w:val="3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A7015C" w:rsidRDefault="003E1D04" w:rsidP="00856C50">
            <w:pPr>
              <w:pStyle w:val="a3"/>
              <w:tabs>
                <w:tab w:val="left" w:pos="708"/>
              </w:tabs>
              <w:jc w:val="both"/>
              <w:rPr>
                <w:rStyle w:val="23"/>
                <w:sz w:val="16"/>
                <w:szCs w:val="16"/>
              </w:rPr>
            </w:pPr>
            <w:r>
              <w:rPr>
                <w:rStyle w:val="23"/>
                <w:sz w:val="16"/>
                <w:szCs w:val="16"/>
              </w:rPr>
              <w:t>Реализация мероприятий, направленных на формирование современной городской среды в целях достижения дополнительного результата федерального проекта в части организации благоустройства территории городского поселения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56C50">
            <w:pPr>
              <w:jc w:val="center"/>
              <w:rPr>
                <w:sz w:val="16"/>
                <w:szCs w:val="16"/>
              </w:rPr>
            </w:pPr>
            <w:r>
              <w:rPr>
                <w:sz w:val="16"/>
                <w:szCs w:val="16"/>
              </w:rPr>
              <w:t xml:space="preserve">06 1 </w:t>
            </w:r>
            <w:r>
              <w:rPr>
                <w:sz w:val="16"/>
                <w:szCs w:val="16"/>
                <w:lang w:val="en-US"/>
              </w:rPr>
              <w:t>F</w:t>
            </w:r>
            <w:r>
              <w:rPr>
                <w:sz w:val="16"/>
                <w:szCs w:val="16"/>
              </w:rPr>
              <w:t>2 Д5551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755836">
            <w:pPr>
              <w:jc w:val="center"/>
              <w:rPr>
                <w:sz w:val="16"/>
                <w:szCs w:val="16"/>
              </w:rPr>
            </w:pPr>
            <w:r>
              <w:rPr>
                <w:sz w:val="16"/>
                <w:szCs w:val="16"/>
              </w:rPr>
              <w:t>4 184 548,00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856C50">
            <w:pPr>
              <w:jc w:val="center"/>
              <w:rPr>
                <w:sz w:val="16"/>
                <w:szCs w:val="16"/>
              </w:rPr>
            </w:pPr>
            <w:r>
              <w:rPr>
                <w:sz w:val="16"/>
                <w:szCs w:val="16"/>
              </w:rPr>
              <w:t>4 367 440,00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p>
          <w:p w:rsidR="003E1D04" w:rsidRDefault="003E1D04" w:rsidP="00D02CBE">
            <w:pPr>
              <w:jc w:val="center"/>
              <w:rPr>
                <w:sz w:val="16"/>
                <w:szCs w:val="16"/>
              </w:rPr>
            </w:pPr>
          </w:p>
          <w:p w:rsidR="003E1D04" w:rsidRPr="003C3B18" w:rsidRDefault="003E1D04" w:rsidP="00856C50">
            <w:pPr>
              <w:jc w:val="center"/>
              <w:rPr>
                <w:sz w:val="16"/>
                <w:szCs w:val="16"/>
              </w:rPr>
            </w:pPr>
            <w:r>
              <w:rPr>
                <w:sz w:val="16"/>
                <w:szCs w:val="16"/>
              </w:rPr>
              <w:t>4 367 440,00</w:t>
            </w:r>
          </w:p>
        </w:tc>
      </w:tr>
      <w:tr w:rsidR="003E1D04" w:rsidTr="00347A9B">
        <w:trPr>
          <w:trHeight w:val="12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Default="003E1D04" w:rsidP="00885C78">
            <w:pPr>
              <w:pStyle w:val="a3"/>
              <w:tabs>
                <w:tab w:val="left" w:pos="708"/>
              </w:tabs>
              <w:jc w:val="both"/>
              <w:rPr>
                <w:rStyle w:val="23"/>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 xml:space="preserve">06 1 </w:t>
            </w:r>
            <w:r>
              <w:rPr>
                <w:sz w:val="16"/>
                <w:szCs w:val="16"/>
                <w:lang w:val="en-US"/>
              </w:rPr>
              <w:t>F</w:t>
            </w:r>
            <w:r>
              <w:rPr>
                <w:sz w:val="16"/>
                <w:szCs w:val="16"/>
              </w:rPr>
              <w:t>2 Д5551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4 184 548,00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4 367 440,00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4 367 440,00</w:t>
            </w:r>
          </w:p>
        </w:tc>
      </w:tr>
      <w:tr w:rsidR="003E1D04" w:rsidTr="00347A9B">
        <w:trPr>
          <w:trHeight w:val="3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4B05B5" w:rsidRDefault="003E1D04" w:rsidP="00856C50">
            <w:pPr>
              <w:pStyle w:val="a3"/>
              <w:tabs>
                <w:tab w:val="left" w:pos="708"/>
              </w:tabs>
              <w:jc w:val="both"/>
              <w:rPr>
                <w:rStyle w:val="23"/>
                <w:sz w:val="16"/>
                <w:szCs w:val="16"/>
              </w:rPr>
            </w:pPr>
            <w:r>
              <w:rPr>
                <w:rFonts w:eastAsiaTheme="minorHAnsi"/>
                <w:sz w:val="16"/>
                <w:szCs w:val="16"/>
                <w:lang w:eastAsia="en-US"/>
              </w:rPr>
              <w:t>Реализация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56C50">
            <w:pPr>
              <w:jc w:val="center"/>
              <w:rPr>
                <w:sz w:val="16"/>
                <w:szCs w:val="16"/>
              </w:rPr>
            </w:pPr>
            <w:r>
              <w:rPr>
                <w:sz w:val="16"/>
                <w:szCs w:val="16"/>
              </w:rPr>
              <w:t xml:space="preserve">06 1 </w:t>
            </w:r>
            <w:r>
              <w:rPr>
                <w:sz w:val="16"/>
                <w:szCs w:val="16"/>
                <w:lang w:val="en-US"/>
              </w:rPr>
              <w:t>F</w:t>
            </w:r>
            <w:r>
              <w:rPr>
                <w:sz w:val="16"/>
                <w:szCs w:val="16"/>
              </w:rPr>
              <w:t>2 55551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885C78">
            <w:pPr>
              <w:jc w:val="center"/>
              <w:rPr>
                <w:sz w:val="16"/>
                <w:szCs w:val="16"/>
              </w:rPr>
            </w:pPr>
            <w:r>
              <w:rPr>
                <w:sz w:val="16"/>
                <w:szCs w:val="16"/>
              </w:rPr>
              <w:t>765 510,00</w:t>
            </w:r>
          </w:p>
        </w:tc>
        <w:tc>
          <w:tcPr>
            <w:tcW w:w="1275" w:type="dxa"/>
            <w:tcBorders>
              <w:top w:val="nil"/>
              <w:left w:val="nil"/>
              <w:bottom w:val="single" w:sz="4" w:space="0" w:color="auto"/>
              <w:right w:val="single" w:sz="4" w:space="0" w:color="auto"/>
            </w:tcBorders>
          </w:tcPr>
          <w:p w:rsidR="003E1D04" w:rsidRDefault="003E1D04" w:rsidP="00885C78">
            <w:pPr>
              <w:jc w:val="center"/>
              <w:rPr>
                <w:sz w:val="16"/>
                <w:szCs w:val="16"/>
              </w:rPr>
            </w:pPr>
          </w:p>
          <w:p w:rsidR="003E1D04" w:rsidRPr="003C3B18" w:rsidRDefault="003E1D04" w:rsidP="00885C78">
            <w:pPr>
              <w:jc w:val="center"/>
              <w:rPr>
                <w:sz w:val="16"/>
                <w:szCs w:val="16"/>
              </w:rPr>
            </w:pPr>
            <w:r>
              <w:rPr>
                <w:sz w:val="16"/>
                <w:szCs w:val="16"/>
              </w:rPr>
              <w:t>3 918 610,00</w:t>
            </w:r>
          </w:p>
        </w:tc>
        <w:tc>
          <w:tcPr>
            <w:tcW w:w="1418" w:type="dxa"/>
            <w:tcBorders>
              <w:top w:val="nil"/>
              <w:left w:val="nil"/>
              <w:bottom w:val="single" w:sz="4" w:space="0" w:color="auto"/>
              <w:right w:val="single" w:sz="4" w:space="0" w:color="auto"/>
            </w:tcBorders>
          </w:tcPr>
          <w:p w:rsidR="003E1D04" w:rsidRDefault="003E1D04" w:rsidP="00885C78">
            <w:pPr>
              <w:jc w:val="center"/>
              <w:rPr>
                <w:sz w:val="16"/>
                <w:szCs w:val="16"/>
              </w:rPr>
            </w:pPr>
          </w:p>
          <w:p w:rsidR="003E1D04" w:rsidRPr="003C3B18" w:rsidRDefault="003E1D04" w:rsidP="00885C78">
            <w:pPr>
              <w:jc w:val="center"/>
              <w:rPr>
                <w:sz w:val="16"/>
                <w:szCs w:val="16"/>
              </w:rPr>
            </w:pPr>
            <w:r>
              <w:rPr>
                <w:sz w:val="16"/>
                <w:szCs w:val="16"/>
              </w:rPr>
              <w:t>3 918 610,00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color w:val="000000"/>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885C78">
            <w:pPr>
              <w:jc w:val="center"/>
              <w:rPr>
                <w:sz w:val="16"/>
                <w:szCs w:val="16"/>
              </w:rPr>
            </w:pPr>
            <w:r>
              <w:rPr>
                <w:sz w:val="16"/>
                <w:szCs w:val="16"/>
              </w:rPr>
              <w:t xml:space="preserve">06 1 </w:t>
            </w:r>
            <w:r>
              <w:rPr>
                <w:sz w:val="16"/>
                <w:szCs w:val="16"/>
                <w:lang w:val="en-US"/>
              </w:rPr>
              <w:t>F</w:t>
            </w:r>
            <w:r>
              <w:rPr>
                <w:sz w:val="16"/>
                <w:szCs w:val="16"/>
              </w:rPr>
              <w:t>2 55551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53E69" w:rsidRDefault="003E1D04" w:rsidP="00712366">
            <w:pPr>
              <w:jc w:val="center"/>
              <w:rPr>
                <w:sz w:val="16"/>
                <w:szCs w:val="16"/>
              </w:rPr>
            </w:pPr>
            <w:r>
              <w:rPr>
                <w:sz w:val="16"/>
                <w:szCs w:val="16"/>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765 510,00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3 918 610,00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3 918 610,00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00439">
            <w:pPr>
              <w:jc w:val="both"/>
              <w:rPr>
                <w:sz w:val="16"/>
                <w:szCs w:val="16"/>
              </w:rPr>
            </w:pPr>
            <w:r>
              <w:rPr>
                <w:sz w:val="16"/>
                <w:szCs w:val="16"/>
              </w:rPr>
              <w:t>Реализация направления расходов регионального проекта «Формирование комфортной городской среды»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rPr>
            </w:pPr>
            <w:r>
              <w:rPr>
                <w:sz w:val="16"/>
                <w:szCs w:val="16"/>
              </w:rPr>
              <w:t xml:space="preserve">06 1 </w:t>
            </w:r>
            <w:r>
              <w:rPr>
                <w:sz w:val="16"/>
                <w:szCs w:val="16"/>
                <w:lang w:val="en-US"/>
              </w:rPr>
              <w:t xml:space="preserve">F2 </w:t>
            </w:r>
            <w:r>
              <w:rPr>
                <w:sz w:val="16"/>
                <w:szCs w:val="16"/>
              </w:rPr>
              <w:t>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D02CBE">
            <w:pPr>
              <w:jc w:val="center"/>
              <w:rPr>
                <w:sz w:val="16"/>
                <w:szCs w:val="16"/>
                <w:lang w:val="en-US"/>
              </w:rPr>
            </w:pPr>
            <w:r>
              <w:rPr>
                <w:sz w:val="16"/>
                <w:szCs w:val="16"/>
                <w:lang w:val="en-US"/>
              </w:rPr>
              <w:t>446 072</w:t>
            </w:r>
            <w:r>
              <w:rPr>
                <w:sz w:val="16"/>
                <w:szCs w:val="16"/>
              </w:rPr>
              <w:t>,</w:t>
            </w:r>
            <w:r>
              <w:rPr>
                <w:sz w:val="16"/>
                <w:szCs w:val="16"/>
                <w:lang w:val="en-US"/>
              </w:rPr>
              <w:t>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00439">
            <w:pPr>
              <w:jc w:val="both"/>
              <w:rPr>
                <w:sz w:val="16"/>
                <w:szCs w:val="16"/>
              </w:rPr>
            </w:pPr>
            <w:r>
              <w:rPr>
                <w:sz w:val="16"/>
                <w:szCs w:val="16"/>
              </w:rPr>
              <w:t xml:space="preserve">Реализация направления расходов регионального проекта «Формирование комфортной городской среды» (городской парк)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885C78">
            <w:pPr>
              <w:jc w:val="center"/>
              <w:rPr>
                <w:sz w:val="16"/>
                <w:szCs w:val="16"/>
              </w:rPr>
            </w:pPr>
            <w:r>
              <w:rPr>
                <w:sz w:val="16"/>
                <w:szCs w:val="16"/>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rPr>
              <w:t xml:space="preserve">06 1 </w:t>
            </w:r>
            <w:r>
              <w:rPr>
                <w:sz w:val="16"/>
                <w:szCs w:val="16"/>
                <w:lang w:val="en-US"/>
              </w:rPr>
              <w:t>F2 99991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755836">
            <w:pPr>
              <w:jc w:val="center"/>
              <w:rPr>
                <w:sz w:val="16"/>
                <w:szCs w:val="16"/>
              </w:rPr>
            </w:pPr>
            <w:r>
              <w:rPr>
                <w:sz w:val="16"/>
                <w:szCs w:val="16"/>
              </w:rPr>
              <w:t>446 072,00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10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300439">
            <w:pPr>
              <w:jc w:val="both"/>
              <w:rPr>
                <w:sz w:val="16"/>
                <w:szCs w:val="16"/>
              </w:rPr>
            </w:pPr>
            <w:r w:rsidRPr="003C3B18">
              <w:rPr>
                <w:sz w:val="16"/>
                <w:szCs w:val="16"/>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lang w:val="en-US"/>
              </w:rPr>
              <w:t>05</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lang w:val="en-US"/>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885C78">
            <w:pPr>
              <w:jc w:val="center"/>
              <w:rPr>
                <w:sz w:val="16"/>
                <w:szCs w:val="16"/>
                <w:lang w:val="en-US"/>
              </w:rPr>
            </w:pPr>
            <w:r>
              <w:rPr>
                <w:sz w:val="16"/>
                <w:szCs w:val="16"/>
                <w:lang w:val="en-US"/>
              </w:rPr>
              <w:t>06 1 F2 99991</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755836" w:rsidRDefault="003E1D04" w:rsidP="00712366">
            <w:pPr>
              <w:jc w:val="center"/>
              <w:rPr>
                <w:sz w:val="16"/>
                <w:szCs w:val="16"/>
                <w:lang w:val="en-US"/>
              </w:rPr>
            </w:pPr>
            <w:r>
              <w:rPr>
                <w:sz w:val="16"/>
                <w:szCs w:val="16"/>
                <w:lang w:val="en-US"/>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Default="003E1D04" w:rsidP="00D02CBE">
            <w:pPr>
              <w:jc w:val="center"/>
              <w:rPr>
                <w:sz w:val="16"/>
                <w:szCs w:val="16"/>
              </w:rPr>
            </w:pPr>
            <w:r>
              <w:rPr>
                <w:sz w:val="16"/>
                <w:szCs w:val="16"/>
              </w:rPr>
              <w:t>446 072,00</w:t>
            </w:r>
          </w:p>
        </w:tc>
        <w:tc>
          <w:tcPr>
            <w:tcW w:w="1275"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c>
          <w:tcPr>
            <w:tcW w:w="1418" w:type="dxa"/>
            <w:tcBorders>
              <w:top w:val="nil"/>
              <w:left w:val="nil"/>
              <w:bottom w:val="single" w:sz="4" w:space="0" w:color="auto"/>
              <w:right w:val="single" w:sz="4" w:space="0" w:color="auto"/>
            </w:tcBorders>
          </w:tcPr>
          <w:p w:rsidR="003E1D04" w:rsidRDefault="003E1D04" w:rsidP="00D02CBE">
            <w:pPr>
              <w:jc w:val="center"/>
              <w:rPr>
                <w:sz w:val="16"/>
                <w:szCs w:val="16"/>
              </w:rPr>
            </w:pPr>
            <w:r>
              <w:rPr>
                <w:sz w:val="16"/>
                <w:szCs w:val="16"/>
              </w:rPr>
              <w:t>0</w:t>
            </w:r>
          </w:p>
        </w:tc>
      </w:tr>
      <w:tr w:rsidR="003E1D04" w:rsidTr="00347A9B">
        <w:trPr>
          <w:trHeight w:val="5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Культура, кинематография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F57981" w:rsidRDefault="003E1D04" w:rsidP="00885C78">
            <w:pPr>
              <w:jc w:val="center"/>
              <w:rPr>
                <w:b/>
                <w:sz w:val="16"/>
                <w:szCs w:val="16"/>
              </w:rPr>
            </w:pPr>
            <w:r w:rsidRPr="00F57981">
              <w:rPr>
                <w:b/>
                <w:sz w:val="16"/>
                <w:szCs w:val="16"/>
              </w:rPr>
              <w:t>13 610 827,55</w:t>
            </w:r>
          </w:p>
        </w:tc>
        <w:tc>
          <w:tcPr>
            <w:tcW w:w="1275" w:type="dxa"/>
            <w:tcBorders>
              <w:top w:val="nil"/>
              <w:left w:val="nil"/>
              <w:bottom w:val="single" w:sz="4" w:space="0" w:color="auto"/>
              <w:right w:val="single" w:sz="4" w:space="0" w:color="auto"/>
            </w:tcBorders>
          </w:tcPr>
          <w:p w:rsidR="003E1D04" w:rsidRPr="00F57981" w:rsidRDefault="003E1D04" w:rsidP="00885C78">
            <w:pPr>
              <w:jc w:val="center"/>
              <w:rPr>
                <w:b/>
                <w:sz w:val="16"/>
                <w:szCs w:val="16"/>
              </w:rPr>
            </w:pPr>
            <w:r w:rsidRPr="00F57981">
              <w:rPr>
                <w:b/>
                <w:sz w:val="16"/>
                <w:szCs w:val="16"/>
              </w:rPr>
              <w:t>13 587 635,00</w:t>
            </w:r>
          </w:p>
        </w:tc>
        <w:tc>
          <w:tcPr>
            <w:tcW w:w="1418" w:type="dxa"/>
            <w:tcBorders>
              <w:top w:val="nil"/>
              <w:left w:val="nil"/>
              <w:bottom w:val="single" w:sz="4" w:space="0" w:color="auto"/>
              <w:right w:val="single" w:sz="4" w:space="0" w:color="auto"/>
            </w:tcBorders>
          </w:tcPr>
          <w:p w:rsidR="003E1D04" w:rsidRPr="00F57981" w:rsidRDefault="003E1D04" w:rsidP="00885C78">
            <w:pPr>
              <w:jc w:val="center"/>
              <w:rPr>
                <w:b/>
                <w:sz w:val="16"/>
                <w:szCs w:val="16"/>
              </w:rPr>
            </w:pPr>
            <w:r w:rsidRPr="00F57981">
              <w:rPr>
                <w:b/>
                <w:sz w:val="16"/>
                <w:szCs w:val="16"/>
              </w:rPr>
              <w:t>13 587 635,00</w:t>
            </w:r>
          </w:p>
        </w:tc>
      </w:tr>
      <w:tr w:rsidR="003E1D04" w:rsidTr="00347A9B">
        <w:trPr>
          <w:trHeight w:val="1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276C21" w:rsidRDefault="003E1D04" w:rsidP="00712366">
            <w:pPr>
              <w:jc w:val="both"/>
              <w:rPr>
                <w:b/>
                <w:sz w:val="16"/>
                <w:szCs w:val="16"/>
              </w:rPr>
            </w:pPr>
            <w:r w:rsidRPr="00276C21">
              <w:rPr>
                <w:b/>
                <w:sz w:val="16"/>
                <w:szCs w:val="16"/>
              </w:rPr>
              <w:t>Культура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r w:rsidRPr="00276C21">
              <w:rPr>
                <w:b/>
                <w:sz w:val="16"/>
                <w:szCs w:val="16"/>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080B5D" w:rsidRDefault="003E1D04" w:rsidP="00885C78">
            <w:pPr>
              <w:jc w:val="center"/>
              <w:rPr>
                <w:b/>
                <w:sz w:val="16"/>
                <w:szCs w:val="16"/>
              </w:rPr>
            </w:pPr>
            <w:r w:rsidRPr="00080B5D">
              <w:rPr>
                <w:b/>
                <w:sz w:val="16"/>
                <w:szCs w:val="16"/>
              </w:rPr>
              <w:t>13 610 827,55</w:t>
            </w:r>
          </w:p>
        </w:tc>
        <w:tc>
          <w:tcPr>
            <w:tcW w:w="1275" w:type="dxa"/>
            <w:tcBorders>
              <w:top w:val="nil"/>
              <w:left w:val="nil"/>
              <w:bottom w:val="single" w:sz="4" w:space="0" w:color="auto"/>
              <w:right w:val="single" w:sz="4" w:space="0" w:color="auto"/>
            </w:tcBorders>
          </w:tcPr>
          <w:p w:rsidR="003E1D04" w:rsidRPr="00080B5D" w:rsidRDefault="003E1D04" w:rsidP="00885C78">
            <w:pPr>
              <w:jc w:val="center"/>
              <w:rPr>
                <w:b/>
                <w:sz w:val="16"/>
                <w:szCs w:val="16"/>
              </w:rPr>
            </w:pPr>
            <w:r w:rsidRPr="00080B5D">
              <w:rPr>
                <w:b/>
                <w:sz w:val="16"/>
                <w:szCs w:val="16"/>
              </w:rPr>
              <w:t>13 587 635,00</w:t>
            </w:r>
          </w:p>
        </w:tc>
        <w:tc>
          <w:tcPr>
            <w:tcW w:w="1418" w:type="dxa"/>
            <w:tcBorders>
              <w:top w:val="nil"/>
              <w:left w:val="nil"/>
              <w:bottom w:val="single" w:sz="4" w:space="0" w:color="auto"/>
              <w:right w:val="single" w:sz="4" w:space="0" w:color="auto"/>
            </w:tcBorders>
          </w:tcPr>
          <w:p w:rsidR="003E1D04" w:rsidRPr="00080B5D" w:rsidRDefault="003E1D04" w:rsidP="00885C78">
            <w:pPr>
              <w:jc w:val="center"/>
              <w:rPr>
                <w:b/>
                <w:sz w:val="16"/>
                <w:szCs w:val="16"/>
              </w:rPr>
            </w:pPr>
            <w:r w:rsidRPr="00080B5D">
              <w:rPr>
                <w:b/>
                <w:sz w:val="16"/>
                <w:szCs w:val="16"/>
              </w:rPr>
              <w:t>13 587 635,00</w:t>
            </w:r>
          </w:p>
        </w:tc>
      </w:tr>
      <w:tr w:rsidR="003E1D04" w:rsidTr="00347A9B">
        <w:trPr>
          <w:trHeight w:val="49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88598A">
            <w:pPr>
              <w:jc w:val="both"/>
              <w:rPr>
                <w:sz w:val="15"/>
                <w:szCs w:val="15"/>
              </w:rPr>
            </w:pPr>
            <w:r w:rsidRPr="003B60DB">
              <w:rPr>
                <w:sz w:val="15"/>
                <w:szCs w:val="15"/>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885C78">
            <w:pPr>
              <w:jc w:val="center"/>
              <w:rPr>
                <w:sz w:val="15"/>
                <w:szCs w:val="15"/>
              </w:rPr>
            </w:pPr>
            <w:r w:rsidRPr="003B60DB">
              <w:rPr>
                <w:sz w:val="15"/>
                <w:szCs w:val="15"/>
              </w:rPr>
              <w:t>13 610 827,55</w:t>
            </w:r>
          </w:p>
        </w:tc>
        <w:tc>
          <w:tcPr>
            <w:tcW w:w="1275" w:type="dxa"/>
            <w:tcBorders>
              <w:top w:val="nil"/>
              <w:left w:val="nil"/>
              <w:bottom w:val="single" w:sz="4" w:space="0" w:color="auto"/>
              <w:right w:val="single" w:sz="4" w:space="0" w:color="auto"/>
            </w:tcBorders>
          </w:tcPr>
          <w:p w:rsidR="003E1D04" w:rsidRPr="003B60DB" w:rsidRDefault="003E1D04" w:rsidP="00885C78">
            <w:pPr>
              <w:jc w:val="center"/>
              <w:rPr>
                <w:sz w:val="15"/>
                <w:szCs w:val="15"/>
              </w:rPr>
            </w:pPr>
          </w:p>
          <w:p w:rsidR="003E1D04" w:rsidRPr="003B60DB" w:rsidRDefault="003E1D04" w:rsidP="00885C78">
            <w:pPr>
              <w:jc w:val="center"/>
              <w:rPr>
                <w:sz w:val="15"/>
                <w:szCs w:val="15"/>
              </w:rPr>
            </w:pPr>
          </w:p>
          <w:p w:rsidR="003E1D04" w:rsidRPr="003B60DB" w:rsidRDefault="003E1D04" w:rsidP="00885C78">
            <w:pPr>
              <w:jc w:val="center"/>
              <w:rPr>
                <w:sz w:val="15"/>
                <w:szCs w:val="15"/>
              </w:rPr>
            </w:pPr>
            <w:r w:rsidRPr="003B60DB">
              <w:rPr>
                <w:sz w:val="15"/>
                <w:szCs w:val="15"/>
              </w:rPr>
              <w:t>13 587 635,00</w:t>
            </w:r>
          </w:p>
        </w:tc>
        <w:tc>
          <w:tcPr>
            <w:tcW w:w="1418" w:type="dxa"/>
            <w:tcBorders>
              <w:top w:val="nil"/>
              <w:left w:val="nil"/>
              <w:bottom w:val="single" w:sz="4" w:space="0" w:color="auto"/>
              <w:right w:val="single" w:sz="4" w:space="0" w:color="auto"/>
            </w:tcBorders>
          </w:tcPr>
          <w:p w:rsidR="003E1D04" w:rsidRPr="003B60DB" w:rsidRDefault="003E1D04" w:rsidP="00885C78">
            <w:pPr>
              <w:jc w:val="center"/>
              <w:rPr>
                <w:sz w:val="15"/>
                <w:szCs w:val="15"/>
              </w:rPr>
            </w:pPr>
          </w:p>
          <w:p w:rsidR="003E1D04" w:rsidRPr="003B60DB" w:rsidRDefault="003E1D04" w:rsidP="00885C78">
            <w:pPr>
              <w:jc w:val="center"/>
              <w:rPr>
                <w:sz w:val="15"/>
                <w:szCs w:val="15"/>
              </w:rPr>
            </w:pPr>
          </w:p>
          <w:p w:rsidR="003E1D04" w:rsidRPr="003B60DB" w:rsidRDefault="003E1D04" w:rsidP="00885C78">
            <w:pPr>
              <w:jc w:val="center"/>
              <w:rPr>
                <w:sz w:val="15"/>
                <w:szCs w:val="15"/>
              </w:rPr>
            </w:pPr>
            <w:r w:rsidRPr="003B60DB">
              <w:rPr>
                <w:sz w:val="15"/>
                <w:szCs w:val="15"/>
              </w:rPr>
              <w:t>13 587 635,00</w:t>
            </w:r>
          </w:p>
        </w:tc>
      </w:tr>
      <w:tr w:rsidR="003E1D04" w:rsidTr="00347A9B">
        <w:trPr>
          <w:trHeight w:val="3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88598A">
            <w:pPr>
              <w:jc w:val="both"/>
              <w:rPr>
                <w:sz w:val="15"/>
                <w:szCs w:val="15"/>
              </w:rPr>
            </w:pPr>
            <w:r w:rsidRPr="003B60DB">
              <w:rPr>
                <w:snapToGrid w:val="0"/>
                <w:sz w:val="15"/>
                <w:szCs w:val="15"/>
              </w:rPr>
              <w:t>Подпрограмма «</w:t>
            </w:r>
            <w:r w:rsidRPr="003B60DB">
              <w:rPr>
                <w:sz w:val="15"/>
                <w:szCs w:val="15"/>
              </w:rPr>
              <w:t>Развитие культуры и искусства на территории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01 1 00 00000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13 610 827,55</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88598A">
            <w:pPr>
              <w:jc w:val="center"/>
              <w:rPr>
                <w:sz w:val="15"/>
                <w:szCs w:val="15"/>
              </w:rPr>
            </w:pPr>
            <w:r w:rsidRPr="003B60DB">
              <w:rPr>
                <w:sz w:val="15"/>
                <w:szCs w:val="15"/>
              </w:rPr>
              <w:t>13 587 635,00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AB786A">
            <w:pPr>
              <w:jc w:val="center"/>
              <w:rPr>
                <w:sz w:val="15"/>
                <w:szCs w:val="15"/>
              </w:rPr>
            </w:pPr>
            <w:r w:rsidRPr="003B60DB">
              <w:rPr>
                <w:sz w:val="15"/>
                <w:szCs w:val="15"/>
              </w:rPr>
              <w:t>13 587 635,00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snapToGrid w:val="0"/>
                <w:sz w:val="15"/>
                <w:szCs w:val="15"/>
              </w:rPr>
            </w:pPr>
            <w:r w:rsidRPr="003B60DB">
              <w:rPr>
                <w:snapToGrid w:val="0"/>
                <w:sz w:val="15"/>
                <w:szCs w:val="15"/>
              </w:rPr>
              <w:t>Основное мероприятие «Реализация мер по развитию сферы культуры и искусства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01 1 01 00000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13 427 178,00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13 427 178,00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13 427 178,00</w:t>
            </w:r>
          </w:p>
        </w:tc>
      </w:tr>
      <w:tr w:rsidR="003E1D04" w:rsidTr="00347A9B">
        <w:trPr>
          <w:trHeight w:val="14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sz w:val="15"/>
                <w:szCs w:val="15"/>
              </w:rPr>
            </w:pPr>
            <w:r w:rsidRPr="003B60DB">
              <w:rPr>
                <w:sz w:val="15"/>
                <w:szCs w:val="15"/>
              </w:rPr>
              <w:t>Предоставление муниципальным бюджетным учреждениям субсидий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01 1 01 20800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13 427 178,00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13 427 178,00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13 427 178,00</w:t>
            </w:r>
          </w:p>
        </w:tc>
      </w:tr>
      <w:tr w:rsidR="003E1D04" w:rsidTr="00347A9B">
        <w:trPr>
          <w:trHeight w:val="7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sz w:val="15"/>
                <w:szCs w:val="15"/>
              </w:rPr>
            </w:pPr>
            <w:r w:rsidRPr="003B60DB">
              <w:rPr>
                <w:sz w:val="15"/>
                <w:szCs w:val="15"/>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01 1 01 20800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13 427 178,00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13 427 178,00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13 427 178,00</w:t>
            </w:r>
          </w:p>
        </w:tc>
      </w:tr>
      <w:tr w:rsidR="003E1D04" w:rsidTr="00347A9B">
        <w:trPr>
          <w:trHeight w:val="14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AD799A">
            <w:pPr>
              <w:widowControl w:val="0"/>
              <w:autoSpaceDE w:val="0"/>
              <w:autoSpaceDN w:val="0"/>
              <w:adjustRightInd w:val="0"/>
              <w:jc w:val="both"/>
              <w:rPr>
                <w:sz w:val="15"/>
                <w:szCs w:val="15"/>
              </w:rPr>
            </w:pPr>
            <w:r w:rsidRPr="003B60DB">
              <w:rPr>
                <w:sz w:val="15"/>
                <w:szCs w:val="15"/>
              </w:rPr>
              <w:t>Основное мероприятие «Реализация мер по развитию библиотечного дела»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01 1 03 00000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lang w:val="en-US"/>
              </w:rPr>
              <w:t>67 492</w:t>
            </w:r>
            <w:r w:rsidRPr="003B60DB">
              <w:rPr>
                <w:sz w:val="15"/>
                <w:szCs w:val="15"/>
              </w:rPr>
              <w:t>,89</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45 000,00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45 000,00</w:t>
            </w:r>
          </w:p>
        </w:tc>
      </w:tr>
      <w:tr w:rsidR="003E1D04" w:rsidTr="00347A9B">
        <w:trPr>
          <w:trHeight w:val="290"/>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72550B">
            <w:pPr>
              <w:widowControl w:val="0"/>
              <w:autoSpaceDE w:val="0"/>
              <w:autoSpaceDN w:val="0"/>
              <w:adjustRightInd w:val="0"/>
              <w:jc w:val="both"/>
              <w:rPr>
                <w:sz w:val="15"/>
                <w:szCs w:val="15"/>
              </w:rPr>
            </w:pPr>
            <w:r w:rsidRPr="003B60DB">
              <w:rPr>
                <w:sz w:val="15"/>
                <w:szCs w:val="15"/>
              </w:rPr>
              <w:t>Комплектование книжного фонда учреждения культуры городского поселения город Усмань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2550B">
            <w:pPr>
              <w:jc w:val="center"/>
              <w:rPr>
                <w:sz w:val="15"/>
                <w:szCs w:val="15"/>
                <w:lang w:val="en-US"/>
              </w:rPr>
            </w:pPr>
            <w:r w:rsidRPr="003B60DB">
              <w:rPr>
                <w:sz w:val="15"/>
                <w:szCs w:val="15"/>
              </w:rPr>
              <w:t xml:space="preserve">01 1 03 </w:t>
            </w:r>
            <w:r w:rsidRPr="003B60DB">
              <w:rPr>
                <w:sz w:val="15"/>
                <w:szCs w:val="15"/>
                <w:lang w:val="en-US"/>
              </w:rPr>
              <w:t>S6330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67 492,89</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45 000,00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45 000,00</w:t>
            </w:r>
          </w:p>
        </w:tc>
      </w:tr>
      <w:tr w:rsidR="003E1D04" w:rsidTr="00347A9B">
        <w:trPr>
          <w:trHeight w:val="1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AD799A">
            <w:pPr>
              <w:jc w:val="both"/>
              <w:rPr>
                <w:sz w:val="15"/>
                <w:szCs w:val="15"/>
              </w:rPr>
            </w:pPr>
            <w:r w:rsidRPr="003B60DB">
              <w:rPr>
                <w:sz w:val="15"/>
                <w:szCs w:val="15"/>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lang w:val="en-US"/>
              </w:rPr>
            </w:pPr>
            <w:r w:rsidRPr="003B60DB">
              <w:rPr>
                <w:sz w:val="15"/>
                <w:szCs w:val="15"/>
              </w:rPr>
              <w:t xml:space="preserve">01 1 03 </w:t>
            </w:r>
            <w:r w:rsidRPr="003B60DB">
              <w:rPr>
                <w:sz w:val="15"/>
                <w:szCs w:val="15"/>
                <w:lang w:val="en-US"/>
              </w:rPr>
              <w:t>S6330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67 492,89</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45 000,00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45 000,00</w:t>
            </w:r>
          </w:p>
        </w:tc>
      </w:tr>
      <w:tr w:rsidR="003E1D04" w:rsidTr="00347A9B">
        <w:trPr>
          <w:trHeight w:val="23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885C78">
            <w:pPr>
              <w:widowControl w:val="0"/>
              <w:autoSpaceDE w:val="0"/>
              <w:autoSpaceDN w:val="0"/>
              <w:adjustRightInd w:val="0"/>
              <w:jc w:val="both"/>
              <w:rPr>
                <w:sz w:val="15"/>
                <w:szCs w:val="15"/>
              </w:rPr>
            </w:pPr>
            <w:r w:rsidRPr="003B60DB">
              <w:rPr>
                <w:sz w:val="15"/>
                <w:szCs w:val="15"/>
              </w:rPr>
              <w:t xml:space="preserve">Основное мероприятие «Проведение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207D75">
            <w:pPr>
              <w:jc w:val="center"/>
              <w:rPr>
                <w:sz w:val="15"/>
                <w:szCs w:val="15"/>
              </w:rPr>
            </w:pPr>
            <w:r w:rsidRPr="003B60DB">
              <w:rPr>
                <w:sz w:val="15"/>
                <w:szCs w:val="15"/>
              </w:rPr>
              <w:t>01 1 05 00000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105 457,00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105 457,00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105 457,00</w:t>
            </w:r>
          </w:p>
        </w:tc>
      </w:tr>
      <w:tr w:rsidR="003E1D04" w:rsidTr="00347A9B">
        <w:trPr>
          <w:trHeight w:val="53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885C78">
            <w:pPr>
              <w:widowControl w:val="0"/>
              <w:autoSpaceDE w:val="0"/>
              <w:autoSpaceDN w:val="0"/>
              <w:adjustRightInd w:val="0"/>
              <w:jc w:val="both"/>
              <w:rPr>
                <w:sz w:val="15"/>
                <w:szCs w:val="15"/>
              </w:rPr>
            </w:pPr>
            <w:r w:rsidRPr="003B60DB">
              <w:rPr>
                <w:sz w:val="15"/>
                <w:szCs w:val="15"/>
              </w:rPr>
              <w:t>Реализация муниципальных программ в части проведения мероприятий 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 на условиях софинансирования с областным бюджетом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207D75">
            <w:pPr>
              <w:jc w:val="center"/>
              <w:rPr>
                <w:sz w:val="15"/>
                <w:szCs w:val="15"/>
              </w:rPr>
            </w:pPr>
            <w:r w:rsidRPr="003B60DB">
              <w:rPr>
                <w:sz w:val="15"/>
                <w:szCs w:val="15"/>
              </w:rPr>
              <w:t xml:space="preserve">01 1 05 </w:t>
            </w:r>
            <w:r w:rsidRPr="003B60DB">
              <w:rPr>
                <w:sz w:val="15"/>
                <w:szCs w:val="15"/>
                <w:lang w:val="en-US"/>
              </w:rPr>
              <w:t>S</w:t>
            </w:r>
            <w:r w:rsidRPr="003B60DB">
              <w:rPr>
                <w:sz w:val="15"/>
                <w:szCs w:val="15"/>
              </w:rPr>
              <w:t>6630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105 457,00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105 457,00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8153E5">
            <w:pPr>
              <w:jc w:val="center"/>
              <w:rPr>
                <w:sz w:val="15"/>
                <w:szCs w:val="15"/>
              </w:rPr>
            </w:pPr>
            <w:r w:rsidRPr="003B60DB">
              <w:rPr>
                <w:sz w:val="15"/>
                <w:szCs w:val="15"/>
              </w:rPr>
              <w:t>105 457,00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712366">
            <w:pPr>
              <w:widowControl w:val="0"/>
              <w:autoSpaceDE w:val="0"/>
              <w:autoSpaceDN w:val="0"/>
              <w:adjustRightInd w:val="0"/>
              <w:jc w:val="both"/>
              <w:rPr>
                <w:sz w:val="15"/>
                <w:szCs w:val="15"/>
              </w:rPr>
            </w:pPr>
            <w:r w:rsidRPr="003B60DB">
              <w:rPr>
                <w:sz w:val="15"/>
                <w:szCs w:val="15"/>
              </w:rPr>
              <w:lastRenderedPageBreak/>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CA2C04">
            <w:pPr>
              <w:jc w:val="center"/>
              <w:rPr>
                <w:sz w:val="15"/>
                <w:szCs w:val="15"/>
              </w:rPr>
            </w:pPr>
            <w:r w:rsidRPr="003B60DB">
              <w:rPr>
                <w:sz w:val="15"/>
                <w:szCs w:val="15"/>
              </w:rPr>
              <w:t xml:space="preserve">01 1 05 </w:t>
            </w:r>
            <w:r w:rsidRPr="003B60DB">
              <w:rPr>
                <w:sz w:val="15"/>
                <w:szCs w:val="15"/>
                <w:lang w:val="en-US"/>
              </w:rPr>
              <w:t>S</w:t>
            </w:r>
            <w:r w:rsidRPr="003B60DB">
              <w:rPr>
                <w:sz w:val="15"/>
                <w:szCs w:val="15"/>
              </w:rPr>
              <w:t>6630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105 457,00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105 457,00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105 457,00</w:t>
            </w:r>
          </w:p>
        </w:tc>
      </w:tr>
      <w:tr w:rsidR="003E1D04" w:rsidTr="003B60DB">
        <w:trPr>
          <w:trHeight w:val="13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885C78">
            <w:pPr>
              <w:widowControl w:val="0"/>
              <w:autoSpaceDE w:val="0"/>
              <w:autoSpaceDN w:val="0"/>
              <w:adjustRightInd w:val="0"/>
              <w:jc w:val="both"/>
              <w:rPr>
                <w:sz w:val="15"/>
                <w:szCs w:val="15"/>
              </w:rPr>
            </w:pPr>
            <w:r w:rsidRPr="003B60DB">
              <w:rPr>
                <w:sz w:val="15"/>
                <w:szCs w:val="15"/>
              </w:rPr>
              <w:t>Региональный проект «Творческие люди»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207D75">
            <w:pPr>
              <w:jc w:val="center"/>
              <w:rPr>
                <w:sz w:val="15"/>
                <w:szCs w:val="15"/>
              </w:rPr>
            </w:pPr>
            <w:r w:rsidRPr="003B60DB">
              <w:rPr>
                <w:sz w:val="15"/>
                <w:szCs w:val="15"/>
              </w:rPr>
              <w:t xml:space="preserve">01 1 </w:t>
            </w:r>
            <w:r w:rsidRPr="003B60DB">
              <w:rPr>
                <w:sz w:val="15"/>
                <w:szCs w:val="15"/>
                <w:lang w:val="en-US"/>
              </w:rPr>
              <w:t>A</w:t>
            </w:r>
            <w:r w:rsidRPr="003B60DB">
              <w:rPr>
                <w:sz w:val="15"/>
                <w:szCs w:val="15"/>
              </w:rPr>
              <w:t>2 00000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10 699,66</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10 000,00</w:t>
            </w:r>
          </w:p>
        </w:tc>
      </w:tr>
      <w:tr w:rsidR="003E1D04" w:rsidTr="00347A9B">
        <w:trPr>
          <w:trHeight w:val="18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9C10CB">
            <w:pPr>
              <w:widowControl w:val="0"/>
              <w:autoSpaceDE w:val="0"/>
              <w:autoSpaceDN w:val="0"/>
              <w:adjustRightInd w:val="0"/>
              <w:jc w:val="both"/>
              <w:rPr>
                <w:sz w:val="15"/>
                <w:szCs w:val="15"/>
              </w:rPr>
            </w:pPr>
            <w:r w:rsidRPr="003B60DB">
              <w:rPr>
                <w:sz w:val="15"/>
                <w:szCs w:val="15"/>
              </w:rPr>
              <w:t>Подготовка кадров учреждения культуры городского поселения город Усмань за счет субсидий из областного бюджета на условиях софинансирования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207D75">
            <w:pPr>
              <w:jc w:val="center"/>
              <w:rPr>
                <w:sz w:val="15"/>
                <w:szCs w:val="15"/>
              </w:rPr>
            </w:pPr>
            <w:r w:rsidRPr="003B60DB">
              <w:rPr>
                <w:sz w:val="15"/>
                <w:szCs w:val="15"/>
              </w:rPr>
              <w:t xml:space="preserve">01 1 </w:t>
            </w:r>
            <w:r w:rsidRPr="003B60DB">
              <w:rPr>
                <w:sz w:val="15"/>
                <w:szCs w:val="15"/>
                <w:lang w:val="en-US"/>
              </w:rPr>
              <w:t>A2</w:t>
            </w:r>
            <w:r w:rsidRPr="003B60DB">
              <w:rPr>
                <w:sz w:val="15"/>
                <w:szCs w:val="15"/>
              </w:rPr>
              <w:t xml:space="preserve"> 86280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10 699,66</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10 000,00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10 000,00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885C78">
            <w:pPr>
              <w:widowControl w:val="0"/>
              <w:autoSpaceDE w:val="0"/>
              <w:autoSpaceDN w:val="0"/>
              <w:adjustRightInd w:val="0"/>
              <w:jc w:val="both"/>
              <w:rPr>
                <w:sz w:val="15"/>
                <w:szCs w:val="15"/>
              </w:rPr>
            </w:pPr>
            <w:r w:rsidRPr="003B60DB">
              <w:rPr>
                <w:sz w:val="15"/>
                <w:szCs w:val="15"/>
              </w:rPr>
              <w:t>Предоставление субсидий бюджетным, автономным учреждениям и иным некоммерческим организациям</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885C78">
            <w:pPr>
              <w:jc w:val="center"/>
              <w:rPr>
                <w:sz w:val="15"/>
                <w:szCs w:val="15"/>
              </w:rPr>
            </w:pPr>
            <w:r w:rsidRPr="003B60DB">
              <w:rPr>
                <w:sz w:val="15"/>
                <w:szCs w:val="15"/>
              </w:rPr>
              <w:t>08</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885C78">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885C78">
            <w:pPr>
              <w:jc w:val="center"/>
              <w:rPr>
                <w:sz w:val="15"/>
                <w:szCs w:val="15"/>
              </w:rPr>
            </w:pPr>
            <w:r w:rsidRPr="003B60DB">
              <w:rPr>
                <w:sz w:val="15"/>
                <w:szCs w:val="15"/>
              </w:rPr>
              <w:t xml:space="preserve">01 1 </w:t>
            </w:r>
            <w:r w:rsidRPr="003B60DB">
              <w:rPr>
                <w:sz w:val="15"/>
                <w:szCs w:val="15"/>
                <w:lang w:val="en-US"/>
              </w:rPr>
              <w:t>A2</w:t>
            </w:r>
            <w:r w:rsidRPr="003B60DB">
              <w:rPr>
                <w:sz w:val="15"/>
                <w:szCs w:val="15"/>
              </w:rPr>
              <w:t xml:space="preserve"> 86280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600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10 699,66</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10 000,00</w:t>
            </w:r>
          </w:p>
        </w:tc>
      </w:tr>
      <w:tr w:rsidR="003E1D04" w:rsidTr="00347A9B">
        <w:trPr>
          <w:trHeight w:val="13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Социальная политика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4 927 644,60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r>
      <w:tr w:rsidR="003E1D04" w:rsidTr="00347A9B">
        <w:trPr>
          <w:trHeight w:val="6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b/>
                <w:sz w:val="15"/>
                <w:szCs w:val="15"/>
              </w:rPr>
            </w:pPr>
            <w:r w:rsidRPr="003B60DB">
              <w:rPr>
                <w:b/>
                <w:sz w:val="15"/>
                <w:szCs w:val="15"/>
              </w:rPr>
              <w:t>Пенсионное обеспечение</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322 600,00</w:t>
            </w:r>
          </w:p>
        </w:tc>
      </w:tr>
      <w:tr w:rsidR="003E1D04" w:rsidTr="003B60DB">
        <w:trPr>
          <w:trHeight w:val="25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88598A">
            <w:pPr>
              <w:jc w:val="both"/>
              <w:rPr>
                <w:sz w:val="15"/>
                <w:szCs w:val="15"/>
              </w:rPr>
            </w:pPr>
            <w:r w:rsidRPr="003B60DB">
              <w:rPr>
                <w:sz w:val="15"/>
                <w:szCs w:val="15"/>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B60DB" w:rsidRDefault="003B60DB" w:rsidP="00D02CBE">
            <w:pPr>
              <w:jc w:val="center"/>
              <w:rPr>
                <w:sz w:val="15"/>
                <w:szCs w:val="15"/>
              </w:rPr>
            </w:pPr>
          </w:p>
          <w:p w:rsidR="003E1D04" w:rsidRPr="003B60DB" w:rsidRDefault="003E1D04" w:rsidP="00D02CBE">
            <w:pPr>
              <w:jc w:val="center"/>
              <w:rPr>
                <w:sz w:val="15"/>
                <w:szCs w:val="15"/>
              </w:rPr>
            </w:pPr>
            <w:r w:rsidRPr="003B60DB">
              <w:rPr>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B60DB" w:rsidRDefault="003B60DB" w:rsidP="00D02CBE">
            <w:pPr>
              <w:jc w:val="center"/>
              <w:rPr>
                <w:sz w:val="15"/>
                <w:szCs w:val="15"/>
              </w:rPr>
            </w:pPr>
          </w:p>
          <w:p w:rsidR="003E1D04" w:rsidRPr="003B60DB" w:rsidRDefault="003E1D04" w:rsidP="00D02CBE">
            <w:pPr>
              <w:jc w:val="center"/>
              <w:rPr>
                <w:sz w:val="15"/>
                <w:szCs w:val="15"/>
              </w:rPr>
            </w:pPr>
            <w:r w:rsidRPr="003B60DB">
              <w:rPr>
                <w:sz w:val="15"/>
                <w:szCs w:val="15"/>
              </w:rPr>
              <w:t>322 600,00</w:t>
            </w:r>
          </w:p>
        </w:tc>
      </w:tr>
      <w:tr w:rsidR="003E1D04" w:rsidTr="00347A9B">
        <w:trPr>
          <w:trHeight w:val="37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jc w:val="both"/>
              <w:rPr>
                <w:sz w:val="15"/>
                <w:szCs w:val="15"/>
              </w:rPr>
            </w:pPr>
            <w:r w:rsidRPr="003B60DB">
              <w:rPr>
                <w:snapToGrid w:val="0"/>
                <w:sz w:val="15"/>
                <w:szCs w:val="15"/>
              </w:rPr>
              <w:t xml:space="preserve">Подпрограмма </w:t>
            </w:r>
            <w:r w:rsidRPr="003B60DB">
              <w:rPr>
                <w:sz w:val="15"/>
                <w:szCs w:val="15"/>
              </w:rPr>
              <w:t>«Развитие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04 3 00 00000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322 600,00</w:t>
            </w:r>
          </w:p>
        </w:tc>
      </w:tr>
      <w:tr w:rsidR="003E1D04" w:rsidTr="00347A9B">
        <w:trPr>
          <w:trHeight w:val="19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sz w:val="15"/>
                <w:szCs w:val="15"/>
              </w:rPr>
            </w:pPr>
            <w:r w:rsidRPr="003B60DB">
              <w:rPr>
                <w:snapToGrid w:val="0"/>
                <w:sz w:val="15"/>
                <w:szCs w:val="15"/>
              </w:rPr>
              <w:t>Основное мероприятие «Социальная поддержка отдельных категорий граждан»</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04 3 03 00000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322 600,00</w:t>
            </w:r>
          </w:p>
        </w:tc>
      </w:tr>
      <w:tr w:rsidR="003E1D04" w:rsidTr="00347A9B">
        <w:trPr>
          <w:trHeight w:val="18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jc w:val="both"/>
              <w:rPr>
                <w:sz w:val="15"/>
                <w:szCs w:val="15"/>
              </w:rPr>
            </w:pPr>
            <w:r w:rsidRPr="003B60DB">
              <w:rPr>
                <w:sz w:val="15"/>
                <w:szCs w:val="15"/>
              </w:rPr>
              <w:t>Доплаты к пенсиям муниципальных служащих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04 3 03 20900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322 600,00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autoSpaceDE w:val="0"/>
              <w:autoSpaceDN w:val="0"/>
              <w:adjustRightInd w:val="0"/>
              <w:jc w:val="both"/>
              <w:rPr>
                <w:bCs/>
                <w:sz w:val="15"/>
                <w:szCs w:val="15"/>
              </w:rPr>
            </w:pPr>
            <w:r w:rsidRPr="003B60DB">
              <w:rPr>
                <w:bCs/>
                <w:sz w:val="15"/>
                <w:szCs w:val="15"/>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04 3 03 20900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322 600,00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322 600,00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322 600,00</w:t>
            </w:r>
          </w:p>
        </w:tc>
      </w:tr>
      <w:tr w:rsidR="003E1D04" w:rsidTr="001557D3">
        <w:trPr>
          <w:trHeight w:val="5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300439">
            <w:pPr>
              <w:autoSpaceDE w:val="0"/>
              <w:autoSpaceDN w:val="0"/>
              <w:adjustRightInd w:val="0"/>
              <w:jc w:val="both"/>
              <w:rPr>
                <w:b/>
                <w:bCs/>
                <w:sz w:val="15"/>
                <w:szCs w:val="15"/>
              </w:rPr>
            </w:pPr>
            <w:r w:rsidRPr="003B60DB">
              <w:rPr>
                <w:b/>
                <w:bCs/>
                <w:sz w:val="15"/>
                <w:szCs w:val="15"/>
              </w:rPr>
              <w:t>Социальное обеспечение населения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4 605 044,60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0</w:t>
            </w:r>
          </w:p>
        </w:tc>
      </w:tr>
      <w:tr w:rsidR="003E1D04" w:rsidTr="00300439">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300439">
            <w:pPr>
              <w:jc w:val="both"/>
              <w:rPr>
                <w:sz w:val="15"/>
                <w:szCs w:val="15"/>
              </w:rPr>
            </w:pPr>
            <w:r w:rsidRPr="003B60DB">
              <w:rPr>
                <w:sz w:val="15"/>
                <w:szCs w:val="15"/>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4 605 044,60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B60DB">
        <w:trPr>
          <w:trHeight w:val="224"/>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300439">
            <w:pPr>
              <w:jc w:val="both"/>
              <w:rPr>
                <w:sz w:val="15"/>
                <w:szCs w:val="15"/>
              </w:rPr>
            </w:pPr>
            <w:r w:rsidRPr="003B60DB">
              <w:rPr>
                <w:snapToGrid w:val="0"/>
                <w:sz w:val="15"/>
                <w:szCs w:val="15"/>
              </w:rPr>
              <w:t>Подпрограмма «</w:t>
            </w:r>
            <w:r w:rsidRPr="003B60DB">
              <w:rPr>
                <w:sz w:val="15"/>
                <w:szCs w:val="15"/>
              </w:rPr>
              <w:t>Переселение граждан из аварийного жилищного фонда, расположенного на территории города Усмань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4 605 044,60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B60DB">
        <w:trPr>
          <w:trHeight w:val="14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300439">
            <w:pPr>
              <w:jc w:val="both"/>
              <w:rPr>
                <w:snapToGrid w:val="0"/>
                <w:sz w:val="15"/>
                <w:szCs w:val="15"/>
              </w:rPr>
            </w:pPr>
            <w:r w:rsidRPr="003B60DB">
              <w:rPr>
                <w:snapToGrid w:val="0"/>
                <w:sz w:val="15"/>
                <w:szCs w:val="15"/>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3 413 228,60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300439">
            <w:pPr>
              <w:autoSpaceDE w:val="0"/>
              <w:autoSpaceDN w:val="0"/>
              <w:adjustRightInd w:val="0"/>
              <w:jc w:val="both"/>
              <w:rPr>
                <w:bCs/>
                <w:sz w:val="15"/>
                <w:szCs w:val="15"/>
              </w:rPr>
            </w:pPr>
            <w:r w:rsidRPr="003B60DB">
              <w:rPr>
                <w:bCs/>
                <w:sz w:val="15"/>
                <w:szCs w:val="15"/>
              </w:rPr>
              <w:t>Реализация направления расходов основного мероприятия "Обеспечение реализации мероприятия по переселению граждан из аварийного жилищного фонда города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3 413 228,60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300439">
            <w:pPr>
              <w:autoSpaceDE w:val="0"/>
              <w:autoSpaceDN w:val="0"/>
              <w:adjustRightInd w:val="0"/>
              <w:jc w:val="both"/>
              <w:rPr>
                <w:bCs/>
                <w:sz w:val="15"/>
                <w:szCs w:val="15"/>
              </w:rPr>
            </w:pPr>
            <w:r w:rsidRPr="003B60DB">
              <w:rPr>
                <w:sz w:val="15"/>
                <w:szCs w:val="15"/>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3 413 228,60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300439">
            <w:pPr>
              <w:autoSpaceDE w:val="0"/>
              <w:autoSpaceDN w:val="0"/>
              <w:adjustRightInd w:val="0"/>
              <w:jc w:val="both"/>
              <w:rPr>
                <w:bCs/>
                <w:sz w:val="15"/>
                <w:szCs w:val="15"/>
              </w:rPr>
            </w:pPr>
            <w:r w:rsidRPr="003B60DB">
              <w:rPr>
                <w:snapToGrid w:val="0"/>
                <w:sz w:val="15"/>
                <w:szCs w:val="15"/>
              </w:rPr>
              <w:t>Основное мероприятие «Социальная поддержка отдельных категорий граждан»</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02 5 03 00000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1 191 816,00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300439">
            <w:pPr>
              <w:autoSpaceDE w:val="0"/>
              <w:autoSpaceDN w:val="0"/>
              <w:adjustRightInd w:val="0"/>
              <w:jc w:val="both"/>
              <w:rPr>
                <w:bCs/>
                <w:sz w:val="15"/>
                <w:szCs w:val="15"/>
              </w:rPr>
            </w:pPr>
            <w:r w:rsidRPr="003B60DB">
              <w:rPr>
                <w:bCs/>
                <w:sz w:val="15"/>
                <w:szCs w:val="15"/>
              </w:rPr>
              <w:t>Реализация направления расходов основного мероприятия "Социальная поддержка отдельных категорий граждан"</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1 191 816,00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r>
      <w:tr w:rsidR="003E1D04" w:rsidTr="00347A9B">
        <w:trPr>
          <w:trHeight w:val="12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300439">
            <w:pPr>
              <w:autoSpaceDE w:val="0"/>
              <w:autoSpaceDN w:val="0"/>
              <w:adjustRightInd w:val="0"/>
              <w:jc w:val="both"/>
              <w:rPr>
                <w:bCs/>
                <w:sz w:val="15"/>
                <w:szCs w:val="15"/>
              </w:rPr>
            </w:pPr>
            <w:r w:rsidRPr="003B60DB">
              <w:rPr>
                <w:sz w:val="15"/>
                <w:szCs w:val="15"/>
              </w:rPr>
              <w:t>Социальное обеспечение и иные выплаты населению</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10</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03</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02 5 03 99990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300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300439">
            <w:pPr>
              <w:jc w:val="center"/>
              <w:rPr>
                <w:sz w:val="15"/>
                <w:szCs w:val="15"/>
              </w:rPr>
            </w:pPr>
            <w:r w:rsidRPr="003B60DB">
              <w:rPr>
                <w:sz w:val="15"/>
                <w:szCs w:val="15"/>
              </w:rPr>
              <w:t>1 191 816,00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r>
      <w:tr w:rsidR="003E1D04" w:rsidTr="00347A9B">
        <w:trPr>
          <w:trHeight w:val="16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F201EB">
            <w:pPr>
              <w:pStyle w:val="11"/>
              <w:rPr>
                <w:sz w:val="16"/>
                <w:szCs w:val="16"/>
              </w:rPr>
            </w:pPr>
            <w:r w:rsidRPr="00276C21">
              <w:rPr>
                <w:sz w:val="16"/>
                <w:szCs w:val="16"/>
              </w:rPr>
              <w:t>Физическая культура и спорт</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F201EB">
            <w:pPr>
              <w:pStyle w:val="11"/>
              <w:rPr>
                <w:sz w:val="16"/>
                <w:szCs w:val="16"/>
              </w:rPr>
            </w:pPr>
            <w:r w:rsidRPr="00276C21">
              <w:rPr>
                <w:sz w:val="16"/>
                <w:szCs w:val="16"/>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bCs/>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r>
      <w:tr w:rsidR="003E1D04" w:rsidTr="00347A9B">
        <w:trPr>
          <w:trHeight w:val="9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276C21" w:rsidRDefault="003E1D04" w:rsidP="00712366">
            <w:pPr>
              <w:jc w:val="both"/>
              <w:rPr>
                <w:b/>
                <w:sz w:val="16"/>
                <w:szCs w:val="16"/>
              </w:rPr>
            </w:pPr>
            <w:r w:rsidRPr="00276C21">
              <w:rPr>
                <w:b/>
                <w:sz w:val="16"/>
                <w:szCs w:val="16"/>
              </w:rPr>
              <w:t xml:space="preserve">Массовый спорт </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lang w:val="en-US"/>
              </w:rPr>
            </w:pPr>
            <w:r w:rsidRPr="00276C21">
              <w:rPr>
                <w:b/>
                <w:sz w:val="16"/>
                <w:szCs w:val="16"/>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lang w:val="en-US"/>
              </w:rPr>
            </w:pPr>
            <w:r w:rsidRPr="00276C21">
              <w:rPr>
                <w:b/>
                <w:sz w:val="16"/>
                <w:szCs w:val="16"/>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b/>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500 000,00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500 000,00</w:t>
            </w:r>
          </w:p>
        </w:tc>
      </w:tr>
      <w:tr w:rsidR="003E1D04" w:rsidTr="003B60DB">
        <w:trPr>
          <w:trHeight w:val="397"/>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BC76B2">
            <w:pPr>
              <w:jc w:val="both"/>
              <w:rPr>
                <w:sz w:val="15"/>
                <w:szCs w:val="15"/>
              </w:rPr>
            </w:pPr>
            <w:r w:rsidRPr="003B60DB">
              <w:rPr>
                <w:sz w:val="15"/>
                <w:szCs w:val="15"/>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lang w:val="en-US"/>
              </w:rPr>
            </w:pPr>
            <w:r w:rsidRPr="003B60DB">
              <w:rPr>
                <w:sz w:val="15"/>
                <w:szCs w:val="15"/>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lang w:val="en-US"/>
              </w:rPr>
            </w:pPr>
            <w:r w:rsidRPr="003B60DB">
              <w:rPr>
                <w:sz w:val="15"/>
                <w:szCs w:val="15"/>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500 000,00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r>
      <w:tr w:rsidR="003E1D04" w:rsidTr="00347A9B">
        <w:trPr>
          <w:trHeight w:val="323"/>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BA41FA">
            <w:pPr>
              <w:ind w:right="-30"/>
              <w:jc w:val="both"/>
              <w:rPr>
                <w:bCs/>
                <w:snapToGrid w:val="0"/>
                <w:color w:val="000000"/>
                <w:sz w:val="15"/>
                <w:szCs w:val="15"/>
              </w:rPr>
            </w:pPr>
            <w:r w:rsidRPr="003B60DB">
              <w:rPr>
                <w:snapToGrid w:val="0"/>
                <w:sz w:val="15"/>
                <w:szCs w:val="15"/>
              </w:rPr>
              <w:t xml:space="preserve">Подпрограмма </w:t>
            </w:r>
            <w:r w:rsidRPr="003B60DB">
              <w:rPr>
                <w:sz w:val="15"/>
                <w:szCs w:val="15"/>
              </w:rPr>
              <w:t>«Развитие физической культуры и спорта на территории городского поселения город Усмань Усманского муниципального района Липецкой области Российской Федерации на 2020 – 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lang w:val="en-US"/>
              </w:rPr>
            </w:pPr>
            <w:r w:rsidRPr="003B60DB">
              <w:rPr>
                <w:sz w:val="15"/>
                <w:szCs w:val="15"/>
                <w:lang w:val="en-US"/>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lang w:val="en-US"/>
              </w:rPr>
            </w:pPr>
            <w:r w:rsidRPr="003B60DB">
              <w:rPr>
                <w:sz w:val="15"/>
                <w:szCs w:val="15"/>
                <w:lang w:val="en-US"/>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lang w:val="en-US"/>
              </w:rPr>
            </w:pPr>
            <w:r w:rsidRPr="003B60DB">
              <w:rPr>
                <w:sz w:val="15"/>
                <w:szCs w:val="15"/>
              </w:rPr>
              <w:t>01 2 00 000</w:t>
            </w:r>
            <w:r w:rsidRPr="003B60DB">
              <w:rPr>
                <w:sz w:val="15"/>
                <w:szCs w:val="15"/>
                <w:lang w:val="en-US"/>
              </w:rPr>
              <w:t>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500 000,00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BA41FA">
            <w:pPr>
              <w:jc w:val="center"/>
              <w:rPr>
                <w:sz w:val="15"/>
                <w:szCs w:val="15"/>
              </w:rPr>
            </w:pPr>
            <w:r w:rsidRPr="003B60DB">
              <w:rPr>
                <w:sz w:val="15"/>
                <w:szCs w:val="15"/>
              </w:rPr>
              <w:t>500 000,00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r>
      <w:tr w:rsidR="003E1D04" w:rsidTr="00347A9B">
        <w:trPr>
          <w:trHeight w:val="21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3B60DB" w:rsidRDefault="003E1D04" w:rsidP="00712366">
            <w:pPr>
              <w:ind w:right="-30"/>
              <w:jc w:val="both"/>
              <w:rPr>
                <w:snapToGrid w:val="0"/>
                <w:sz w:val="15"/>
                <w:szCs w:val="15"/>
              </w:rPr>
            </w:pPr>
            <w:r w:rsidRPr="003B60DB">
              <w:rPr>
                <w:snapToGrid w:val="0"/>
                <w:sz w:val="15"/>
                <w:szCs w:val="15"/>
              </w:rPr>
              <w:t>Основное мероприятие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500 000,00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r>
      <w:tr w:rsidR="003E1D04" w:rsidTr="00347A9B">
        <w:trPr>
          <w:trHeight w:val="39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pStyle w:val="a3"/>
              <w:tabs>
                <w:tab w:val="left" w:pos="708"/>
              </w:tabs>
              <w:jc w:val="both"/>
              <w:rPr>
                <w:bCs/>
                <w:sz w:val="15"/>
                <w:szCs w:val="15"/>
              </w:rPr>
            </w:pPr>
            <w:r w:rsidRPr="003B60DB">
              <w:rPr>
                <w:sz w:val="15"/>
                <w:szCs w:val="15"/>
              </w:rPr>
              <w:t xml:space="preserve">Реализация направления расходов основного мероприятия </w:t>
            </w:r>
            <w:r w:rsidRPr="003B60DB">
              <w:rPr>
                <w:snapToGrid w:val="0"/>
                <w:sz w:val="15"/>
                <w:szCs w:val="15"/>
              </w:rPr>
              <w:t>«Обеспечение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500 000,00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500 000,00</w:t>
            </w:r>
          </w:p>
        </w:tc>
      </w:tr>
      <w:tr w:rsidR="003E1D04" w:rsidTr="00347A9B">
        <w:trPr>
          <w:trHeight w:val="116"/>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pStyle w:val="a3"/>
              <w:tabs>
                <w:tab w:val="left" w:pos="708"/>
              </w:tabs>
              <w:jc w:val="both"/>
              <w:rPr>
                <w:bCs/>
                <w:sz w:val="15"/>
                <w:szCs w:val="15"/>
              </w:rPr>
            </w:pPr>
            <w:r w:rsidRPr="003B60DB">
              <w:rPr>
                <w:sz w:val="15"/>
                <w:szCs w:val="15"/>
              </w:rPr>
              <w:t>Закупка товаров, работ и услуг для обеспечения государственных (муниципальных) нужд</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11</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02</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200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500 000,00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500 000,00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500 000,00</w:t>
            </w:r>
          </w:p>
        </w:tc>
      </w:tr>
      <w:tr w:rsidR="003E1D04" w:rsidTr="003B60D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jc w:val="center"/>
              <w:rPr>
                <w:b/>
                <w:sz w:val="15"/>
                <w:szCs w:val="15"/>
              </w:rPr>
            </w:pPr>
            <w:r w:rsidRPr="003B60DB">
              <w:rPr>
                <w:b/>
                <w:sz w:val="15"/>
                <w:szCs w:val="15"/>
              </w:rPr>
              <w:t>Обслуживание государственного и муниципального долга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0</w:t>
            </w:r>
          </w:p>
        </w:tc>
      </w:tr>
      <w:tr w:rsidR="003E1D04" w:rsidTr="003B60DB">
        <w:trPr>
          <w:trHeight w:val="109"/>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jc w:val="both"/>
              <w:rPr>
                <w:b/>
                <w:sz w:val="15"/>
                <w:szCs w:val="15"/>
              </w:rPr>
            </w:pPr>
            <w:r w:rsidRPr="003B60DB">
              <w:rPr>
                <w:b/>
                <w:sz w:val="15"/>
                <w:szCs w:val="15"/>
              </w:rPr>
              <w:t>Обслуживание государственного внутреннего и муниципального долга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r w:rsidRPr="003B60DB">
              <w:rPr>
                <w:b/>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b/>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b/>
                <w:sz w:val="15"/>
                <w:szCs w:val="15"/>
              </w:rPr>
            </w:pPr>
            <w:r w:rsidRPr="003B60DB">
              <w:rPr>
                <w:b/>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b/>
                <w:sz w:val="15"/>
                <w:szCs w:val="15"/>
              </w:rPr>
            </w:pPr>
            <w:r w:rsidRPr="003B60DB">
              <w:rPr>
                <w:b/>
                <w:sz w:val="15"/>
                <w:szCs w:val="15"/>
              </w:rPr>
              <w:t>0</w:t>
            </w:r>
          </w:p>
        </w:tc>
      </w:tr>
      <w:tr w:rsidR="003E1D04" w:rsidTr="00347A9B">
        <w:trPr>
          <w:trHeight w:val="451"/>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023392">
            <w:pPr>
              <w:jc w:val="both"/>
              <w:rPr>
                <w:sz w:val="15"/>
                <w:szCs w:val="15"/>
              </w:rPr>
            </w:pPr>
            <w:r w:rsidRPr="003B60DB">
              <w:rPr>
                <w:sz w:val="15"/>
                <w:szCs w:val="15"/>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2020-2024 годы»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04 0 00 00000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47A9B">
        <w:trPr>
          <w:trHeight w:val="3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pStyle w:val="a3"/>
              <w:tabs>
                <w:tab w:val="left" w:pos="708"/>
              </w:tabs>
              <w:jc w:val="both"/>
              <w:rPr>
                <w:bCs/>
                <w:sz w:val="15"/>
                <w:szCs w:val="15"/>
              </w:rPr>
            </w:pPr>
            <w:r w:rsidRPr="003B60DB">
              <w:rPr>
                <w:snapToGrid w:val="0"/>
                <w:sz w:val="15"/>
                <w:szCs w:val="15"/>
              </w:rPr>
              <w:t>Подпрограмма «</w:t>
            </w:r>
            <w:r w:rsidRPr="003B60DB">
              <w:rPr>
                <w:sz w:val="15"/>
                <w:szCs w:val="15"/>
              </w:rPr>
              <w:t>Управление муниципальным долгом городского поселения город Усмань Усманского муниципального района Липецкой области Российской Федерации»</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04 2 00 00000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47A9B">
        <w:trPr>
          <w:trHeight w:val="3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712366">
            <w:pPr>
              <w:widowControl w:val="0"/>
              <w:autoSpaceDE w:val="0"/>
              <w:autoSpaceDN w:val="0"/>
              <w:adjustRightInd w:val="0"/>
              <w:jc w:val="both"/>
              <w:rPr>
                <w:sz w:val="15"/>
                <w:szCs w:val="15"/>
              </w:rPr>
            </w:pPr>
            <w:r w:rsidRPr="003B60DB">
              <w:rPr>
                <w:sz w:val="15"/>
                <w:szCs w:val="15"/>
              </w:rPr>
              <w:t>Основное мероприятие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04 2 01 00000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47A9B">
        <w:trPr>
          <w:trHeight w:val="312"/>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tcPr>
          <w:p w:rsidR="003E1D04" w:rsidRPr="003B60DB" w:rsidRDefault="003E1D04" w:rsidP="00712366">
            <w:pPr>
              <w:widowControl w:val="0"/>
              <w:autoSpaceDE w:val="0"/>
              <w:autoSpaceDN w:val="0"/>
              <w:adjustRightInd w:val="0"/>
              <w:jc w:val="both"/>
              <w:rPr>
                <w:sz w:val="15"/>
                <w:szCs w:val="15"/>
              </w:rPr>
            </w:pPr>
            <w:r w:rsidRPr="003B60DB">
              <w:rPr>
                <w:sz w:val="15"/>
                <w:szCs w:val="15"/>
              </w:rPr>
              <w:t>Реализация направления расходов основного мероприятия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p>
          <w:p w:rsidR="003E1D04" w:rsidRPr="003B60DB" w:rsidRDefault="003E1D04" w:rsidP="00D02CBE">
            <w:pPr>
              <w:jc w:val="center"/>
              <w:rPr>
                <w:sz w:val="15"/>
                <w:szCs w:val="15"/>
              </w:rPr>
            </w:pPr>
            <w:r w:rsidRPr="003B60DB">
              <w:rPr>
                <w:sz w:val="15"/>
                <w:szCs w:val="15"/>
              </w:rPr>
              <w:t>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B60DB" w:rsidRDefault="003E1D04" w:rsidP="00712366">
            <w:pPr>
              <w:pStyle w:val="a3"/>
              <w:tabs>
                <w:tab w:val="left" w:pos="708"/>
              </w:tabs>
              <w:jc w:val="both"/>
              <w:rPr>
                <w:sz w:val="15"/>
                <w:szCs w:val="15"/>
              </w:rPr>
            </w:pPr>
            <w:r w:rsidRPr="003B60DB">
              <w:rPr>
                <w:sz w:val="15"/>
                <w:szCs w:val="15"/>
              </w:rPr>
              <w:t>Обслуживание государственного (муниципального) долга</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13</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01</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04 2 01 99990</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712366">
            <w:pPr>
              <w:jc w:val="center"/>
              <w:rPr>
                <w:sz w:val="15"/>
                <w:szCs w:val="15"/>
              </w:rPr>
            </w:pPr>
            <w:r w:rsidRPr="003B60DB">
              <w:rPr>
                <w:sz w:val="15"/>
                <w:szCs w:val="15"/>
              </w:rPr>
              <w:t>700</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B60DB" w:rsidRDefault="003E1D04" w:rsidP="00D02CBE">
            <w:pPr>
              <w:jc w:val="center"/>
              <w:rPr>
                <w:sz w:val="15"/>
                <w:szCs w:val="15"/>
              </w:rPr>
            </w:pPr>
            <w:r w:rsidRPr="003B60DB">
              <w:rPr>
                <w:sz w:val="15"/>
                <w:szCs w:val="15"/>
              </w:rPr>
              <w:t>9 600,00</w:t>
            </w:r>
          </w:p>
        </w:tc>
        <w:tc>
          <w:tcPr>
            <w:tcW w:w="1275"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4 600,00</w:t>
            </w:r>
          </w:p>
        </w:tc>
        <w:tc>
          <w:tcPr>
            <w:tcW w:w="1418" w:type="dxa"/>
            <w:tcBorders>
              <w:top w:val="nil"/>
              <w:left w:val="nil"/>
              <w:bottom w:val="single" w:sz="4" w:space="0" w:color="auto"/>
              <w:right w:val="single" w:sz="4" w:space="0" w:color="auto"/>
            </w:tcBorders>
          </w:tcPr>
          <w:p w:rsidR="003E1D04" w:rsidRPr="003B60DB" w:rsidRDefault="003E1D04" w:rsidP="00D02CBE">
            <w:pPr>
              <w:jc w:val="center"/>
              <w:rPr>
                <w:sz w:val="15"/>
                <w:szCs w:val="15"/>
              </w:rPr>
            </w:pPr>
            <w:r w:rsidRPr="003B60DB">
              <w:rPr>
                <w:sz w:val="15"/>
                <w:szCs w:val="15"/>
              </w:rPr>
              <w:t>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center"/>
              <w:rPr>
                <w:b/>
                <w:sz w:val="16"/>
                <w:szCs w:val="16"/>
              </w:rPr>
            </w:pPr>
            <w:r w:rsidRPr="003C3B18">
              <w:rPr>
                <w:b/>
                <w:sz w:val="16"/>
                <w:szCs w:val="16"/>
              </w:rPr>
              <w:lastRenderedPageBreak/>
              <w:t>Условно утвержденные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b/>
                <w:sz w:val="16"/>
                <w:szCs w:val="16"/>
              </w:rPr>
            </w:pPr>
            <w:r>
              <w:rPr>
                <w:b/>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b/>
                <w:sz w:val="16"/>
                <w:szCs w:val="16"/>
              </w:rPr>
            </w:pPr>
            <w:r>
              <w:rPr>
                <w:b/>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Условно утвержденные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Непрограммные расходы бюджета городского поселения город Усмань</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Иные непрограммные мероприятия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Условно утвержденные расходы</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148"/>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3E1D04" w:rsidRPr="003C3B18" w:rsidRDefault="003E1D04" w:rsidP="00D02CBE">
            <w:pPr>
              <w:pStyle w:val="a3"/>
              <w:tabs>
                <w:tab w:val="left" w:pos="708"/>
              </w:tabs>
              <w:jc w:val="both"/>
              <w:rPr>
                <w:sz w:val="16"/>
                <w:szCs w:val="16"/>
              </w:rPr>
            </w:pPr>
            <w:r w:rsidRPr="003C3B18">
              <w:rPr>
                <w:sz w:val="16"/>
                <w:szCs w:val="16"/>
              </w:rPr>
              <w:t>Иные бюджетные ассигнования</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276C21" w:rsidRDefault="003E1D04" w:rsidP="00712366">
            <w:pPr>
              <w:jc w:val="center"/>
              <w:rPr>
                <w:sz w:val="16"/>
                <w:szCs w:val="16"/>
              </w:rPr>
            </w:pP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3C3B18" w:rsidRDefault="003E1D04" w:rsidP="00D02CBE">
            <w:pPr>
              <w:jc w:val="center"/>
              <w:rPr>
                <w:sz w:val="16"/>
                <w:szCs w:val="16"/>
              </w:rPr>
            </w:pPr>
            <w:r>
              <w:rPr>
                <w:sz w:val="16"/>
                <w:szCs w:val="16"/>
              </w:rPr>
              <w:t>0</w:t>
            </w:r>
          </w:p>
        </w:tc>
        <w:tc>
          <w:tcPr>
            <w:tcW w:w="1275"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9 181 400,00</w:t>
            </w:r>
          </w:p>
        </w:tc>
        <w:tc>
          <w:tcPr>
            <w:tcW w:w="1418" w:type="dxa"/>
            <w:tcBorders>
              <w:top w:val="nil"/>
              <w:left w:val="nil"/>
              <w:bottom w:val="single" w:sz="4" w:space="0" w:color="auto"/>
              <w:right w:val="single" w:sz="4" w:space="0" w:color="auto"/>
            </w:tcBorders>
          </w:tcPr>
          <w:p w:rsidR="003E1D04" w:rsidRPr="003C3B18" w:rsidRDefault="003E1D04" w:rsidP="00D02CBE">
            <w:pPr>
              <w:jc w:val="center"/>
              <w:rPr>
                <w:sz w:val="16"/>
                <w:szCs w:val="16"/>
              </w:rPr>
            </w:pPr>
            <w:r>
              <w:rPr>
                <w:sz w:val="16"/>
                <w:szCs w:val="16"/>
              </w:rPr>
              <w:t>21 015 000,00</w:t>
            </w:r>
          </w:p>
        </w:tc>
      </w:tr>
      <w:tr w:rsidR="003E1D04" w:rsidTr="00347A9B">
        <w:trPr>
          <w:trHeight w:val="45"/>
        </w:trPr>
        <w:tc>
          <w:tcPr>
            <w:tcW w:w="8505" w:type="dxa"/>
            <w:tcBorders>
              <w:top w:val="nil"/>
              <w:left w:val="single" w:sz="4" w:space="0" w:color="auto"/>
              <w:bottom w:val="single" w:sz="4" w:space="0" w:color="auto"/>
              <w:right w:val="single" w:sz="4" w:space="0" w:color="auto"/>
            </w:tcBorders>
            <w:tcMar>
              <w:top w:w="20" w:type="dxa"/>
              <w:left w:w="20" w:type="dxa"/>
              <w:bottom w:w="0" w:type="dxa"/>
              <w:right w:w="20" w:type="dxa"/>
            </w:tcMar>
            <w:vAlign w:val="bottom"/>
          </w:tcPr>
          <w:p w:rsidR="003E1D04" w:rsidRPr="00A63AC4" w:rsidRDefault="003E1D04" w:rsidP="00F201EB">
            <w:pPr>
              <w:pStyle w:val="11"/>
            </w:pPr>
            <w:r w:rsidRPr="00A63AC4">
              <w:t>Всего расходов</w:t>
            </w:r>
          </w:p>
        </w:tc>
        <w:tc>
          <w:tcPr>
            <w:tcW w:w="283"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42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1134"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425"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3E1D04" w:rsidP="00712366">
            <w:pPr>
              <w:jc w:val="center"/>
              <w:rPr>
                <w:b/>
                <w:bCs/>
                <w:sz w:val="18"/>
                <w:szCs w:val="18"/>
              </w:rPr>
            </w:pPr>
            <w:r w:rsidRPr="00DC2489">
              <w:rPr>
                <w:b/>
                <w:bCs/>
                <w:sz w:val="18"/>
                <w:szCs w:val="18"/>
              </w:rPr>
              <w:t> </w:t>
            </w:r>
          </w:p>
        </w:tc>
        <w:tc>
          <w:tcPr>
            <w:tcW w:w="1276" w:type="dxa"/>
            <w:tcBorders>
              <w:top w:val="nil"/>
              <w:left w:val="nil"/>
              <w:bottom w:val="single" w:sz="4" w:space="0" w:color="auto"/>
              <w:right w:val="single" w:sz="4" w:space="0" w:color="auto"/>
            </w:tcBorders>
            <w:noWrap/>
            <w:tcMar>
              <w:top w:w="20" w:type="dxa"/>
              <w:left w:w="20" w:type="dxa"/>
              <w:bottom w:w="0" w:type="dxa"/>
              <w:right w:w="20" w:type="dxa"/>
            </w:tcMar>
            <w:vAlign w:val="bottom"/>
          </w:tcPr>
          <w:p w:rsidR="003E1D04" w:rsidRPr="00DC2489" w:rsidRDefault="006856C9" w:rsidP="007B405E">
            <w:pPr>
              <w:jc w:val="center"/>
              <w:rPr>
                <w:rFonts w:eastAsia="Arial Unicode MS"/>
                <w:b/>
                <w:bCs/>
                <w:sz w:val="18"/>
                <w:szCs w:val="18"/>
              </w:rPr>
            </w:pPr>
            <w:r>
              <w:rPr>
                <w:rFonts w:eastAsia="Arial Unicode MS"/>
                <w:b/>
                <w:bCs/>
                <w:sz w:val="18"/>
                <w:szCs w:val="18"/>
              </w:rPr>
              <w:t>225</w:t>
            </w:r>
            <w:r w:rsidR="007B405E">
              <w:rPr>
                <w:rFonts w:eastAsia="Arial Unicode MS"/>
                <w:b/>
                <w:bCs/>
                <w:sz w:val="18"/>
                <w:szCs w:val="18"/>
              </w:rPr>
              <w:t> 857 895,98</w:t>
            </w:r>
          </w:p>
        </w:tc>
        <w:tc>
          <w:tcPr>
            <w:tcW w:w="1275" w:type="dxa"/>
            <w:tcBorders>
              <w:top w:val="nil"/>
              <w:left w:val="nil"/>
              <w:bottom w:val="single" w:sz="4" w:space="0" w:color="auto"/>
              <w:right w:val="single" w:sz="4" w:space="0" w:color="auto"/>
            </w:tcBorders>
          </w:tcPr>
          <w:p w:rsidR="003E1D04" w:rsidRPr="00DC2489" w:rsidRDefault="006856C9" w:rsidP="00A13CAF">
            <w:pPr>
              <w:jc w:val="center"/>
              <w:rPr>
                <w:rFonts w:eastAsia="Arial Unicode MS"/>
                <w:b/>
                <w:bCs/>
                <w:sz w:val="18"/>
                <w:szCs w:val="18"/>
              </w:rPr>
            </w:pPr>
            <w:r>
              <w:rPr>
                <w:rFonts w:eastAsia="Arial Unicode MS"/>
                <w:b/>
                <w:bCs/>
                <w:sz w:val="18"/>
                <w:szCs w:val="18"/>
              </w:rPr>
              <w:t>181 450 518,32</w:t>
            </w:r>
          </w:p>
        </w:tc>
        <w:tc>
          <w:tcPr>
            <w:tcW w:w="1418" w:type="dxa"/>
            <w:tcBorders>
              <w:top w:val="nil"/>
              <w:left w:val="nil"/>
              <w:bottom w:val="single" w:sz="4" w:space="0" w:color="auto"/>
              <w:right w:val="single" w:sz="4" w:space="0" w:color="auto"/>
            </w:tcBorders>
          </w:tcPr>
          <w:p w:rsidR="003E1D04" w:rsidRPr="00DC2489" w:rsidRDefault="006856C9" w:rsidP="00A13CAF">
            <w:pPr>
              <w:jc w:val="center"/>
              <w:rPr>
                <w:rFonts w:eastAsia="Arial Unicode MS"/>
                <w:b/>
                <w:bCs/>
                <w:sz w:val="18"/>
                <w:szCs w:val="18"/>
              </w:rPr>
            </w:pPr>
            <w:r>
              <w:rPr>
                <w:rFonts w:eastAsia="Arial Unicode MS"/>
                <w:b/>
                <w:bCs/>
                <w:sz w:val="18"/>
                <w:szCs w:val="18"/>
              </w:rPr>
              <w:t>159 986 638,54</w:t>
            </w:r>
          </w:p>
        </w:tc>
      </w:tr>
    </w:tbl>
    <w:p w:rsidR="005740E6" w:rsidRDefault="005740E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DD5536" w:rsidRDefault="00DD5536" w:rsidP="009741AF">
      <w:pPr>
        <w:ind w:left="5387" w:firstLine="5953"/>
        <w:rPr>
          <w:b/>
          <w:bCs/>
        </w:rPr>
      </w:pPr>
    </w:p>
    <w:p w:rsidR="00A17F6B" w:rsidRPr="00BE1894" w:rsidRDefault="00A17F6B" w:rsidP="009741AF">
      <w:pPr>
        <w:ind w:left="5387" w:firstLine="5953"/>
        <w:rPr>
          <w:b/>
          <w:bCs/>
        </w:rPr>
      </w:pPr>
      <w:r>
        <w:rPr>
          <w:b/>
          <w:bCs/>
        </w:rPr>
        <w:lastRenderedPageBreak/>
        <w:t xml:space="preserve">Приложение № </w:t>
      </w:r>
      <w:r w:rsidRPr="00BE1894">
        <w:rPr>
          <w:b/>
          <w:bCs/>
        </w:rPr>
        <w:t>1</w:t>
      </w:r>
      <w:r w:rsidR="00B9641A">
        <w:rPr>
          <w:b/>
          <w:bCs/>
        </w:rPr>
        <w:t>0</w:t>
      </w:r>
    </w:p>
    <w:p w:rsidR="00A17F6B" w:rsidRDefault="00A17F6B" w:rsidP="009741AF">
      <w:pPr>
        <w:ind w:left="5387" w:firstLine="5953"/>
      </w:pPr>
      <w:r>
        <w:t>к решению Совета депутатов</w:t>
      </w:r>
    </w:p>
    <w:p w:rsidR="00A17F6B" w:rsidRDefault="00A17F6B" w:rsidP="009741AF">
      <w:pPr>
        <w:ind w:left="5387" w:firstLine="5953"/>
      </w:pPr>
      <w:r>
        <w:t>городского поселения города Усмани</w:t>
      </w:r>
    </w:p>
    <w:p w:rsidR="00A17F6B" w:rsidRDefault="00EB3B2A" w:rsidP="009741AF">
      <w:pPr>
        <w:ind w:left="5387" w:firstLine="5953"/>
      </w:pPr>
      <w:r>
        <w:t>№  3</w:t>
      </w:r>
      <w:r w:rsidR="003C5E44" w:rsidRPr="003C5E44">
        <w:t>7</w:t>
      </w:r>
      <w:r>
        <w:t>/</w:t>
      </w:r>
      <w:r w:rsidR="00C31E80">
        <w:t>1</w:t>
      </w:r>
      <w:r w:rsidR="003C5E44" w:rsidRPr="003C5E44">
        <w:t>8</w:t>
      </w:r>
      <w:r w:rsidR="004A6DF8" w:rsidRPr="004A6DF8">
        <w:t>8</w:t>
      </w:r>
      <w:r w:rsidR="003C5E44" w:rsidRPr="003C5E44">
        <w:t xml:space="preserve"> </w:t>
      </w:r>
      <w:r>
        <w:t xml:space="preserve">     от  </w:t>
      </w:r>
      <w:r w:rsidR="004A6DF8" w:rsidRPr="004A6DF8">
        <w:t>23.06.</w:t>
      </w:r>
      <w:r>
        <w:t xml:space="preserve">         </w:t>
      </w:r>
      <w:r w:rsidRPr="008A6524">
        <w:t>2020</w:t>
      </w:r>
      <w:r>
        <w:t xml:space="preserve"> года</w:t>
      </w:r>
    </w:p>
    <w:p w:rsidR="004B353A" w:rsidRPr="007D421C" w:rsidRDefault="004B353A" w:rsidP="00110108">
      <w:pPr>
        <w:ind w:left="5245"/>
        <w:jc w:val="both"/>
        <w:rPr>
          <w:b/>
          <w:bCs/>
          <w:color w:val="000000"/>
          <w:sz w:val="16"/>
          <w:szCs w:val="16"/>
        </w:rPr>
      </w:pPr>
    </w:p>
    <w:p w:rsidR="00943799" w:rsidRDefault="0016494E" w:rsidP="0016494E">
      <w:pPr>
        <w:jc w:val="center"/>
        <w:rPr>
          <w:b/>
          <w:bCs/>
          <w:color w:val="000000"/>
          <w:sz w:val="28"/>
          <w:szCs w:val="28"/>
        </w:rPr>
      </w:pPr>
      <w:r w:rsidRPr="00974269">
        <w:rPr>
          <w:b/>
          <w:bCs/>
          <w:color w:val="000000"/>
          <w:sz w:val="28"/>
          <w:szCs w:val="28"/>
        </w:rPr>
        <w:t xml:space="preserve">Распределение </w:t>
      </w:r>
      <w:r>
        <w:rPr>
          <w:b/>
          <w:bCs/>
          <w:color w:val="000000"/>
          <w:sz w:val="28"/>
          <w:szCs w:val="28"/>
        </w:rPr>
        <w:t>бюджетных ассигнований бюджета городского поселения город Усмань по целевым</w:t>
      </w:r>
      <w:r w:rsidRPr="00974269">
        <w:rPr>
          <w:b/>
          <w:bCs/>
          <w:color w:val="000000"/>
          <w:sz w:val="28"/>
          <w:szCs w:val="28"/>
        </w:rPr>
        <w:t xml:space="preserve"> статьям (</w:t>
      </w:r>
      <w:r>
        <w:rPr>
          <w:b/>
          <w:bCs/>
          <w:color w:val="000000"/>
          <w:sz w:val="28"/>
          <w:szCs w:val="28"/>
        </w:rPr>
        <w:t>муниципальным</w:t>
      </w:r>
      <w:r w:rsidRPr="00974269">
        <w:rPr>
          <w:b/>
          <w:bCs/>
          <w:color w:val="000000"/>
          <w:sz w:val="28"/>
          <w:szCs w:val="28"/>
        </w:rPr>
        <w:t xml:space="preserve"> программам </w:t>
      </w:r>
      <w:r>
        <w:rPr>
          <w:b/>
          <w:bCs/>
          <w:color w:val="000000"/>
          <w:sz w:val="28"/>
          <w:szCs w:val="28"/>
        </w:rPr>
        <w:t>городского поселения город Усмань</w:t>
      </w:r>
      <w:r w:rsidRPr="00974269">
        <w:rPr>
          <w:b/>
          <w:bCs/>
          <w:color w:val="000000"/>
          <w:sz w:val="28"/>
          <w:szCs w:val="28"/>
        </w:rPr>
        <w:t xml:space="preserve"> и непрограммным направлениям деятельности), группам видов расходов, разделам, подразделам классификации расходо</w:t>
      </w:r>
      <w:r w:rsidR="00943799">
        <w:rPr>
          <w:b/>
          <w:bCs/>
          <w:color w:val="000000"/>
          <w:sz w:val="28"/>
          <w:szCs w:val="28"/>
        </w:rPr>
        <w:t>в бюджетов Российской Федерации</w:t>
      </w:r>
    </w:p>
    <w:p w:rsidR="0016494E" w:rsidRDefault="0016494E" w:rsidP="0016494E">
      <w:pPr>
        <w:jc w:val="center"/>
        <w:rPr>
          <w:b/>
          <w:bCs/>
          <w:color w:val="000000"/>
          <w:sz w:val="28"/>
          <w:szCs w:val="28"/>
        </w:rPr>
      </w:pPr>
      <w:r w:rsidRPr="00974269">
        <w:rPr>
          <w:b/>
          <w:bCs/>
          <w:color w:val="000000"/>
          <w:sz w:val="28"/>
          <w:szCs w:val="28"/>
        </w:rPr>
        <w:t>на 20</w:t>
      </w:r>
      <w:r w:rsidR="00D02CBE" w:rsidRPr="00D02CBE">
        <w:rPr>
          <w:b/>
          <w:bCs/>
          <w:color w:val="000000"/>
          <w:sz w:val="28"/>
          <w:szCs w:val="28"/>
        </w:rPr>
        <w:t>20</w:t>
      </w:r>
      <w:r w:rsidRPr="00974269">
        <w:rPr>
          <w:b/>
          <w:bCs/>
          <w:color w:val="000000"/>
          <w:sz w:val="28"/>
          <w:szCs w:val="28"/>
        </w:rPr>
        <w:t xml:space="preserve"> год</w:t>
      </w:r>
      <w:r w:rsidR="00943799" w:rsidRPr="00943799">
        <w:rPr>
          <w:b/>
          <w:bCs/>
          <w:color w:val="000000"/>
          <w:sz w:val="28"/>
          <w:szCs w:val="28"/>
        </w:rPr>
        <w:t xml:space="preserve"> </w:t>
      </w:r>
      <w:r w:rsidR="00943799" w:rsidRPr="004D5C7E">
        <w:rPr>
          <w:b/>
          <w:bCs/>
          <w:color w:val="000000"/>
          <w:sz w:val="28"/>
          <w:szCs w:val="28"/>
        </w:rPr>
        <w:t>и на плановый период 202</w:t>
      </w:r>
      <w:r w:rsidR="00D02CBE" w:rsidRPr="00D02CBE">
        <w:rPr>
          <w:b/>
          <w:bCs/>
          <w:color w:val="000000"/>
          <w:sz w:val="28"/>
          <w:szCs w:val="28"/>
        </w:rPr>
        <w:t>1</w:t>
      </w:r>
      <w:r w:rsidR="00943799" w:rsidRPr="004D5C7E">
        <w:rPr>
          <w:b/>
          <w:bCs/>
          <w:color w:val="000000"/>
          <w:sz w:val="28"/>
          <w:szCs w:val="28"/>
        </w:rPr>
        <w:t xml:space="preserve"> и 202</w:t>
      </w:r>
      <w:r w:rsidR="00D02CBE" w:rsidRPr="00D02CBE">
        <w:rPr>
          <w:b/>
          <w:bCs/>
          <w:color w:val="000000"/>
          <w:sz w:val="28"/>
          <w:szCs w:val="28"/>
        </w:rPr>
        <w:t>2</w:t>
      </w:r>
      <w:r w:rsidR="00943799" w:rsidRPr="004D5C7E">
        <w:rPr>
          <w:b/>
          <w:bCs/>
          <w:color w:val="000000"/>
          <w:sz w:val="28"/>
          <w:szCs w:val="28"/>
        </w:rPr>
        <w:t xml:space="preserve"> годов</w:t>
      </w:r>
    </w:p>
    <w:p w:rsidR="00943799" w:rsidRPr="00943799" w:rsidRDefault="00152AF8" w:rsidP="00152AF8">
      <w:pPr>
        <w:jc w:val="center"/>
        <w:rPr>
          <w:b/>
          <w:bCs/>
          <w:color w:val="000000"/>
          <w:sz w:val="20"/>
          <w:szCs w:val="20"/>
        </w:rPr>
      </w:pPr>
      <w:r>
        <w:rPr>
          <w:b/>
          <w:bCs/>
          <w:color w:val="000000"/>
          <w:sz w:val="20"/>
          <w:szCs w:val="20"/>
        </w:rPr>
        <w:t xml:space="preserve">                                                                                                                                                                                                                                                           </w:t>
      </w:r>
      <w:r w:rsidR="00943799" w:rsidRPr="00943799">
        <w:rPr>
          <w:b/>
          <w:bCs/>
          <w:color w:val="000000"/>
          <w:sz w:val="20"/>
          <w:szCs w:val="20"/>
        </w:rPr>
        <w:t>(руб.)</w:t>
      </w: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gridCol w:w="425"/>
        <w:gridCol w:w="425"/>
        <w:gridCol w:w="425"/>
        <w:gridCol w:w="709"/>
        <w:gridCol w:w="567"/>
        <w:gridCol w:w="425"/>
        <w:gridCol w:w="426"/>
        <w:gridCol w:w="1275"/>
        <w:gridCol w:w="1276"/>
        <w:gridCol w:w="1276"/>
      </w:tblGrid>
      <w:tr w:rsidR="00214FA2" w:rsidRPr="00F70904" w:rsidTr="00BA5443">
        <w:tc>
          <w:tcPr>
            <w:tcW w:w="7513"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r w:rsidRPr="00557F70">
              <w:rPr>
                <w:b/>
                <w:bCs/>
                <w:color w:val="000000"/>
                <w:sz w:val="16"/>
                <w:szCs w:val="16"/>
              </w:rPr>
              <w:t>Наименование</w:t>
            </w:r>
          </w:p>
        </w:tc>
        <w:tc>
          <w:tcPr>
            <w:tcW w:w="1984" w:type="dxa"/>
            <w:gridSpan w:val="4"/>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r w:rsidRPr="00557F70">
              <w:rPr>
                <w:b/>
                <w:bCs/>
                <w:color w:val="000000"/>
                <w:sz w:val="16"/>
                <w:szCs w:val="16"/>
              </w:rPr>
              <w:t>Целевая статья</w:t>
            </w:r>
          </w:p>
        </w:tc>
        <w:tc>
          <w:tcPr>
            <w:tcW w:w="567" w:type="dxa"/>
            <w:vMerge w:val="restart"/>
            <w:vAlign w:val="center"/>
          </w:tcPr>
          <w:p w:rsidR="00943799" w:rsidRPr="00557F70" w:rsidRDefault="00943799" w:rsidP="00712366">
            <w:pPr>
              <w:widowControl w:val="0"/>
              <w:autoSpaceDE w:val="0"/>
              <w:autoSpaceDN w:val="0"/>
              <w:adjustRightInd w:val="0"/>
              <w:jc w:val="center"/>
              <w:rPr>
                <w:b/>
                <w:bCs/>
                <w:color w:val="000000"/>
                <w:sz w:val="16"/>
                <w:szCs w:val="16"/>
              </w:rPr>
            </w:pPr>
            <w:r w:rsidRPr="00557F70">
              <w:rPr>
                <w:b/>
                <w:bCs/>
                <w:color w:val="000000"/>
                <w:sz w:val="16"/>
                <w:szCs w:val="16"/>
              </w:rPr>
              <w:t>Вид рас</w:t>
            </w:r>
          </w:p>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хода</w:t>
            </w:r>
          </w:p>
        </w:tc>
        <w:tc>
          <w:tcPr>
            <w:tcW w:w="425" w:type="dxa"/>
            <w:vMerge w:val="restart"/>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Раздел</w:t>
            </w:r>
          </w:p>
        </w:tc>
        <w:tc>
          <w:tcPr>
            <w:tcW w:w="426" w:type="dxa"/>
            <w:vMerge w:val="restart"/>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Подраздел</w:t>
            </w:r>
          </w:p>
        </w:tc>
        <w:tc>
          <w:tcPr>
            <w:tcW w:w="1275"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D02CBE" w:rsidP="00D815A3">
            <w:pPr>
              <w:jc w:val="center"/>
              <w:rPr>
                <w:b/>
                <w:bCs/>
                <w:color w:val="000000"/>
                <w:sz w:val="16"/>
                <w:szCs w:val="16"/>
              </w:rPr>
            </w:pPr>
            <w:r>
              <w:rPr>
                <w:b/>
                <w:bCs/>
                <w:color w:val="000000"/>
                <w:sz w:val="16"/>
                <w:szCs w:val="16"/>
              </w:rPr>
              <w:t>20</w:t>
            </w:r>
            <w:r w:rsidR="00D815A3">
              <w:rPr>
                <w:b/>
                <w:bCs/>
                <w:color w:val="000000"/>
                <w:sz w:val="16"/>
                <w:szCs w:val="16"/>
              </w:rPr>
              <w:t>20</w:t>
            </w:r>
            <w:r w:rsidR="00943799" w:rsidRPr="00557F70">
              <w:rPr>
                <w:b/>
                <w:bCs/>
                <w:color w:val="000000"/>
                <w:sz w:val="16"/>
                <w:szCs w:val="16"/>
              </w:rPr>
              <w:t xml:space="preserve"> год</w:t>
            </w:r>
          </w:p>
        </w:tc>
        <w:tc>
          <w:tcPr>
            <w:tcW w:w="1276"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943799" w:rsidP="00D02CBE">
            <w:pPr>
              <w:jc w:val="center"/>
              <w:rPr>
                <w:b/>
                <w:bCs/>
                <w:color w:val="000000"/>
                <w:sz w:val="16"/>
                <w:szCs w:val="16"/>
              </w:rPr>
            </w:pPr>
            <w:r w:rsidRPr="00557F70">
              <w:rPr>
                <w:b/>
                <w:bCs/>
                <w:color w:val="000000"/>
                <w:sz w:val="16"/>
                <w:szCs w:val="16"/>
              </w:rPr>
              <w:t>202</w:t>
            </w:r>
            <w:r w:rsidR="00D02CBE">
              <w:rPr>
                <w:b/>
                <w:bCs/>
                <w:color w:val="000000"/>
                <w:sz w:val="16"/>
                <w:szCs w:val="16"/>
                <w:lang w:val="en-US"/>
              </w:rPr>
              <w:t>1</w:t>
            </w:r>
            <w:r w:rsidRPr="00557F70">
              <w:rPr>
                <w:b/>
                <w:bCs/>
                <w:color w:val="000000"/>
                <w:sz w:val="16"/>
                <w:szCs w:val="16"/>
              </w:rPr>
              <w:t xml:space="preserve"> год</w:t>
            </w:r>
          </w:p>
        </w:tc>
        <w:tc>
          <w:tcPr>
            <w:tcW w:w="1276" w:type="dxa"/>
            <w:vMerge w:val="restart"/>
          </w:tcPr>
          <w:p w:rsidR="00943799" w:rsidRPr="00557F70" w:rsidRDefault="00943799" w:rsidP="00712366">
            <w:pPr>
              <w:jc w:val="center"/>
              <w:rPr>
                <w:b/>
                <w:bCs/>
                <w:color w:val="000000"/>
                <w:sz w:val="16"/>
                <w:szCs w:val="16"/>
              </w:rPr>
            </w:pPr>
          </w:p>
          <w:p w:rsidR="00943799" w:rsidRPr="00557F70" w:rsidRDefault="00943799" w:rsidP="00712366">
            <w:pPr>
              <w:jc w:val="center"/>
              <w:rPr>
                <w:b/>
                <w:bCs/>
                <w:color w:val="000000"/>
                <w:sz w:val="16"/>
                <w:szCs w:val="16"/>
              </w:rPr>
            </w:pPr>
          </w:p>
          <w:p w:rsidR="00943799" w:rsidRPr="00557F70" w:rsidRDefault="00943799" w:rsidP="00D02CBE">
            <w:pPr>
              <w:jc w:val="center"/>
              <w:rPr>
                <w:b/>
                <w:bCs/>
                <w:color w:val="000000"/>
                <w:sz w:val="16"/>
                <w:szCs w:val="16"/>
              </w:rPr>
            </w:pPr>
            <w:r w:rsidRPr="00557F70">
              <w:rPr>
                <w:b/>
                <w:bCs/>
                <w:color w:val="000000"/>
                <w:sz w:val="16"/>
                <w:szCs w:val="16"/>
              </w:rPr>
              <w:t>202</w:t>
            </w:r>
            <w:r w:rsidR="00D02CBE">
              <w:rPr>
                <w:b/>
                <w:bCs/>
                <w:color w:val="000000"/>
                <w:sz w:val="16"/>
                <w:szCs w:val="16"/>
                <w:lang w:val="en-US"/>
              </w:rPr>
              <w:t>2</w:t>
            </w:r>
            <w:r w:rsidRPr="00557F70">
              <w:rPr>
                <w:b/>
                <w:bCs/>
                <w:color w:val="000000"/>
                <w:sz w:val="16"/>
                <w:szCs w:val="16"/>
              </w:rPr>
              <w:t xml:space="preserve"> год</w:t>
            </w:r>
          </w:p>
        </w:tc>
      </w:tr>
      <w:tr w:rsidR="00214FA2" w:rsidRPr="00F70904" w:rsidTr="00BA5443">
        <w:trPr>
          <w:trHeight w:val="227"/>
        </w:trPr>
        <w:tc>
          <w:tcPr>
            <w:tcW w:w="7513" w:type="dxa"/>
            <w:vMerge/>
          </w:tcPr>
          <w:p w:rsidR="00943799" w:rsidRPr="00557F70" w:rsidRDefault="00943799" w:rsidP="00712366">
            <w:pPr>
              <w:jc w:val="right"/>
              <w:rPr>
                <w:b/>
                <w:bCs/>
                <w:color w:val="000000"/>
                <w:sz w:val="16"/>
                <w:szCs w:val="16"/>
              </w:rPr>
            </w:pPr>
          </w:p>
        </w:tc>
        <w:tc>
          <w:tcPr>
            <w:tcW w:w="425" w:type="dxa"/>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ГП</w:t>
            </w:r>
          </w:p>
        </w:tc>
        <w:tc>
          <w:tcPr>
            <w:tcW w:w="425" w:type="dxa"/>
            <w:vAlign w:val="center"/>
          </w:tcPr>
          <w:p w:rsidR="00943799" w:rsidRPr="00557F70" w:rsidRDefault="00943799" w:rsidP="00712366">
            <w:pPr>
              <w:widowControl w:val="0"/>
              <w:autoSpaceDE w:val="0"/>
              <w:autoSpaceDN w:val="0"/>
              <w:adjustRightInd w:val="0"/>
              <w:jc w:val="center"/>
              <w:rPr>
                <w:rFonts w:ascii="Arial" w:hAnsi="Arial" w:cs="Arial"/>
                <w:b/>
                <w:sz w:val="16"/>
                <w:szCs w:val="16"/>
              </w:rPr>
            </w:pPr>
            <w:r w:rsidRPr="00557F70">
              <w:rPr>
                <w:b/>
                <w:bCs/>
                <w:color w:val="000000"/>
                <w:sz w:val="16"/>
                <w:szCs w:val="16"/>
              </w:rPr>
              <w:t>ПГп</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ОМ</w:t>
            </w:r>
          </w:p>
        </w:tc>
        <w:tc>
          <w:tcPr>
            <w:tcW w:w="709" w:type="dxa"/>
          </w:tcPr>
          <w:p w:rsidR="00943799" w:rsidRPr="00557F70" w:rsidRDefault="00943799" w:rsidP="00712366">
            <w:pPr>
              <w:jc w:val="center"/>
              <w:rPr>
                <w:b/>
                <w:bCs/>
                <w:color w:val="000000"/>
                <w:sz w:val="16"/>
                <w:szCs w:val="16"/>
              </w:rPr>
            </w:pPr>
            <w:r w:rsidRPr="00557F70">
              <w:rPr>
                <w:b/>
                <w:bCs/>
                <w:color w:val="000000"/>
                <w:sz w:val="16"/>
                <w:szCs w:val="16"/>
              </w:rPr>
              <w:t>Направление</w:t>
            </w:r>
          </w:p>
        </w:tc>
        <w:tc>
          <w:tcPr>
            <w:tcW w:w="567" w:type="dxa"/>
            <w:vMerge/>
            <w:vAlign w:val="center"/>
          </w:tcPr>
          <w:p w:rsidR="00943799" w:rsidRPr="00557F70" w:rsidRDefault="00943799" w:rsidP="00712366">
            <w:pPr>
              <w:widowControl w:val="0"/>
              <w:autoSpaceDE w:val="0"/>
              <w:autoSpaceDN w:val="0"/>
              <w:adjustRightInd w:val="0"/>
              <w:jc w:val="center"/>
              <w:rPr>
                <w:rFonts w:ascii="Arial" w:hAnsi="Arial" w:cs="Arial"/>
                <w:sz w:val="16"/>
                <w:szCs w:val="16"/>
              </w:rPr>
            </w:pPr>
          </w:p>
        </w:tc>
        <w:tc>
          <w:tcPr>
            <w:tcW w:w="425" w:type="dxa"/>
            <w:vMerge/>
            <w:vAlign w:val="center"/>
          </w:tcPr>
          <w:p w:rsidR="00943799" w:rsidRPr="00557F70" w:rsidRDefault="00943799" w:rsidP="00712366">
            <w:pPr>
              <w:widowControl w:val="0"/>
              <w:autoSpaceDE w:val="0"/>
              <w:autoSpaceDN w:val="0"/>
              <w:adjustRightInd w:val="0"/>
              <w:jc w:val="center"/>
              <w:rPr>
                <w:rFonts w:ascii="Arial" w:hAnsi="Arial" w:cs="Arial"/>
                <w:sz w:val="16"/>
                <w:szCs w:val="16"/>
              </w:rPr>
            </w:pPr>
          </w:p>
        </w:tc>
        <w:tc>
          <w:tcPr>
            <w:tcW w:w="426" w:type="dxa"/>
            <w:vMerge/>
            <w:vAlign w:val="center"/>
          </w:tcPr>
          <w:p w:rsidR="00943799" w:rsidRPr="00557F70" w:rsidRDefault="00943799" w:rsidP="00712366">
            <w:pPr>
              <w:widowControl w:val="0"/>
              <w:autoSpaceDE w:val="0"/>
              <w:autoSpaceDN w:val="0"/>
              <w:adjustRightInd w:val="0"/>
              <w:jc w:val="center"/>
              <w:rPr>
                <w:rFonts w:ascii="Arial" w:hAnsi="Arial" w:cs="Arial"/>
                <w:sz w:val="16"/>
                <w:szCs w:val="16"/>
              </w:rPr>
            </w:pPr>
          </w:p>
        </w:tc>
        <w:tc>
          <w:tcPr>
            <w:tcW w:w="1275" w:type="dxa"/>
            <w:vMerge/>
          </w:tcPr>
          <w:p w:rsidR="00943799" w:rsidRPr="00557F70" w:rsidRDefault="00943799" w:rsidP="00712366">
            <w:pPr>
              <w:jc w:val="right"/>
              <w:rPr>
                <w:b/>
                <w:bCs/>
                <w:color w:val="000000"/>
                <w:sz w:val="16"/>
                <w:szCs w:val="16"/>
              </w:rPr>
            </w:pPr>
          </w:p>
        </w:tc>
        <w:tc>
          <w:tcPr>
            <w:tcW w:w="1276" w:type="dxa"/>
            <w:vMerge/>
          </w:tcPr>
          <w:p w:rsidR="00943799" w:rsidRPr="00557F70" w:rsidRDefault="00943799" w:rsidP="00712366">
            <w:pPr>
              <w:jc w:val="right"/>
              <w:rPr>
                <w:b/>
                <w:bCs/>
                <w:color w:val="000000"/>
                <w:sz w:val="16"/>
                <w:szCs w:val="16"/>
              </w:rPr>
            </w:pPr>
          </w:p>
        </w:tc>
        <w:tc>
          <w:tcPr>
            <w:tcW w:w="1276" w:type="dxa"/>
            <w:vMerge/>
          </w:tcPr>
          <w:p w:rsidR="00943799" w:rsidRPr="00557F70" w:rsidRDefault="00943799" w:rsidP="00712366">
            <w:pPr>
              <w:jc w:val="right"/>
              <w:rPr>
                <w:b/>
                <w:bCs/>
                <w:color w:val="000000"/>
                <w:sz w:val="16"/>
                <w:szCs w:val="16"/>
              </w:rPr>
            </w:pPr>
          </w:p>
        </w:tc>
      </w:tr>
      <w:tr w:rsidR="00214FA2" w:rsidRPr="00F70904" w:rsidTr="00BA5443">
        <w:tc>
          <w:tcPr>
            <w:tcW w:w="7513" w:type="dxa"/>
          </w:tcPr>
          <w:p w:rsidR="00943799" w:rsidRPr="00557F70" w:rsidRDefault="00943799" w:rsidP="00E00818">
            <w:pPr>
              <w:widowControl w:val="0"/>
              <w:autoSpaceDE w:val="0"/>
              <w:autoSpaceDN w:val="0"/>
              <w:adjustRightInd w:val="0"/>
              <w:jc w:val="both"/>
              <w:rPr>
                <w:rFonts w:ascii="Arial" w:hAnsi="Arial" w:cs="Arial"/>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«Развитие социальной сферы городского поселения город Усмань Усманского муниципального района Липецкой обл</w:t>
            </w:r>
            <w:r w:rsidR="00E00818">
              <w:rPr>
                <w:b/>
                <w:sz w:val="16"/>
                <w:szCs w:val="16"/>
              </w:rPr>
              <w:t>асти Российской Федерации на 2020</w:t>
            </w:r>
            <w:r w:rsidRPr="00557F70">
              <w:rPr>
                <w:b/>
                <w:sz w:val="16"/>
                <w:szCs w:val="16"/>
              </w:rPr>
              <w:t>-202</w:t>
            </w:r>
            <w:r w:rsidR="005607DF">
              <w:rPr>
                <w:b/>
                <w:sz w:val="16"/>
                <w:szCs w:val="16"/>
              </w:rPr>
              <w:t>4</w:t>
            </w:r>
            <w:r w:rsidRPr="00557F70">
              <w:rPr>
                <w:b/>
                <w:sz w:val="16"/>
                <w:szCs w:val="16"/>
              </w:rPr>
              <w:t xml:space="preserve"> годы»</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01</w:t>
            </w:r>
          </w:p>
        </w:tc>
        <w:tc>
          <w:tcPr>
            <w:tcW w:w="425" w:type="dxa"/>
          </w:tcPr>
          <w:p w:rsidR="00943799" w:rsidRPr="00557F70" w:rsidRDefault="00943799" w:rsidP="00712366">
            <w:pPr>
              <w:jc w:val="center"/>
              <w:rPr>
                <w:b/>
                <w:bCs/>
                <w:color w:val="000000"/>
                <w:sz w:val="16"/>
                <w:szCs w:val="16"/>
              </w:rPr>
            </w:pPr>
          </w:p>
        </w:tc>
        <w:tc>
          <w:tcPr>
            <w:tcW w:w="425" w:type="dxa"/>
          </w:tcPr>
          <w:p w:rsidR="00943799" w:rsidRPr="00557F70" w:rsidRDefault="00943799" w:rsidP="00712366">
            <w:pPr>
              <w:jc w:val="center"/>
              <w:rPr>
                <w:b/>
                <w:bCs/>
                <w:color w:val="000000"/>
                <w:sz w:val="16"/>
                <w:szCs w:val="16"/>
              </w:rPr>
            </w:pPr>
          </w:p>
        </w:tc>
        <w:tc>
          <w:tcPr>
            <w:tcW w:w="709" w:type="dxa"/>
          </w:tcPr>
          <w:p w:rsidR="00943799" w:rsidRPr="00557F70" w:rsidRDefault="00943799" w:rsidP="00712366">
            <w:pPr>
              <w:jc w:val="center"/>
              <w:rPr>
                <w:b/>
                <w:bCs/>
                <w:color w:val="000000"/>
                <w:sz w:val="16"/>
                <w:szCs w:val="16"/>
              </w:rPr>
            </w:pPr>
          </w:p>
        </w:tc>
        <w:tc>
          <w:tcPr>
            <w:tcW w:w="567" w:type="dxa"/>
          </w:tcPr>
          <w:p w:rsidR="00943799" w:rsidRPr="00557F70" w:rsidRDefault="00943799" w:rsidP="00712366">
            <w:pPr>
              <w:jc w:val="center"/>
              <w:rPr>
                <w:b/>
                <w:bCs/>
                <w:color w:val="000000"/>
                <w:sz w:val="16"/>
                <w:szCs w:val="16"/>
              </w:rPr>
            </w:pPr>
          </w:p>
        </w:tc>
        <w:tc>
          <w:tcPr>
            <w:tcW w:w="425" w:type="dxa"/>
          </w:tcPr>
          <w:p w:rsidR="00943799" w:rsidRPr="00557F70" w:rsidRDefault="00943799" w:rsidP="00712366">
            <w:pPr>
              <w:jc w:val="center"/>
              <w:rPr>
                <w:b/>
                <w:bCs/>
                <w:color w:val="000000"/>
                <w:sz w:val="16"/>
                <w:szCs w:val="16"/>
              </w:rPr>
            </w:pPr>
          </w:p>
        </w:tc>
        <w:tc>
          <w:tcPr>
            <w:tcW w:w="426" w:type="dxa"/>
          </w:tcPr>
          <w:p w:rsidR="00943799" w:rsidRPr="00557F70" w:rsidRDefault="00943799" w:rsidP="00712366">
            <w:pPr>
              <w:jc w:val="center"/>
              <w:rPr>
                <w:b/>
                <w:bCs/>
                <w:color w:val="000000"/>
                <w:sz w:val="16"/>
                <w:szCs w:val="16"/>
              </w:rPr>
            </w:pPr>
          </w:p>
        </w:tc>
        <w:tc>
          <w:tcPr>
            <w:tcW w:w="1275" w:type="dxa"/>
          </w:tcPr>
          <w:p w:rsidR="00943799" w:rsidRPr="00557F70" w:rsidRDefault="00500110" w:rsidP="0007238E">
            <w:pPr>
              <w:jc w:val="center"/>
              <w:rPr>
                <w:b/>
                <w:bCs/>
                <w:color w:val="000000"/>
                <w:sz w:val="16"/>
                <w:szCs w:val="16"/>
              </w:rPr>
            </w:pPr>
            <w:r>
              <w:rPr>
                <w:b/>
                <w:bCs/>
                <w:color w:val="000000"/>
                <w:sz w:val="16"/>
                <w:szCs w:val="16"/>
              </w:rPr>
              <w:t>1</w:t>
            </w:r>
            <w:r w:rsidR="0020071B">
              <w:rPr>
                <w:b/>
                <w:bCs/>
                <w:color w:val="000000"/>
                <w:sz w:val="16"/>
                <w:szCs w:val="16"/>
              </w:rPr>
              <w:t>8</w:t>
            </w:r>
            <w:r w:rsidR="00D815A3">
              <w:rPr>
                <w:b/>
                <w:bCs/>
                <w:color w:val="000000"/>
                <w:sz w:val="16"/>
                <w:szCs w:val="16"/>
              </w:rPr>
              <w:t> 2</w:t>
            </w:r>
            <w:r w:rsidR="0007238E">
              <w:rPr>
                <w:b/>
                <w:bCs/>
                <w:color w:val="000000"/>
                <w:sz w:val="16"/>
                <w:szCs w:val="16"/>
              </w:rPr>
              <w:t>41</w:t>
            </w:r>
            <w:r w:rsidR="00D815A3">
              <w:rPr>
                <w:b/>
                <w:bCs/>
                <w:color w:val="000000"/>
                <w:sz w:val="16"/>
                <w:szCs w:val="16"/>
              </w:rPr>
              <w:t> 827,55</w:t>
            </w:r>
          </w:p>
        </w:tc>
        <w:tc>
          <w:tcPr>
            <w:tcW w:w="1276" w:type="dxa"/>
          </w:tcPr>
          <w:p w:rsidR="00943799" w:rsidRPr="00557F70" w:rsidRDefault="00500110" w:rsidP="00D815A3">
            <w:pPr>
              <w:jc w:val="center"/>
              <w:rPr>
                <w:b/>
                <w:bCs/>
                <w:color w:val="000000"/>
                <w:sz w:val="16"/>
                <w:szCs w:val="16"/>
              </w:rPr>
            </w:pPr>
            <w:r>
              <w:rPr>
                <w:b/>
                <w:bCs/>
                <w:color w:val="000000"/>
                <w:sz w:val="16"/>
                <w:szCs w:val="16"/>
              </w:rPr>
              <w:t>19</w:t>
            </w:r>
            <w:r w:rsidR="00D815A3">
              <w:rPr>
                <w:b/>
                <w:bCs/>
                <w:color w:val="000000"/>
                <w:sz w:val="16"/>
                <w:szCs w:val="16"/>
              </w:rPr>
              <w:t> </w:t>
            </w:r>
            <w:r>
              <w:rPr>
                <w:b/>
                <w:bCs/>
                <w:color w:val="000000"/>
                <w:sz w:val="16"/>
                <w:szCs w:val="16"/>
              </w:rPr>
              <w:t>8</w:t>
            </w:r>
            <w:r w:rsidR="00D815A3">
              <w:rPr>
                <w:b/>
                <w:bCs/>
                <w:color w:val="000000"/>
                <w:sz w:val="16"/>
                <w:szCs w:val="16"/>
              </w:rPr>
              <w:t>92 635,00</w:t>
            </w:r>
          </w:p>
        </w:tc>
        <w:tc>
          <w:tcPr>
            <w:tcW w:w="1276" w:type="dxa"/>
          </w:tcPr>
          <w:p w:rsidR="00943799" w:rsidRPr="00557F70" w:rsidRDefault="00500110" w:rsidP="00D815A3">
            <w:pPr>
              <w:jc w:val="center"/>
              <w:rPr>
                <w:b/>
                <w:bCs/>
                <w:color w:val="000000"/>
                <w:sz w:val="16"/>
                <w:szCs w:val="16"/>
              </w:rPr>
            </w:pPr>
            <w:r>
              <w:rPr>
                <w:b/>
                <w:bCs/>
                <w:color w:val="000000"/>
                <w:sz w:val="16"/>
                <w:szCs w:val="16"/>
              </w:rPr>
              <w:t>19</w:t>
            </w:r>
            <w:r w:rsidR="00D815A3">
              <w:rPr>
                <w:b/>
                <w:bCs/>
                <w:color w:val="000000"/>
                <w:sz w:val="16"/>
                <w:szCs w:val="16"/>
              </w:rPr>
              <w:t> </w:t>
            </w:r>
            <w:r>
              <w:rPr>
                <w:b/>
                <w:bCs/>
                <w:color w:val="000000"/>
                <w:sz w:val="16"/>
                <w:szCs w:val="16"/>
              </w:rPr>
              <w:t>8</w:t>
            </w:r>
            <w:r w:rsidR="00D815A3">
              <w:rPr>
                <w:b/>
                <w:bCs/>
                <w:color w:val="000000"/>
                <w:sz w:val="16"/>
                <w:szCs w:val="16"/>
              </w:rPr>
              <w:t>92 635,00</w:t>
            </w:r>
          </w:p>
        </w:tc>
      </w:tr>
      <w:tr w:rsidR="00214FA2" w:rsidRPr="00F70904" w:rsidTr="00BA5443">
        <w:tc>
          <w:tcPr>
            <w:tcW w:w="7513" w:type="dxa"/>
          </w:tcPr>
          <w:p w:rsidR="00943799" w:rsidRPr="00557F70" w:rsidRDefault="00943799" w:rsidP="00E00818">
            <w:pPr>
              <w:widowControl w:val="0"/>
              <w:autoSpaceDE w:val="0"/>
              <w:autoSpaceDN w:val="0"/>
              <w:adjustRightInd w:val="0"/>
              <w:jc w:val="both"/>
              <w:rPr>
                <w:rFonts w:ascii="Arial" w:hAnsi="Arial" w:cs="Arial"/>
                <w:b/>
                <w:sz w:val="16"/>
                <w:szCs w:val="16"/>
              </w:rPr>
            </w:pPr>
            <w:r w:rsidRPr="00557F70">
              <w:rPr>
                <w:b/>
                <w:snapToGrid w:val="0"/>
                <w:sz w:val="16"/>
                <w:szCs w:val="16"/>
              </w:rPr>
              <w:t>Подпрограмма «</w:t>
            </w:r>
            <w:r w:rsidRPr="00557F70">
              <w:rPr>
                <w:b/>
                <w:sz w:val="16"/>
                <w:szCs w:val="16"/>
              </w:rPr>
              <w:t>Развитие культуры и искусства на территории городского поселения город Усмань Усманского муниципального района Липецкой области Российской Федерации на 20</w:t>
            </w:r>
            <w:r w:rsidR="00E00818">
              <w:rPr>
                <w:b/>
                <w:sz w:val="16"/>
                <w:szCs w:val="16"/>
              </w:rPr>
              <w:t>20</w:t>
            </w:r>
            <w:r w:rsidRPr="00557F70">
              <w:rPr>
                <w:b/>
                <w:sz w:val="16"/>
                <w:szCs w:val="16"/>
              </w:rPr>
              <w:t>-202</w:t>
            </w:r>
            <w:r w:rsidR="005607DF">
              <w:rPr>
                <w:b/>
                <w:sz w:val="16"/>
                <w:szCs w:val="16"/>
              </w:rPr>
              <w:t>4</w:t>
            </w:r>
            <w:r w:rsidRPr="00557F70">
              <w:rPr>
                <w:b/>
                <w:sz w:val="16"/>
                <w:szCs w:val="16"/>
              </w:rPr>
              <w:t xml:space="preserve"> годы»</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01</w:t>
            </w:r>
          </w:p>
        </w:tc>
        <w:tc>
          <w:tcPr>
            <w:tcW w:w="425" w:type="dxa"/>
          </w:tcPr>
          <w:p w:rsidR="00943799" w:rsidRPr="00557F70" w:rsidRDefault="00943799" w:rsidP="00712366">
            <w:pPr>
              <w:jc w:val="center"/>
              <w:rPr>
                <w:b/>
                <w:bCs/>
                <w:color w:val="000000"/>
                <w:sz w:val="16"/>
                <w:szCs w:val="16"/>
              </w:rPr>
            </w:pPr>
            <w:r w:rsidRPr="00557F70">
              <w:rPr>
                <w:b/>
                <w:bCs/>
                <w:color w:val="000000"/>
                <w:sz w:val="16"/>
                <w:szCs w:val="16"/>
              </w:rPr>
              <w:t>1</w:t>
            </w:r>
          </w:p>
        </w:tc>
        <w:tc>
          <w:tcPr>
            <w:tcW w:w="425" w:type="dxa"/>
          </w:tcPr>
          <w:p w:rsidR="00943799" w:rsidRPr="00557F70" w:rsidRDefault="00943799" w:rsidP="00712366">
            <w:pPr>
              <w:jc w:val="center"/>
              <w:rPr>
                <w:b/>
                <w:bCs/>
                <w:color w:val="000000"/>
                <w:sz w:val="16"/>
                <w:szCs w:val="16"/>
              </w:rPr>
            </w:pPr>
          </w:p>
        </w:tc>
        <w:tc>
          <w:tcPr>
            <w:tcW w:w="709" w:type="dxa"/>
          </w:tcPr>
          <w:p w:rsidR="00943799" w:rsidRPr="00557F70" w:rsidRDefault="00943799" w:rsidP="00712366">
            <w:pPr>
              <w:jc w:val="center"/>
              <w:rPr>
                <w:b/>
                <w:bCs/>
                <w:color w:val="000000"/>
                <w:sz w:val="16"/>
                <w:szCs w:val="16"/>
              </w:rPr>
            </w:pPr>
          </w:p>
        </w:tc>
        <w:tc>
          <w:tcPr>
            <w:tcW w:w="567" w:type="dxa"/>
          </w:tcPr>
          <w:p w:rsidR="00943799" w:rsidRPr="00557F70" w:rsidRDefault="00943799" w:rsidP="00712366">
            <w:pPr>
              <w:jc w:val="center"/>
              <w:rPr>
                <w:b/>
                <w:bCs/>
                <w:color w:val="000000"/>
                <w:sz w:val="16"/>
                <w:szCs w:val="16"/>
              </w:rPr>
            </w:pPr>
          </w:p>
        </w:tc>
        <w:tc>
          <w:tcPr>
            <w:tcW w:w="425" w:type="dxa"/>
          </w:tcPr>
          <w:p w:rsidR="00943799" w:rsidRPr="00557F70" w:rsidRDefault="00943799" w:rsidP="00712366">
            <w:pPr>
              <w:jc w:val="center"/>
              <w:rPr>
                <w:b/>
                <w:bCs/>
                <w:color w:val="000000"/>
                <w:sz w:val="16"/>
                <w:szCs w:val="16"/>
              </w:rPr>
            </w:pPr>
          </w:p>
        </w:tc>
        <w:tc>
          <w:tcPr>
            <w:tcW w:w="426" w:type="dxa"/>
          </w:tcPr>
          <w:p w:rsidR="00943799" w:rsidRPr="00557F70" w:rsidRDefault="00943799" w:rsidP="00712366">
            <w:pPr>
              <w:jc w:val="center"/>
              <w:rPr>
                <w:b/>
                <w:bCs/>
                <w:color w:val="000000"/>
                <w:sz w:val="16"/>
                <w:szCs w:val="16"/>
              </w:rPr>
            </w:pPr>
          </w:p>
        </w:tc>
        <w:tc>
          <w:tcPr>
            <w:tcW w:w="1275" w:type="dxa"/>
          </w:tcPr>
          <w:p w:rsidR="00943799" w:rsidRPr="00557F70" w:rsidRDefault="00DE1735" w:rsidP="00F3752C">
            <w:pPr>
              <w:jc w:val="center"/>
              <w:rPr>
                <w:b/>
                <w:bCs/>
                <w:color w:val="000000"/>
                <w:sz w:val="16"/>
                <w:szCs w:val="16"/>
              </w:rPr>
            </w:pPr>
            <w:r>
              <w:rPr>
                <w:b/>
                <w:bCs/>
                <w:color w:val="000000"/>
                <w:sz w:val="16"/>
                <w:szCs w:val="16"/>
              </w:rPr>
              <w:t>13</w:t>
            </w:r>
            <w:r w:rsidR="00F3752C">
              <w:rPr>
                <w:b/>
                <w:bCs/>
                <w:color w:val="000000"/>
                <w:sz w:val="16"/>
                <w:szCs w:val="16"/>
              </w:rPr>
              <w:t> </w:t>
            </w:r>
            <w:r>
              <w:rPr>
                <w:b/>
                <w:bCs/>
                <w:color w:val="000000"/>
                <w:sz w:val="16"/>
                <w:szCs w:val="16"/>
              </w:rPr>
              <w:t>6</w:t>
            </w:r>
            <w:r w:rsidR="00F3752C">
              <w:rPr>
                <w:b/>
                <w:bCs/>
                <w:color w:val="000000"/>
                <w:sz w:val="16"/>
                <w:szCs w:val="16"/>
              </w:rPr>
              <w:t>10 827</w:t>
            </w:r>
            <w:r>
              <w:rPr>
                <w:b/>
                <w:bCs/>
                <w:color w:val="000000"/>
                <w:sz w:val="16"/>
                <w:szCs w:val="16"/>
              </w:rPr>
              <w:t>,</w:t>
            </w:r>
            <w:r w:rsidR="00F3752C">
              <w:rPr>
                <w:b/>
                <w:bCs/>
                <w:color w:val="000000"/>
                <w:sz w:val="16"/>
                <w:szCs w:val="16"/>
              </w:rPr>
              <w:t>55</w:t>
            </w:r>
          </w:p>
        </w:tc>
        <w:tc>
          <w:tcPr>
            <w:tcW w:w="1276" w:type="dxa"/>
          </w:tcPr>
          <w:p w:rsidR="00943799" w:rsidRPr="00557F70" w:rsidRDefault="00DE1735" w:rsidP="00DF52E7">
            <w:pPr>
              <w:jc w:val="center"/>
              <w:rPr>
                <w:b/>
                <w:bCs/>
                <w:color w:val="000000"/>
                <w:sz w:val="16"/>
                <w:szCs w:val="16"/>
              </w:rPr>
            </w:pPr>
            <w:r>
              <w:rPr>
                <w:b/>
                <w:bCs/>
                <w:color w:val="000000"/>
                <w:sz w:val="16"/>
                <w:szCs w:val="16"/>
              </w:rPr>
              <w:t>13 5</w:t>
            </w:r>
            <w:r w:rsidR="00DF52E7">
              <w:rPr>
                <w:b/>
                <w:bCs/>
                <w:color w:val="000000"/>
                <w:sz w:val="16"/>
                <w:szCs w:val="16"/>
              </w:rPr>
              <w:t>87 635</w:t>
            </w:r>
            <w:r>
              <w:rPr>
                <w:b/>
                <w:bCs/>
                <w:color w:val="000000"/>
                <w:sz w:val="16"/>
                <w:szCs w:val="16"/>
              </w:rPr>
              <w:t>,00</w:t>
            </w:r>
          </w:p>
        </w:tc>
        <w:tc>
          <w:tcPr>
            <w:tcW w:w="1276" w:type="dxa"/>
          </w:tcPr>
          <w:p w:rsidR="00943799" w:rsidRPr="00557F70" w:rsidRDefault="00DE1735" w:rsidP="00200451">
            <w:pPr>
              <w:jc w:val="center"/>
              <w:rPr>
                <w:b/>
                <w:bCs/>
                <w:color w:val="000000"/>
                <w:sz w:val="16"/>
                <w:szCs w:val="16"/>
              </w:rPr>
            </w:pPr>
            <w:r>
              <w:rPr>
                <w:b/>
                <w:bCs/>
                <w:color w:val="000000"/>
                <w:sz w:val="16"/>
                <w:szCs w:val="16"/>
              </w:rPr>
              <w:t>13</w:t>
            </w:r>
            <w:r w:rsidR="00200451">
              <w:rPr>
                <w:b/>
                <w:bCs/>
                <w:color w:val="000000"/>
                <w:sz w:val="16"/>
                <w:szCs w:val="16"/>
              </w:rPr>
              <w:t> </w:t>
            </w:r>
            <w:r>
              <w:rPr>
                <w:b/>
                <w:bCs/>
                <w:color w:val="000000"/>
                <w:sz w:val="16"/>
                <w:szCs w:val="16"/>
              </w:rPr>
              <w:t>5</w:t>
            </w:r>
            <w:r w:rsidR="00200451">
              <w:rPr>
                <w:b/>
                <w:bCs/>
                <w:color w:val="000000"/>
                <w:sz w:val="16"/>
                <w:szCs w:val="16"/>
              </w:rPr>
              <w:t>87 635</w:t>
            </w:r>
            <w:r>
              <w:rPr>
                <w:b/>
                <w:bCs/>
                <w:color w:val="000000"/>
                <w:sz w:val="16"/>
                <w:szCs w:val="16"/>
              </w:rPr>
              <w:t>,00</w:t>
            </w:r>
          </w:p>
        </w:tc>
      </w:tr>
      <w:tr w:rsidR="00214FA2" w:rsidRPr="00F70904" w:rsidTr="00BA5443">
        <w:tc>
          <w:tcPr>
            <w:tcW w:w="7513" w:type="dxa"/>
          </w:tcPr>
          <w:p w:rsidR="009D229B" w:rsidRPr="00557F70" w:rsidRDefault="009D229B" w:rsidP="00712366">
            <w:pPr>
              <w:widowControl w:val="0"/>
              <w:autoSpaceDE w:val="0"/>
              <w:autoSpaceDN w:val="0"/>
              <w:adjustRightInd w:val="0"/>
              <w:jc w:val="both"/>
              <w:rPr>
                <w:b/>
                <w:snapToGrid w:val="0"/>
                <w:sz w:val="16"/>
                <w:szCs w:val="16"/>
              </w:rPr>
            </w:pPr>
            <w:r w:rsidRPr="00557F70">
              <w:rPr>
                <w:b/>
                <w:snapToGrid w:val="0"/>
                <w:sz w:val="16"/>
                <w:szCs w:val="16"/>
              </w:rPr>
              <w:t>Основное мероприятие «Реализация мер по развитию сферы культуры и искусства городского поселения город Усмань»</w:t>
            </w:r>
          </w:p>
        </w:tc>
        <w:tc>
          <w:tcPr>
            <w:tcW w:w="425" w:type="dxa"/>
          </w:tcPr>
          <w:p w:rsidR="009D229B" w:rsidRPr="00557F70" w:rsidRDefault="009D229B" w:rsidP="00712366">
            <w:pPr>
              <w:jc w:val="center"/>
              <w:rPr>
                <w:b/>
                <w:bCs/>
                <w:color w:val="000000"/>
                <w:sz w:val="16"/>
                <w:szCs w:val="16"/>
              </w:rPr>
            </w:pPr>
            <w:r w:rsidRPr="00557F70">
              <w:rPr>
                <w:b/>
                <w:bCs/>
                <w:color w:val="000000"/>
                <w:sz w:val="16"/>
                <w:szCs w:val="16"/>
              </w:rPr>
              <w:t>01</w:t>
            </w:r>
          </w:p>
        </w:tc>
        <w:tc>
          <w:tcPr>
            <w:tcW w:w="425" w:type="dxa"/>
          </w:tcPr>
          <w:p w:rsidR="009D229B" w:rsidRPr="00557F70" w:rsidRDefault="009D229B" w:rsidP="00712366">
            <w:pPr>
              <w:jc w:val="center"/>
              <w:rPr>
                <w:b/>
                <w:bCs/>
                <w:color w:val="000000"/>
                <w:sz w:val="16"/>
                <w:szCs w:val="16"/>
              </w:rPr>
            </w:pPr>
            <w:r w:rsidRPr="00557F70">
              <w:rPr>
                <w:b/>
                <w:bCs/>
                <w:color w:val="000000"/>
                <w:sz w:val="16"/>
                <w:szCs w:val="16"/>
              </w:rPr>
              <w:t>1</w:t>
            </w:r>
          </w:p>
        </w:tc>
        <w:tc>
          <w:tcPr>
            <w:tcW w:w="425" w:type="dxa"/>
          </w:tcPr>
          <w:p w:rsidR="009D229B" w:rsidRPr="00557F70" w:rsidRDefault="009D229B" w:rsidP="00712366">
            <w:pPr>
              <w:jc w:val="center"/>
              <w:rPr>
                <w:b/>
                <w:bCs/>
                <w:color w:val="000000"/>
                <w:sz w:val="16"/>
                <w:szCs w:val="16"/>
              </w:rPr>
            </w:pPr>
            <w:r w:rsidRPr="00557F70">
              <w:rPr>
                <w:b/>
                <w:bCs/>
                <w:color w:val="000000"/>
                <w:sz w:val="16"/>
                <w:szCs w:val="16"/>
              </w:rPr>
              <w:t>01</w:t>
            </w:r>
          </w:p>
        </w:tc>
        <w:tc>
          <w:tcPr>
            <w:tcW w:w="709" w:type="dxa"/>
          </w:tcPr>
          <w:p w:rsidR="009D229B" w:rsidRPr="00557F70" w:rsidRDefault="009D229B" w:rsidP="00712366">
            <w:pPr>
              <w:jc w:val="center"/>
              <w:rPr>
                <w:b/>
                <w:bCs/>
                <w:color w:val="000000"/>
                <w:sz w:val="16"/>
                <w:szCs w:val="16"/>
              </w:rPr>
            </w:pPr>
          </w:p>
        </w:tc>
        <w:tc>
          <w:tcPr>
            <w:tcW w:w="567" w:type="dxa"/>
          </w:tcPr>
          <w:p w:rsidR="009D229B" w:rsidRPr="00557F70" w:rsidRDefault="009D229B" w:rsidP="00712366">
            <w:pPr>
              <w:jc w:val="center"/>
              <w:rPr>
                <w:b/>
                <w:bCs/>
                <w:color w:val="000000"/>
                <w:sz w:val="16"/>
                <w:szCs w:val="16"/>
              </w:rPr>
            </w:pPr>
          </w:p>
        </w:tc>
        <w:tc>
          <w:tcPr>
            <w:tcW w:w="425" w:type="dxa"/>
          </w:tcPr>
          <w:p w:rsidR="009D229B" w:rsidRPr="00557F70" w:rsidRDefault="009D229B" w:rsidP="00712366">
            <w:pPr>
              <w:jc w:val="center"/>
              <w:rPr>
                <w:b/>
                <w:bCs/>
                <w:color w:val="000000"/>
                <w:sz w:val="16"/>
                <w:szCs w:val="16"/>
              </w:rPr>
            </w:pPr>
          </w:p>
        </w:tc>
        <w:tc>
          <w:tcPr>
            <w:tcW w:w="426" w:type="dxa"/>
          </w:tcPr>
          <w:p w:rsidR="009D229B" w:rsidRPr="00557F70" w:rsidRDefault="009D229B" w:rsidP="00712366">
            <w:pPr>
              <w:jc w:val="center"/>
              <w:rPr>
                <w:b/>
                <w:bCs/>
                <w:color w:val="000000"/>
                <w:sz w:val="16"/>
                <w:szCs w:val="16"/>
              </w:rPr>
            </w:pPr>
          </w:p>
        </w:tc>
        <w:tc>
          <w:tcPr>
            <w:tcW w:w="1275" w:type="dxa"/>
          </w:tcPr>
          <w:p w:rsidR="009D229B" w:rsidRPr="009D229B" w:rsidRDefault="001F1306" w:rsidP="00D02CBE">
            <w:pPr>
              <w:jc w:val="center"/>
              <w:rPr>
                <w:b/>
                <w:bCs/>
                <w:color w:val="000000"/>
                <w:sz w:val="16"/>
                <w:szCs w:val="16"/>
              </w:rPr>
            </w:pPr>
            <w:r>
              <w:rPr>
                <w:b/>
                <w:bCs/>
                <w:color w:val="000000"/>
                <w:sz w:val="16"/>
                <w:szCs w:val="16"/>
              </w:rPr>
              <w:t>13 427 178,00</w:t>
            </w:r>
          </w:p>
        </w:tc>
        <w:tc>
          <w:tcPr>
            <w:tcW w:w="1276" w:type="dxa"/>
          </w:tcPr>
          <w:p w:rsidR="009D229B" w:rsidRPr="009D229B" w:rsidRDefault="001F1306" w:rsidP="00D02CBE">
            <w:pPr>
              <w:jc w:val="center"/>
              <w:rPr>
                <w:b/>
                <w:bCs/>
                <w:color w:val="000000"/>
                <w:sz w:val="16"/>
                <w:szCs w:val="16"/>
              </w:rPr>
            </w:pPr>
            <w:r>
              <w:rPr>
                <w:b/>
                <w:bCs/>
                <w:color w:val="000000"/>
                <w:sz w:val="16"/>
                <w:szCs w:val="16"/>
              </w:rPr>
              <w:t>13 427 178,00</w:t>
            </w:r>
          </w:p>
        </w:tc>
        <w:tc>
          <w:tcPr>
            <w:tcW w:w="1276" w:type="dxa"/>
          </w:tcPr>
          <w:p w:rsidR="009D229B" w:rsidRPr="009D229B" w:rsidRDefault="001F1306" w:rsidP="00D02CBE">
            <w:pPr>
              <w:jc w:val="center"/>
              <w:rPr>
                <w:b/>
                <w:bCs/>
                <w:color w:val="000000"/>
                <w:sz w:val="16"/>
                <w:szCs w:val="16"/>
              </w:rPr>
            </w:pPr>
            <w:r>
              <w:rPr>
                <w:b/>
                <w:bCs/>
                <w:color w:val="000000"/>
                <w:sz w:val="16"/>
                <w:szCs w:val="16"/>
              </w:rPr>
              <w:t>13 427 178,00</w:t>
            </w:r>
          </w:p>
        </w:tc>
      </w:tr>
      <w:tr w:rsidR="00214FA2" w:rsidRPr="00F70904" w:rsidTr="00BA5443">
        <w:tc>
          <w:tcPr>
            <w:tcW w:w="7513" w:type="dxa"/>
          </w:tcPr>
          <w:p w:rsidR="009D229B" w:rsidRPr="00557F70" w:rsidRDefault="009D229B" w:rsidP="00712366">
            <w:pPr>
              <w:widowControl w:val="0"/>
              <w:autoSpaceDE w:val="0"/>
              <w:autoSpaceDN w:val="0"/>
              <w:adjustRightInd w:val="0"/>
              <w:jc w:val="both"/>
              <w:rPr>
                <w:rFonts w:ascii="Arial" w:hAnsi="Arial" w:cs="Arial"/>
                <w:sz w:val="16"/>
                <w:szCs w:val="16"/>
              </w:rPr>
            </w:pPr>
            <w:r w:rsidRPr="00557F70">
              <w:rPr>
                <w:sz w:val="16"/>
                <w:szCs w:val="16"/>
              </w:rPr>
              <w:t>Предоставление муниципальным бюджетным учреждениям субсидий (Предоставление субсидий бюджетным, автономным учреждениям и иным некоммерческим организациям)</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01</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1</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01</w:t>
            </w:r>
          </w:p>
        </w:tc>
        <w:tc>
          <w:tcPr>
            <w:tcW w:w="709" w:type="dxa"/>
          </w:tcPr>
          <w:p w:rsidR="009D229B" w:rsidRPr="00557F70" w:rsidRDefault="009D229B" w:rsidP="00712366">
            <w:pPr>
              <w:jc w:val="center"/>
              <w:rPr>
                <w:bCs/>
                <w:color w:val="000000"/>
                <w:sz w:val="16"/>
                <w:szCs w:val="16"/>
              </w:rPr>
            </w:pPr>
            <w:r w:rsidRPr="00557F70">
              <w:rPr>
                <w:bCs/>
                <w:color w:val="000000"/>
                <w:sz w:val="16"/>
                <w:szCs w:val="16"/>
              </w:rPr>
              <w:t>20800</w:t>
            </w:r>
          </w:p>
        </w:tc>
        <w:tc>
          <w:tcPr>
            <w:tcW w:w="567" w:type="dxa"/>
          </w:tcPr>
          <w:p w:rsidR="009D229B" w:rsidRPr="00557F70" w:rsidRDefault="009D229B" w:rsidP="00712366">
            <w:pPr>
              <w:jc w:val="center"/>
              <w:rPr>
                <w:bCs/>
                <w:color w:val="000000"/>
                <w:sz w:val="16"/>
                <w:szCs w:val="16"/>
              </w:rPr>
            </w:pPr>
            <w:r w:rsidRPr="00557F70">
              <w:rPr>
                <w:bCs/>
                <w:color w:val="000000"/>
                <w:sz w:val="16"/>
                <w:szCs w:val="16"/>
              </w:rPr>
              <w:t>600</w:t>
            </w:r>
          </w:p>
        </w:tc>
        <w:tc>
          <w:tcPr>
            <w:tcW w:w="425" w:type="dxa"/>
          </w:tcPr>
          <w:p w:rsidR="009D229B" w:rsidRPr="00557F70" w:rsidRDefault="009D229B" w:rsidP="00712366">
            <w:pPr>
              <w:jc w:val="center"/>
              <w:rPr>
                <w:bCs/>
                <w:color w:val="000000"/>
                <w:sz w:val="16"/>
                <w:szCs w:val="16"/>
              </w:rPr>
            </w:pPr>
            <w:r w:rsidRPr="00557F70">
              <w:rPr>
                <w:bCs/>
                <w:color w:val="000000"/>
                <w:sz w:val="16"/>
                <w:szCs w:val="16"/>
              </w:rPr>
              <w:t>08</w:t>
            </w:r>
          </w:p>
        </w:tc>
        <w:tc>
          <w:tcPr>
            <w:tcW w:w="426" w:type="dxa"/>
          </w:tcPr>
          <w:p w:rsidR="009D229B" w:rsidRPr="00557F70" w:rsidRDefault="009D229B" w:rsidP="00712366">
            <w:pPr>
              <w:jc w:val="center"/>
              <w:rPr>
                <w:bCs/>
                <w:color w:val="000000"/>
                <w:sz w:val="16"/>
                <w:szCs w:val="16"/>
              </w:rPr>
            </w:pPr>
            <w:r w:rsidRPr="00557F70">
              <w:rPr>
                <w:bCs/>
                <w:color w:val="000000"/>
                <w:sz w:val="16"/>
                <w:szCs w:val="16"/>
              </w:rPr>
              <w:t>01</w:t>
            </w:r>
          </w:p>
        </w:tc>
        <w:tc>
          <w:tcPr>
            <w:tcW w:w="1275" w:type="dxa"/>
          </w:tcPr>
          <w:p w:rsidR="009D229B" w:rsidRPr="00557F70" w:rsidRDefault="001F1306" w:rsidP="006D089A">
            <w:pPr>
              <w:jc w:val="center"/>
              <w:rPr>
                <w:bCs/>
                <w:color w:val="000000"/>
                <w:sz w:val="16"/>
                <w:szCs w:val="16"/>
              </w:rPr>
            </w:pPr>
            <w:r>
              <w:rPr>
                <w:bCs/>
                <w:color w:val="000000"/>
                <w:sz w:val="16"/>
                <w:szCs w:val="16"/>
              </w:rPr>
              <w:t>13 427 178,00</w:t>
            </w:r>
          </w:p>
        </w:tc>
        <w:tc>
          <w:tcPr>
            <w:tcW w:w="1276" w:type="dxa"/>
          </w:tcPr>
          <w:p w:rsidR="009D229B" w:rsidRPr="00557F70" w:rsidRDefault="001F1306" w:rsidP="006D089A">
            <w:pPr>
              <w:jc w:val="center"/>
              <w:rPr>
                <w:bCs/>
                <w:color w:val="000000"/>
                <w:sz w:val="16"/>
                <w:szCs w:val="16"/>
              </w:rPr>
            </w:pPr>
            <w:r>
              <w:rPr>
                <w:bCs/>
                <w:color w:val="000000"/>
                <w:sz w:val="16"/>
                <w:szCs w:val="16"/>
              </w:rPr>
              <w:t>13 427 178,00</w:t>
            </w:r>
          </w:p>
        </w:tc>
        <w:tc>
          <w:tcPr>
            <w:tcW w:w="1276" w:type="dxa"/>
          </w:tcPr>
          <w:p w:rsidR="009D229B" w:rsidRPr="00557F70" w:rsidRDefault="001F1306" w:rsidP="006D089A">
            <w:pPr>
              <w:jc w:val="center"/>
              <w:rPr>
                <w:bCs/>
                <w:color w:val="000000"/>
                <w:sz w:val="16"/>
                <w:szCs w:val="16"/>
              </w:rPr>
            </w:pPr>
            <w:r>
              <w:rPr>
                <w:bCs/>
                <w:color w:val="000000"/>
                <w:sz w:val="16"/>
                <w:szCs w:val="16"/>
              </w:rPr>
              <w:t>13 427 178,00</w:t>
            </w:r>
          </w:p>
        </w:tc>
      </w:tr>
      <w:tr w:rsidR="00214FA2" w:rsidRPr="00F70904" w:rsidTr="00BA5443">
        <w:tc>
          <w:tcPr>
            <w:tcW w:w="7513" w:type="dxa"/>
          </w:tcPr>
          <w:p w:rsidR="001C09CC" w:rsidRPr="00557F70" w:rsidRDefault="001C09CC" w:rsidP="00712366">
            <w:pPr>
              <w:widowControl w:val="0"/>
              <w:autoSpaceDE w:val="0"/>
              <w:autoSpaceDN w:val="0"/>
              <w:adjustRightInd w:val="0"/>
              <w:jc w:val="both"/>
              <w:rPr>
                <w:b/>
                <w:sz w:val="16"/>
                <w:szCs w:val="16"/>
              </w:rPr>
            </w:pPr>
            <w:r w:rsidRPr="00557F70">
              <w:rPr>
                <w:b/>
                <w:sz w:val="16"/>
                <w:szCs w:val="16"/>
              </w:rPr>
              <w:t>Основное мероприятие «Реализация мер по развитию библиотечного дела»</w:t>
            </w:r>
          </w:p>
        </w:tc>
        <w:tc>
          <w:tcPr>
            <w:tcW w:w="425" w:type="dxa"/>
          </w:tcPr>
          <w:p w:rsidR="001C09CC" w:rsidRPr="00557F70" w:rsidRDefault="001C09CC" w:rsidP="00712366">
            <w:pPr>
              <w:jc w:val="center"/>
              <w:rPr>
                <w:b/>
                <w:bCs/>
                <w:color w:val="000000"/>
                <w:sz w:val="16"/>
                <w:szCs w:val="16"/>
              </w:rPr>
            </w:pPr>
            <w:r w:rsidRPr="00557F70">
              <w:rPr>
                <w:b/>
                <w:bCs/>
                <w:color w:val="000000"/>
                <w:sz w:val="16"/>
                <w:szCs w:val="16"/>
              </w:rPr>
              <w:t>01</w:t>
            </w:r>
          </w:p>
        </w:tc>
        <w:tc>
          <w:tcPr>
            <w:tcW w:w="425" w:type="dxa"/>
          </w:tcPr>
          <w:p w:rsidR="001C09CC" w:rsidRPr="00557F70" w:rsidRDefault="001C09CC" w:rsidP="00712366">
            <w:pPr>
              <w:jc w:val="center"/>
              <w:rPr>
                <w:b/>
                <w:bCs/>
                <w:color w:val="000000"/>
                <w:sz w:val="16"/>
                <w:szCs w:val="16"/>
              </w:rPr>
            </w:pPr>
            <w:r w:rsidRPr="00557F70">
              <w:rPr>
                <w:b/>
                <w:bCs/>
                <w:color w:val="000000"/>
                <w:sz w:val="16"/>
                <w:szCs w:val="16"/>
              </w:rPr>
              <w:t>1</w:t>
            </w:r>
          </w:p>
        </w:tc>
        <w:tc>
          <w:tcPr>
            <w:tcW w:w="425" w:type="dxa"/>
          </w:tcPr>
          <w:p w:rsidR="001C09CC" w:rsidRPr="00557F70" w:rsidRDefault="001C09CC" w:rsidP="00712366">
            <w:pPr>
              <w:jc w:val="center"/>
              <w:rPr>
                <w:b/>
                <w:bCs/>
                <w:color w:val="000000"/>
                <w:sz w:val="16"/>
                <w:szCs w:val="16"/>
              </w:rPr>
            </w:pPr>
            <w:r w:rsidRPr="00557F70">
              <w:rPr>
                <w:b/>
                <w:bCs/>
                <w:color w:val="000000"/>
                <w:sz w:val="16"/>
                <w:szCs w:val="16"/>
              </w:rPr>
              <w:t>03</w:t>
            </w:r>
          </w:p>
        </w:tc>
        <w:tc>
          <w:tcPr>
            <w:tcW w:w="709" w:type="dxa"/>
          </w:tcPr>
          <w:p w:rsidR="001C09CC" w:rsidRPr="00557F70" w:rsidRDefault="001C09CC" w:rsidP="00712366">
            <w:pPr>
              <w:jc w:val="center"/>
              <w:rPr>
                <w:b/>
                <w:bCs/>
                <w:color w:val="000000"/>
                <w:sz w:val="16"/>
                <w:szCs w:val="16"/>
                <w:lang w:val="en-US"/>
              </w:rPr>
            </w:pPr>
          </w:p>
        </w:tc>
        <w:tc>
          <w:tcPr>
            <w:tcW w:w="567" w:type="dxa"/>
          </w:tcPr>
          <w:p w:rsidR="001C09CC" w:rsidRPr="00557F70" w:rsidRDefault="001C09CC" w:rsidP="00712366">
            <w:pPr>
              <w:jc w:val="center"/>
              <w:rPr>
                <w:b/>
                <w:bCs/>
                <w:color w:val="000000"/>
                <w:sz w:val="16"/>
                <w:szCs w:val="16"/>
              </w:rPr>
            </w:pPr>
          </w:p>
        </w:tc>
        <w:tc>
          <w:tcPr>
            <w:tcW w:w="425" w:type="dxa"/>
          </w:tcPr>
          <w:p w:rsidR="001C09CC" w:rsidRPr="00557F70" w:rsidRDefault="001C09CC" w:rsidP="00712366">
            <w:pPr>
              <w:jc w:val="center"/>
              <w:rPr>
                <w:b/>
                <w:bCs/>
                <w:color w:val="000000"/>
                <w:sz w:val="16"/>
                <w:szCs w:val="16"/>
              </w:rPr>
            </w:pPr>
          </w:p>
        </w:tc>
        <w:tc>
          <w:tcPr>
            <w:tcW w:w="426" w:type="dxa"/>
          </w:tcPr>
          <w:p w:rsidR="001C09CC" w:rsidRPr="00557F70" w:rsidRDefault="001C09CC" w:rsidP="00712366">
            <w:pPr>
              <w:jc w:val="center"/>
              <w:rPr>
                <w:b/>
                <w:bCs/>
                <w:color w:val="000000"/>
                <w:sz w:val="16"/>
                <w:szCs w:val="16"/>
              </w:rPr>
            </w:pPr>
          </w:p>
        </w:tc>
        <w:tc>
          <w:tcPr>
            <w:tcW w:w="1275" w:type="dxa"/>
          </w:tcPr>
          <w:p w:rsidR="001C09CC" w:rsidRPr="001C09CC" w:rsidRDefault="0080556D" w:rsidP="00D02CBE">
            <w:pPr>
              <w:jc w:val="center"/>
              <w:rPr>
                <w:b/>
                <w:bCs/>
                <w:color w:val="000000"/>
                <w:sz w:val="16"/>
                <w:szCs w:val="16"/>
              </w:rPr>
            </w:pPr>
            <w:r>
              <w:rPr>
                <w:b/>
                <w:bCs/>
                <w:color w:val="000000"/>
                <w:sz w:val="16"/>
                <w:szCs w:val="16"/>
              </w:rPr>
              <w:t>67 492,89</w:t>
            </w:r>
          </w:p>
        </w:tc>
        <w:tc>
          <w:tcPr>
            <w:tcW w:w="1276" w:type="dxa"/>
          </w:tcPr>
          <w:p w:rsidR="001C09CC" w:rsidRPr="001C09CC" w:rsidRDefault="00D868C6" w:rsidP="00D02CBE">
            <w:pPr>
              <w:jc w:val="center"/>
              <w:rPr>
                <w:b/>
                <w:bCs/>
                <w:color w:val="000000"/>
                <w:sz w:val="16"/>
                <w:szCs w:val="16"/>
              </w:rPr>
            </w:pPr>
            <w:r>
              <w:rPr>
                <w:b/>
                <w:bCs/>
                <w:color w:val="000000"/>
                <w:sz w:val="16"/>
                <w:szCs w:val="16"/>
              </w:rPr>
              <w:t>45 000,00</w:t>
            </w:r>
          </w:p>
        </w:tc>
        <w:tc>
          <w:tcPr>
            <w:tcW w:w="1276" w:type="dxa"/>
          </w:tcPr>
          <w:p w:rsidR="001C09CC" w:rsidRPr="001C09CC" w:rsidRDefault="00D868C6" w:rsidP="00D02CBE">
            <w:pPr>
              <w:jc w:val="center"/>
              <w:rPr>
                <w:b/>
                <w:bCs/>
                <w:color w:val="000000"/>
                <w:sz w:val="16"/>
                <w:szCs w:val="16"/>
              </w:rPr>
            </w:pPr>
            <w:r>
              <w:rPr>
                <w:b/>
                <w:bCs/>
                <w:color w:val="000000"/>
                <w:sz w:val="16"/>
                <w:szCs w:val="16"/>
              </w:rPr>
              <w:t>45 000,00</w:t>
            </w:r>
          </w:p>
        </w:tc>
      </w:tr>
      <w:tr w:rsidR="00214FA2" w:rsidRPr="00F70904" w:rsidTr="00BA5443">
        <w:tc>
          <w:tcPr>
            <w:tcW w:w="7513" w:type="dxa"/>
          </w:tcPr>
          <w:p w:rsidR="001C09CC" w:rsidRPr="00557F70" w:rsidRDefault="001C09CC" w:rsidP="00794AEB">
            <w:pPr>
              <w:widowControl w:val="0"/>
              <w:autoSpaceDE w:val="0"/>
              <w:autoSpaceDN w:val="0"/>
              <w:adjustRightInd w:val="0"/>
              <w:jc w:val="both"/>
              <w:rPr>
                <w:sz w:val="16"/>
                <w:szCs w:val="16"/>
              </w:rPr>
            </w:pPr>
            <w:r w:rsidRPr="00557F70">
              <w:rPr>
                <w:sz w:val="16"/>
                <w:szCs w:val="16"/>
              </w:rPr>
              <w:t xml:space="preserve">Комплектование книжного фонда учреждения культуры городского поселения город Усмань на условиях софинансирования </w:t>
            </w:r>
            <w:r w:rsidR="00794AEB">
              <w:rPr>
                <w:sz w:val="16"/>
                <w:szCs w:val="16"/>
              </w:rPr>
              <w:t>с</w:t>
            </w:r>
            <w:r w:rsidRPr="00557F70">
              <w:rPr>
                <w:sz w:val="16"/>
                <w:szCs w:val="16"/>
              </w:rPr>
              <w:t xml:space="preserve"> областным бюджет</w:t>
            </w:r>
            <w:r w:rsidR="00794AEB">
              <w:rPr>
                <w:sz w:val="16"/>
                <w:szCs w:val="16"/>
              </w:rPr>
              <w:t>ом</w:t>
            </w:r>
            <w:r w:rsidRPr="00557F70">
              <w:rPr>
                <w:sz w:val="16"/>
                <w:szCs w:val="16"/>
              </w:rPr>
              <w:t xml:space="preserve"> (Предоставление субсидий бюджетным, автономным учреждениям и иным некоммерческим организациям)</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01</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1</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03</w:t>
            </w:r>
          </w:p>
        </w:tc>
        <w:tc>
          <w:tcPr>
            <w:tcW w:w="709" w:type="dxa"/>
          </w:tcPr>
          <w:p w:rsidR="001C09CC" w:rsidRPr="00F85D70" w:rsidRDefault="00F85D70" w:rsidP="00F83A30">
            <w:pPr>
              <w:jc w:val="center"/>
              <w:rPr>
                <w:bCs/>
                <w:color w:val="000000"/>
                <w:sz w:val="16"/>
                <w:szCs w:val="16"/>
              </w:rPr>
            </w:pPr>
            <w:r>
              <w:rPr>
                <w:bCs/>
                <w:color w:val="000000"/>
                <w:sz w:val="16"/>
                <w:szCs w:val="16"/>
                <w:lang w:val="en-US"/>
              </w:rPr>
              <w:t>S</w:t>
            </w:r>
            <w:r>
              <w:rPr>
                <w:bCs/>
                <w:color w:val="000000"/>
                <w:sz w:val="16"/>
                <w:szCs w:val="16"/>
              </w:rPr>
              <w:t>6330</w:t>
            </w:r>
          </w:p>
        </w:tc>
        <w:tc>
          <w:tcPr>
            <w:tcW w:w="567" w:type="dxa"/>
          </w:tcPr>
          <w:p w:rsidR="001C09CC" w:rsidRPr="00557F70" w:rsidRDefault="001C09CC" w:rsidP="00F83A30">
            <w:pPr>
              <w:jc w:val="center"/>
              <w:rPr>
                <w:bCs/>
                <w:color w:val="000000"/>
                <w:sz w:val="16"/>
                <w:szCs w:val="16"/>
              </w:rPr>
            </w:pPr>
            <w:r w:rsidRPr="00557F70">
              <w:rPr>
                <w:bCs/>
                <w:color w:val="000000"/>
                <w:sz w:val="16"/>
                <w:szCs w:val="16"/>
              </w:rPr>
              <w:t>600</w:t>
            </w:r>
          </w:p>
        </w:tc>
        <w:tc>
          <w:tcPr>
            <w:tcW w:w="425" w:type="dxa"/>
          </w:tcPr>
          <w:p w:rsidR="001C09CC" w:rsidRPr="00557F70" w:rsidRDefault="001C09CC" w:rsidP="00F83A30">
            <w:pPr>
              <w:jc w:val="center"/>
              <w:rPr>
                <w:bCs/>
                <w:color w:val="000000"/>
                <w:sz w:val="16"/>
                <w:szCs w:val="16"/>
              </w:rPr>
            </w:pPr>
            <w:r w:rsidRPr="00557F70">
              <w:rPr>
                <w:bCs/>
                <w:color w:val="000000"/>
                <w:sz w:val="16"/>
                <w:szCs w:val="16"/>
              </w:rPr>
              <w:t>08</w:t>
            </w:r>
          </w:p>
        </w:tc>
        <w:tc>
          <w:tcPr>
            <w:tcW w:w="426" w:type="dxa"/>
          </w:tcPr>
          <w:p w:rsidR="001C09CC" w:rsidRPr="00557F70" w:rsidRDefault="001C09CC" w:rsidP="00F83A30">
            <w:pPr>
              <w:jc w:val="center"/>
              <w:rPr>
                <w:bCs/>
                <w:color w:val="000000"/>
                <w:sz w:val="16"/>
                <w:szCs w:val="16"/>
              </w:rPr>
            </w:pPr>
            <w:r w:rsidRPr="00557F70">
              <w:rPr>
                <w:bCs/>
                <w:color w:val="000000"/>
                <w:sz w:val="16"/>
                <w:szCs w:val="16"/>
              </w:rPr>
              <w:t>01</w:t>
            </w:r>
          </w:p>
        </w:tc>
        <w:tc>
          <w:tcPr>
            <w:tcW w:w="1275" w:type="dxa"/>
          </w:tcPr>
          <w:p w:rsidR="001C09CC" w:rsidRPr="00557F70" w:rsidRDefault="00DF0B57" w:rsidP="00F83A30">
            <w:pPr>
              <w:jc w:val="center"/>
              <w:rPr>
                <w:bCs/>
                <w:color w:val="000000"/>
                <w:sz w:val="16"/>
                <w:szCs w:val="16"/>
              </w:rPr>
            </w:pPr>
            <w:r>
              <w:rPr>
                <w:bCs/>
                <w:color w:val="000000"/>
                <w:sz w:val="16"/>
                <w:szCs w:val="16"/>
              </w:rPr>
              <w:t>67 492,89</w:t>
            </w:r>
          </w:p>
        </w:tc>
        <w:tc>
          <w:tcPr>
            <w:tcW w:w="1276" w:type="dxa"/>
          </w:tcPr>
          <w:p w:rsidR="001C09CC" w:rsidRPr="00557F70" w:rsidRDefault="00D868C6" w:rsidP="00F83A30">
            <w:pPr>
              <w:jc w:val="center"/>
              <w:rPr>
                <w:bCs/>
                <w:color w:val="000000"/>
                <w:sz w:val="16"/>
                <w:szCs w:val="16"/>
              </w:rPr>
            </w:pPr>
            <w:r>
              <w:rPr>
                <w:bCs/>
                <w:color w:val="000000"/>
                <w:sz w:val="16"/>
                <w:szCs w:val="16"/>
              </w:rPr>
              <w:t>45 000,00</w:t>
            </w:r>
          </w:p>
        </w:tc>
        <w:tc>
          <w:tcPr>
            <w:tcW w:w="1276" w:type="dxa"/>
          </w:tcPr>
          <w:p w:rsidR="001C09CC" w:rsidRPr="00557F70" w:rsidRDefault="00D868C6" w:rsidP="00F83A30">
            <w:pPr>
              <w:jc w:val="center"/>
              <w:rPr>
                <w:bCs/>
                <w:color w:val="000000"/>
                <w:sz w:val="16"/>
                <w:szCs w:val="16"/>
              </w:rPr>
            </w:pPr>
            <w:r>
              <w:rPr>
                <w:bCs/>
                <w:color w:val="000000"/>
                <w:sz w:val="16"/>
                <w:szCs w:val="16"/>
              </w:rPr>
              <w:t>45 000,00</w:t>
            </w:r>
          </w:p>
        </w:tc>
      </w:tr>
      <w:tr w:rsidR="002E3724" w:rsidRPr="00F70904" w:rsidTr="00BA5443">
        <w:tc>
          <w:tcPr>
            <w:tcW w:w="7513" w:type="dxa"/>
          </w:tcPr>
          <w:p w:rsidR="002E3724" w:rsidRPr="002F5D2B" w:rsidRDefault="002E3724" w:rsidP="006735E3">
            <w:pPr>
              <w:widowControl w:val="0"/>
              <w:autoSpaceDE w:val="0"/>
              <w:autoSpaceDN w:val="0"/>
              <w:adjustRightInd w:val="0"/>
              <w:jc w:val="both"/>
              <w:rPr>
                <w:b/>
                <w:sz w:val="16"/>
                <w:szCs w:val="16"/>
              </w:rPr>
            </w:pPr>
            <w:r w:rsidRPr="002F5D2B">
              <w:rPr>
                <w:b/>
                <w:sz w:val="16"/>
                <w:szCs w:val="16"/>
              </w:rPr>
              <w:t>Основное мероприятие «Проведение мероприятий</w:t>
            </w:r>
            <w:r w:rsidR="006735E3">
              <w:rPr>
                <w:b/>
                <w:sz w:val="16"/>
                <w:szCs w:val="16"/>
              </w:rPr>
              <w:t xml:space="preserve"> по</w:t>
            </w:r>
            <w:r w:rsidRPr="002F5D2B">
              <w:rPr>
                <w:b/>
                <w:sz w:val="16"/>
                <w:szCs w:val="16"/>
              </w:rPr>
              <w:t xml:space="preserve"> </w:t>
            </w:r>
            <w:r w:rsidR="006735E3">
              <w:rPr>
                <w:b/>
                <w:sz w:val="16"/>
                <w:szCs w:val="16"/>
              </w:rPr>
              <w:t xml:space="preserve">укреплению единства российской нации и этнокультурному развитию народов России, </w:t>
            </w:r>
            <w:r w:rsidRPr="002F5D2B">
              <w:rPr>
                <w:b/>
                <w:sz w:val="16"/>
                <w:szCs w:val="16"/>
              </w:rPr>
              <w:t xml:space="preserve">социальной и культурной адаптации и интеграции мигрантов в общественное пространство» </w:t>
            </w:r>
          </w:p>
        </w:tc>
        <w:tc>
          <w:tcPr>
            <w:tcW w:w="425" w:type="dxa"/>
          </w:tcPr>
          <w:p w:rsidR="002E3724" w:rsidRPr="00C530B2" w:rsidRDefault="002E3724" w:rsidP="00BE20C2">
            <w:pPr>
              <w:jc w:val="center"/>
              <w:rPr>
                <w:b/>
                <w:bCs/>
                <w:color w:val="000000"/>
                <w:sz w:val="16"/>
                <w:szCs w:val="16"/>
              </w:rPr>
            </w:pPr>
            <w:r w:rsidRPr="00C530B2">
              <w:rPr>
                <w:b/>
                <w:bCs/>
                <w:color w:val="000000"/>
                <w:sz w:val="16"/>
                <w:szCs w:val="16"/>
              </w:rPr>
              <w:t>01</w:t>
            </w:r>
          </w:p>
        </w:tc>
        <w:tc>
          <w:tcPr>
            <w:tcW w:w="425" w:type="dxa"/>
          </w:tcPr>
          <w:p w:rsidR="002E3724" w:rsidRPr="00C530B2" w:rsidRDefault="002E3724" w:rsidP="00BE20C2">
            <w:pPr>
              <w:jc w:val="center"/>
              <w:rPr>
                <w:b/>
                <w:bCs/>
                <w:color w:val="000000"/>
                <w:sz w:val="16"/>
                <w:szCs w:val="16"/>
              </w:rPr>
            </w:pPr>
            <w:r w:rsidRPr="00C530B2">
              <w:rPr>
                <w:b/>
                <w:bCs/>
                <w:color w:val="000000"/>
                <w:sz w:val="16"/>
                <w:szCs w:val="16"/>
              </w:rPr>
              <w:t>1</w:t>
            </w:r>
          </w:p>
        </w:tc>
        <w:tc>
          <w:tcPr>
            <w:tcW w:w="425" w:type="dxa"/>
          </w:tcPr>
          <w:p w:rsidR="002E3724" w:rsidRPr="00C530B2" w:rsidRDefault="002E3724" w:rsidP="00BE20C2">
            <w:pPr>
              <w:jc w:val="center"/>
              <w:rPr>
                <w:b/>
                <w:bCs/>
                <w:color w:val="000000"/>
                <w:sz w:val="16"/>
                <w:szCs w:val="16"/>
              </w:rPr>
            </w:pPr>
            <w:r w:rsidRPr="00C530B2">
              <w:rPr>
                <w:b/>
                <w:bCs/>
                <w:color w:val="000000"/>
                <w:sz w:val="16"/>
                <w:szCs w:val="16"/>
              </w:rPr>
              <w:t>05</w:t>
            </w:r>
          </w:p>
        </w:tc>
        <w:tc>
          <w:tcPr>
            <w:tcW w:w="709" w:type="dxa"/>
          </w:tcPr>
          <w:p w:rsidR="002E3724" w:rsidRPr="00C530B2" w:rsidRDefault="002E3724" w:rsidP="00BE20C2">
            <w:pPr>
              <w:jc w:val="center"/>
              <w:rPr>
                <w:b/>
                <w:bCs/>
                <w:color w:val="000000"/>
                <w:sz w:val="16"/>
                <w:szCs w:val="16"/>
                <w:lang w:val="en-US"/>
              </w:rPr>
            </w:pPr>
          </w:p>
        </w:tc>
        <w:tc>
          <w:tcPr>
            <w:tcW w:w="567" w:type="dxa"/>
          </w:tcPr>
          <w:p w:rsidR="002E3724" w:rsidRPr="00C530B2" w:rsidRDefault="002E3724" w:rsidP="00BE20C2">
            <w:pPr>
              <w:jc w:val="center"/>
              <w:rPr>
                <w:b/>
                <w:bCs/>
                <w:color w:val="000000"/>
                <w:sz w:val="16"/>
                <w:szCs w:val="16"/>
                <w:lang w:val="en-US"/>
              </w:rPr>
            </w:pPr>
          </w:p>
        </w:tc>
        <w:tc>
          <w:tcPr>
            <w:tcW w:w="425" w:type="dxa"/>
          </w:tcPr>
          <w:p w:rsidR="002E3724" w:rsidRPr="00C530B2" w:rsidRDefault="002E3724" w:rsidP="00BE20C2">
            <w:pPr>
              <w:jc w:val="center"/>
              <w:rPr>
                <w:b/>
                <w:bCs/>
                <w:color w:val="000000"/>
                <w:sz w:val="16"/>
                <w:szCs w:val="16"/>
                <w:lang w:val="en-US"/>
              </w:rPr>
            </w:pPr>
          </w:p>
        </w:tc>
        <w:tc>
          <w:tcPr>
            <w:tcW w:w="426" w:type="dxa"/>
          </w:tcPr>
          <w:p w:rsidR="002E3724" w:rsidRPr="00C530B2" w:rsidRDefault="002E3724" w:rsidP="00BE20C2">
            <w:pPr>
              <w:jc w:val="center"/>
              <w:rPr>
                <w:b/>
                <w:bCs/>
                <w:color w:val="000000"/>
                <w:sz w:val="16"/>
                <w:szCs w:val="16"/>
                <w:lang w:val="en-US"/>
              </w:rPr>
            </w:pPr>
          </w:p>
        </w:tc>
        <w:tc>
          <w:tcPr>
            <w:tcW w:w="1275" w:type="dxa"/>
          </w:tcPr>
          <w:p w:rsidR="002E3724" w:rsidRPr="00C530B2" w:rsidRDefault="00335FAD" w:rsidP="00BE20C2">
            <w:pPr>
              <w:jc w:val="center"/>
              <w:rPr>
                <w:b/>
                <w:bCs/>
                <w:color w:val="000000"/>
                <w:sz w:val="16"/>
                <w:szCs w:val="16"/>
              </w:rPr>
            </w:pPr>
            <w:r>
              <w:rPr>
                <w:b/>
                <w:bCs/>
                <w:color w:val="000000"/>
                <w:sz w:val="16"/>
                <w:szCs w:val="16"/>
              </w:rPr>
              <w:t>105 457</w:t>
            </w:r>
            <w:r w:rsidR="00F22873">
              <w:rPr>
                <w:b/>
                <w:bCs/>
                <w:color w:val="000000"/>
                <w:sz w:val="16"/>
                <w:szCs w:val="16"/>
              </w:rPr>
              <w:t>,00</w:t>
            </w:r>
          </w:p>
        </w:tc>
        <w:tc>
          <w:tcPr>
            <w:tcW w:w="1276" w:type="dxa"/>
          </w:tcPr>
          <w:p w:rsidR="002E3724" w:rsidRPr="00C530B2" w:rsidRDefault="00335FAD" w:rsidP="00BE20C2">
            <w:pPr>
              <w:jc w:val="center"/>
              <w:rPr>
                <w:b/>
                <w:bCs/>
                <w:color w:val="000000"/>
                <w:sz w:val="16"/>
                <w:szCs w:val="16"/>
              </w:rPr>
            </w:pPr>
            <w:r>
              <w:rPr>
                <w:b/>
                <w:bCs/>
                <w:color w:val="000000"/>
                <w:sz w:val="16"/>
                <w:szCs w:val="16"/>
              </w:rPr>
              <w:t>105 457</w:t>
            </w:r>
            <w:r w:rsidR="00F22873">
              <w:rPr>
                <w:b/>
                <w:bCs/>
                <w:color w:val="000000"/>
                <w:sz w:val="16"/>
                <w:szCs w:val="16"/>
              </w:rPr>
              <w:t>,00</w:t>
            </w:r>
          </w:p>
        </w:tc>
        <w:tc>
          <w:tcPr>
            <w:tcW w:w="1276" w:type="dxa"/>
          </w:tcPr>
          <w:p w:rsidR="002E3724" w:rsidRPr="00C530B2" w:rsidRDefault="00335FAD" w:rsidP="00BE20C2">
            <w:pPr>
              <w:jc w:val="center"/>
              <w:rPr>
                <w:b/>
                <w:bCs/>
                <w:color w:val="000000"/>
                <w:sz w:val="16"/>
                <w:szCs w:val="16"/>
              </w:rPr>
            </w:pPr>
            <w:r>
              <w:rPr>
                <w:b/>
                <w:bCs/>
                <w:color w:val="000000"/>
                <w:sz w:val="16"/>
                <w:szCs w:val="16"/>
              </w:rPr>
              <w:t>105 457</w:t>
            </w:r>
            <w:r w:rsidR="00F22873">
              <w:rPr>
                <w:b/>
                <w:bCs/>
                <w:color w:val="000000"/>
                <w:sz w:val="16"/>
                <w:szCs w:val="16"/>
              </w:rPr>
              <w:t>,00</w:t>
            </w:r>
          </w:p>
        </w:tc>
      </w:tr>
      <w:tr w:rsidR="002E3724" w:rsidRPr="00F70904" w:rsidTr="00BA5443">
        <w:tc>
          <w:tcPr>
            <w:tcW w:w="7513" w:type="dxa"/>
          </w:tcPr>
          <w:p w:rsidR="002E3724" w:rsidRPr="006D7F4C" w:rsidRDefault="006735E3" w:rsidP="006735E3">
            <w:pPr>
              <w:widowControl w:val="0"/>
              <w:autoSpaceDE w:val="0"/>
              <w:autoSpaceDN w:val="0"/>
              <w:adjustRightInd w:val="0"/>
              <w:jc w:val="both"/>
              <w:rPr>
                <w:sz w:val="16"/>
                <w:szCs w:val="16"/>
              </w:rPr>
            </w:pPr>
            <w:r>
              <w:rPr>
                <w:sz w:val="16"/>
                <w:szCs w:val="16"/>
              </w:rPr>
              <w:t>Реализация муниципальных программ в части п</w:t>
            </w:r>
            <w:r w:rsidR="002E3724" w:rsidRPr="00CB1F65">
              <w:rPr>
                <w:sz w:val="16"/>
                <w:szCs w:val="16"/>
              </w:rPr>
              <w:t>роведени</w:t>
            </w:r>
            <w:r>
              <w:rPr>
                <w:sz w:val="16"/>
                <w:szCs w:val="16"/>
              </w:rPr>
              <w:t>я</w:t>
            </w:r>
            <w:r w:rsidR="002E3724" w:rsidRPr="00CB1F65">
              <w:rPr>
                <w:sz w:val="16"/>
                <w:szCs w:val="16"/>
              </w:rPr>
              <w:t xml:space="preserve"> мероприятий </w:t>
            </w:r>
            <w:r w:rsidRPr="006735E3">
              <w:rPr>
                <w:sz w:val="16"/>
                <w:szCs w:val="16"/>
              </w:rPr>
              <w:t>по укреплению единства российской нации и этнокультурному развитию народов России, социальной и культурной адаптации и интеграции мигрантов в общественное пространство</w:t>
            </w:r>
            <w:r w:rsidR="002E3724" w:rsidRPr="00CB1F65">
              <w:rPr>
                <w:sz w:val="16"/>
                <w:szCs w:val="16"/>
              </w:rPr>
              <w:t xml:space="preserve"> на условиях софинансирования с областным бюджетом</w:t>
            </w:r>
            <w:r w:rsidR="002E3724">
              <w:rPr>
                <w:sz w:val="16"/>
                <w:szCs w:val="16"/>
              </w:rPr>
              <w:t xml:space="preserve"> (</w:t>
            </w:r>
            <w:r w:rsidR="002E3724" w:rsidRPr="006D7F4C">
              <w:rPr>
                <w:sz w:val="16"/>
                <w:szCs w:val="16"/>
              </w:rPr>
              <w:t>Предоставление субсидий бюджетным, автономным учреждениям и иным некоммерческим организациям</w:t>
            </w:r>
            <w:r w:rsidR="002E3724">
              <w:rPr>
                <w:sz w:val="16"/>
                <w:szCs w:val="16"/>
              </w:rPr>
              <w:t>)</w:t>
            </w:r>
          </w:p>
        </w:tc>
        <w:tc>
          <w:tcPr>
            <w:tcW w:w="425" w:type="dxa"/>
          </w:tcPr>
          <w:p w:rsidR="002E3724" w:rsidRPr="00700864" w:rsidRDefault="002E3724" w:rsidP="00BE20C2">
            <w:pPr>
              <w:jc w:val="center"/>
              <w:rPr>
                <w:bCs/>
                <w:color w:val="000000"/>
                <w:sz w:val="16"/>
                <w:szCs w:val="16"/>
              </w:rPr>
            </w:pPr>
            <w:r>
              <w:rPr>
                <w:bCs/>
                <w:color w:val="000000"/>
                <w:sz w:val="16"/>
                <w:szCs w:val="16"/>
              </w:rPr>
              <w:t>01</w:t>
            </w:r>
          </w:p>
        </w:tc>
        <w:tc>
          <w:tcPr>
            <w:tcW w:w="425" w:type="dxa"/>
          </w:tcPr>
          <w:p w:rsidR="002E3724" w:rsidRPr="00700864" w:rsidRDefault="002E3724" w:rsidP="00BE20C2">
            <w:pPr>
              <w:jc w:val="center"/>
              <w:rPr>
                <w:bCs/>
                <w:color w:val="000000"/>
                <w:sz w:val="16"/>
                <w:szCs w:val="16"/>
              </w:rPr>
            </w:pPr>
            <w:r>
              <w:rPr>
                <w:bCs/>
                <w:color w:val="000000"/>
                <w:sz w:val="16"/>
                <w:szCs w:val="16"/>
              </w:rPr>
              <w:t>1</w:t>
            </w:r>
          </w:p>
        </w:tc>
        <w:tc>
          <w:tcPr>
            <w:tcW w:w="425" w:type="dxa"/>
          </w:tcPr>
          <w:p w:rsidR="002E3724" w:rsidRPr="00700864" w:rsidRDefault="002E3724" w:rsidP="00BE20C2">
            <w:pPr>
              <w:jc w:val="center"/>
              <w:rPr>
                <w:bCs/>
                <w:color w:val="000000"/>
                <w:sz w:val="16"/>
                <w:szCs w:val="16"/>
              </w:rPr>
            </w:pPr>
            <w:r>
              <w:rPr>
                <w:bCs/>
                <w:color w:val="000000"/>
                <w:sz w:val="16"/>
                <w:szCs w:val="16"/>
              </w:rPr>
              <w:t>05</w:t>
            </w:r>
          </w:p>
        </w:tc>
        <w:tc>
          <w:tcPr>
            <w:tcW w:w="709" w:type="dxa"/>
          </w:tcPr>
          <w:p w:rsidR="002E3724" w:rsidRPr="00C530B2" w:rsidRDefault="002E3724" w:rsidP="006735E3">
            <w:pPr>
              <w:jc w:val="center"/>
              <w:rPr>
                <w:bCs/>
                <w:color w:val="000000"/>
                <w:sz w:val="16"/>
                <w:szCs w:val="16"/>
              </w:rPr>
            </w:pPr>
            <w:r>
              <w:rPr>
                <w:bCs/>
                <w:color w:val="000000"/>
                <w:sz w:val="16"/>
                <w:szCs w:val="16"/>
                <w:lang w:val="en-US"/>
              </w:rPr>
              <w:t>S</w:t>
            </w:r>
            <w:r>
              <w:rPr>
                <w:bCs/>
                <w:color w:val="000000"/>
                <w:sz w:val="16"/>
                <w:szCs w:val="16"/>
              </w:rPr>
              <w:t>6</w:t>
            </w:r>
            <w:r w:rsidR="006735E3">
              <w:rPr>
                <w:bCs/>
                <w:color w:val="000000"/>
                <w:sz w:val="16"/>
                <w:szCs w:val="16"/>
              </w:rPr>
              <w:t>63</w:t>
            </w:r>
            <w:r>
              <w:rPr>
                <w:bCs/>
                <w:color w:val="000000"/>
                <w:sz w:val="16"/>
                <w:szCs w:val="16"/>
              </w:rPr>
              <w:t>0</w:t>
            </w:r>
          </w:p>
        </w:tc>
        <w:tc>
          <w:tcPr>
            <w:tcW w:w="567" w:type="dxa"/>
          </w:tcPr>
          <w:p w:rsidR="002E3724" w:rsidRPr="00C530B2" w:rsidRDefault="002E3724" w:rsidP="00BE20C2">
            <w:pPr>
              <w:jc w:val="center"/>
              <w:rPr>
                <w:bCs/>
                <w:color w:val="000000"/>
                <w:sz w:val="16"/>
                <w:szCs w:val="16"/>
              </w:rPr>
            </w:pPr>
            <w:r>
              <w:rPr>
                <w:bCs/>
                <w:color w:val="000000"/>
                <w:sz w:val="16"/>
                <w:szCs w:val="16"/>
              </w:rPr>
              <w:t>600</w:t>
            </w:r>
          </w:p>
        </w:tc>
        <w:tc>
          <w:tcPr>
            <w:tcW w:w="425" w:type="dxa"/>
          </w:tcPr>
          <w:p w:rsidR="002E3724" w:rsidRPr="00C530B2" w:rsidRDefault="002E3724" w:rsidP="00BE20C2">
            <w:pPr>
              <w:jc w:val="center"/>
              <w:rPr>
                <w:bCs/>
                <w:color w:val="000000"/>
                <w:sz w:val="16"/>
                <w:szCs w:val="16"/>
              </w:rPr>
            </w:pPr>
            <w:r>
              <w:rPr>
                <w:bCs/>
                <w:color w:val="000000"/>
                <w:sz w:val="16"/>
                <w:szCs w:val="16"/>
              </w:rPr>
              <w:t>08</w:t>
            </w:r>
          </w:p>
        </w:tc>
        <w:tc>
          <w:tcPr>
            <w:tcW w:w="426" w:type="dxa"/>
          </w:tcPr>
          <w:p w:rsidR="002E3724" w:rsidRPr="00C530B2" w:rsidRDefault="002E3724" w:rsidP="00BE20C2">
            <w:pPr>
              <w:jc w:val="center"/>
              <w:rPr>
                <w:bCs/>
                <w:color w:val="000000"/>
                <w:sz w:val="16"/>
                <w:szCs w:val="16"/>
              </w:rPr>
            </w:pPr>
            <w:r>
              <w:rPr>
                <w:bCs/>
                <w:color w:val="000000"/>
                <w:sz w:val="16"/>
                <w:szCs w:val="16"/>
              </w:rPr>
              <w:t>01</w:t>
            </w:r>
          </w:p>
        </w:tc>
        <w:tc>
          <w:tcPr>
            <w:tcW w:w="1275" w:type="dxa"/>
          </w:tcPr>
          <w:p w:rsidR="002E3724" w:rsidRPr="00700864" w:rsidRDefault="00DF0B57" w:rsidP="00BE20C2">
            <w:pPr>
              <w:jc w:val="center"/>
              <w:rPr>
                <w:bCs/>
                <w:color w:val="000000"/>
                <w:sz w:val="16"/>
                <w:szCs w:val="16"/>
              </w:rPr>
            </w:pPr>
            <w:r>
              <w:rPr>
                <w:bCs/>
                <w:color w:val="000000"/>
                <w:sz w:val="16"/>
                <w:szCs w:val="16"/>
              </w:rPr>
              <w:t>105 457</w:t>
            </w:r>
            <w:r w:rsidR="00F22873">
              <w:rPr>
                <w:bCs/>
                <w:color w:val="000000"/>
                <w:sz w:val="16"/>
                <w:szCs w:val="16"/>
              </w:rPr>
              <w:t>,00</w:t>
            </w:r>
          </w:p>
        </w:tc>
        <w:tc>
          <w:tcPr>
            <w:tcW w:w="1276" w:type="dxa"/>
          </w:tcPr>
          <w:p w:rsidR="002E3724" w:rsidRPr="00700864" w:rsidRDefault="00DF0B57" w:rsidP="00BE20C2">
            <w:pPr>
              <w:jc w:val="center"/>
              <w:rPr>
                <w:bCs/>
                <w:color w:val="000000"/>
                <w:sz w:val="16"/>
                <w:szCs w:val="16"/>
              </w:rPr>
            </w:pPr>
            <w:r>
              <w:rPr>
                <w:bCs/>
                <w:color w:val="000000"/>
                <w:sz w:val="16"/>
                <w:szCs w:val="16"/>
              </w:rPr>
              <w:t>105 457</w:t>
            </w:r>
            <w:r w:rsidR="00F22873">
              <w:rPr>
                <w:bCs/>
                <w:color w:val="000000"/>
                <w:sz w:val="16"/>
                <w:szCs w:val="16"/>
              </w:rPr>
              <w:t>,00</w:t>
            </w:r>
          </w:p>
        </w:tc>
        <w:tc>
          <w:tcPr>
            <w:tcW w:w="1276" w:type="dxa"/>
          </w:tcPr>
          <w:p w:rsidR="002E3724" w:rsidRPr="00700864" w:rsidRDefault="00DF0B57" w:rsidP="00BE20C2">
            <w:pPr>
              <w:jc w:val="center"/>
              <w:rPr>
                <w:bCs/>
                <w:color w:val="000000"/>
                <w:sz w:val="16"/>
                <w:szCs w:val="16"/>
              </w:rPr>
            </w:pPr>
            <w:r>
              <w:rPr>
                <w:bCs/>
                <w:color w:val="000000"/>
                <w:sz w:val="16"/>
                <w:szCs w:val="16"/>
              </w:rPr>
              <w:t>105 457</w:t>
            </w:r>
            <w:r w:rsidR="00F22873">
              <w:rPr>
                <w:bCs/>
                <w:color w:val="000000"/>
                <w:sz w:val="16"/>
                <w:szCs w:val="16"/>
              </w:rPr>
              <w:t>,00</w:t>
            </w:r>
          </w:p>
        </w:tc>
      </w:tr>
      <w:tr w:rsidR="002E3724" w:rsidRPr="00F70904" w:rsidTr="00BA5443">
        <w:tc>
          <w:tcPr>
            <w:tcW w:w="7513" w:type="dxa"/>
          </w:tcPr>
          <w:p w:rsidR="002E3724" w:rsidRPr="00DE0E45" w:rsidRDefault="002E3724" w:rsidP="00BE20C2">
            <w:pPr>
              <w:widowControl w:val="0"/>
              <w:autoSpaceDE w:val="0"/>
              <w:autoSpaceDN w:val="0"/>
              <w:adjustRightInd w:val="0"/>
              <w:jc w:val="both"/>
              <w:rPr>
                <w:b/>
                <w:sz w:val="16"/>
                <w:szCs w:val="16"/>
              </w:rPr>
            </w:pPr>
            <w:r>
              <w:rPr>
                <w:b/>
                <w:sz w:val="16"/>
                <w:szCs w:val="16"/>
              </w:rPr>
              <w:t>Региональный проект «Творческие люди»</w:t>
            </w:r>
          </w:p>
        </w:tc>
        <w:tc>
          <w:tcPr>
            <w:tcW w:w="425" w:type="dxa"/>
          </w:tcPr>
          <w:p w:rsidR="002E3724" w:rsidRPr="00C452D8" w:rsidRDefault="002E3724" w:rsidP="00BE20C2">
            <w:pPr>
              <w:jc w:val="center"/>
              <w:rPr>
                <w:b/>
                <w:bCs/>
                <w:color w:val="000000"/>
                <w:sz w:val="16"/>
                <w:szCs w:val="16"/>
              </w:rPr>
            </w:pPr>
            <w:r w:rsidRPr="00C452D8">
              <w:rPr>
                <w:b/>
                <w:bCs/>
                <w:color w:val="000000"/>
                <w:sz w:val="16"/>
                <w:szCs w:val="16"/>
              </w:rPr>
              <w:t>01</w:t>
            </w:r>
          </w:p>
        </w:tc>
        <w:tc>
          <w:tcPr>
            <w:tcW w:w="425" w:type="dxa"/>
          </w:tcPr>
          <w:p w:rsidR="002E3724" w:rsidRPr="00C452D8" w:rsidRDefault="002E3724" w:rsidP="00BE20C2">
            <w:pPr>
              <w:jc w:val="center"/>
              <w:rPr>
                <w:b/>
                <w:bCs/>
                <w:color w:val="000000"/>
                <w:sz w:val="16"/>
                <w:szCs w:val="16"/>
              </w:rPr>
            </w:pPr>
            <w:r w:rsidRPr="00C452D8">
              <w:rPr>
                <w:b/>
                <w:bCs/>
                <w:color w:val="000000"/>
                <w:sz w:val="16"/>
                <w:szCs w:val="16"/>
              </w:rPr>
              <w:t>1</w:t>
            </w:r>
          </w:p>
        </w:tc>
        <w:tc>
          <w:tcPr>
            <w:tcW w:w="425" w:type="dxa"/>
          </w:tcPr>
          <w:p w:rsidR="002E3724" w:rsidRPr="00C452D8" w:rsidRDefault="002E3724" w:rsidP="00BE20C2">
            <w:pPr>
              <w:jc w:val="center"/>
              <w:rPr>
                <w:b/>
                <w:bCs/>
                <w:color w:val="000000"/>
                <w:sz w:val="16"/>
                <w:szCs w:val="16"/>
                <w:lang w:val="en-US"/>
              </w:rPr>
            </w:pPr>
            <w:r w:rsidRPr="00C452D8">
              <w:rPr>
                <w:b/>
                <w:bCs/>
                <w:color w:val="000000"/>
                <w:sz w:val="16"/>
                <w:szCs w:val="16"/>
                <w:lang w:val="en-US"/>
              </w:rPr>
              <w:t>A2</w:t>
            </w:r>
          </w:p>
        </w:tc>
        <w:tc>
          <w:tcPr>
            <w:tcW w:w="709" w:type="dxa"/>
          </w:tcPr>
          <w:p w:rsidR="002E3724" w:rsidRPr="00C452D8" w:rsidRDefault="002E3724" w:rsidP="00BE20C2">
            <w:pPr>
              <w:jc w:val="center"/>
              <w:rPr>
                <w:b/>
                <w:bCs/>
                <w:color w:val="000000"/>
                <w:sz w:val="16"/>
                <w:szCs w:val="16"/>
                <w:lang w:val="en-US"/>
              </w:rPr>
            </w:pPr>
          </w:p>
        </w:tc>
        <w:tc>
          <w:tcPr>
            <w:tcW w:w="567" w:type="dxa"/>
          </w:tcPr>
          <w:p w:rsidR="002E3724" w:rsidRPr="00C452D8" w:rsidRDefault="002E3724" w:rsidP="00BE20C2">
            <w:pPr>
              <w:jc w:val="center"/>
              <w:rPr>
                <w:b/>
                <w:bCs/>
                <w:color w:val="000000"/>
                <w:sz w:val="16"/>
                <w:szCs w:val="16"/>
                <w:lang w:val="en-US"/>
              </w:rPr>
            </w:pPr>
          </w:p>
        </w:tc>
        <w:tc>
          <w:tcPr>
            <w:tcW w:w="425" w:type="dxa"/>
          </w:tcPr>
          <w:p w:rsidR="002E3724" w:rsidRPr="00C452D8" w:rsidRDefault="002E3724" w:rsidP="00BE20C2">
            <w:pPr>
              <w:jc w:val="center"/>
              <w:rPr>
                <w:b/>
                <w:bCs/>
                <w:color w:val="000000"/>
                <w:sz w:val="16"/>
                <w:szCs w:val="16"/>
                <w:lang w:val="en-US"/>
              </w:rPr>
            </w:pPr>
          </w:p>
        </w:tc>
        <w:tc>
          <w:tcPr>
            <w:tcW w:w="426" w:type="dxa"/>
          </w:tcPr>
          <w:p w:rsidR="002E3724" w:rsidRPr="00C452D8" w:rsidRDefault="002E3724" w:rsidP="00BE20C2">
            <w:pPr>
              <w:jc w:val="center"/>
              <w:rPr>
                <w:b/>
                <w:bCs/>
                <w:color w:val="000000"/>
                <w:sz w:val="16"/>
                <w:szCs w:val="16"/>
                <w:lang w:val="en-US"/>
              </w:rPr>
            </w:pPr>
          </w:p>
        </w:tc>
        <w:tc>
          <w:tcPr>
            <w:tcW w:w="1275" w:type="dxa"/>
          </w:tcPr>
          <w:p w:rsidR="002E3724" w:rsidRPr="000D017F" w:rsidRDefault="00AD48DD" w:rsidP="00BE20C2">
            <w:pPr>
              <w:jc w:val="center"/>
              <w:rPr>
                <w:b/>
                <w:bCs/>
                <w:color w:val="000000"/>
                <w:sz w:val="16"/>
                <w:szCs w:val="16"/>
              </w:rPr>
            </w:pPr>
            <w:r>
              <w:rPr>
                <w:b/>
                <w:bCs/>
                <w:color w:val="000000"/>
                <w:sz w:val="16"/>
                <w:szCs w:val="16"/>
              </w:rPr>
              <w:t>10</w:t>
            </w:r>
            <w:r w:rsidR="00F3752C">
              <w:rPr>
                <w:b/>
                <w:bCs/>
                <w:color w:val="000000"/>
                <w:sz w:val="16"/>
                <w:szCs w:val="16"/>
              </w:rPr>
              <w:t> 699,66</w:t>
            </w:r>
          </w:p>
        </w:tc>
        <w:tc>
          <w:tcPr>
            <w:tcW w:w="1276" w:type="dxa"/>
          </w:tcPr>
          <w:p w:rsidR="002E3724" w:rsidRPr="00C452D8" w:rsidRDefault="00AD48DD" w:rsidP="00BE20C2">
            <w:pPr>
              <w:jc w:val="center"/>
              <w:rPr>
                <w:b/>
                <w:bCs/>
                <w:color w:val="000000"/>
                <w:sz w:val="16"/>
                <w:szCs w:val="16"/>
              </w:rPr>
            </w:pPr>
            <w:r>
              <w:rPr>
                <w:b/>
                <w:bCs/>
                <w:color w:val="000000"/>
                <w:sz w:val="16"/>
                <w:szCs w:val="16"/>
              </w:rPr>
              <w:t>10</w:t>
            </w:r>
            <w:r w:rsidR="000D017F">
              <w:rPr>
                <w:b/>
                <w:bCs/>
                <w:color w:val="000000"/>
                <w:sz w:val="16"/>
                <w:szCs w:val="16"/>
              </w:rPr>
              <w:t> 000,00</w:t>
            </w:r>
          </w:p>
        </w:tc>
        <w:tc>
          <w:tcPr>
            <w:tcW w:w="1276" w:type="dxa"/>
          </w:tcPr>
          <w:p w:rsidR="002E3724" w:rsidRPr="00C452D8" w:rsidRDefault="00AD48DD" w:rsidP="00BE20C2">
            <w:pPr>
              <w:jc w:val="center"/>
              <w:rPr>
                <w:b/>
                <w:bCs/>
                <w:color w:val="000000"/>
                <w:sz w:val="16"/>
                <w:szCs w:val="16"/>
              </w:rPr>
            </w:pPr>
            <w:r>
              <w:rPr>
                <w:b/>
                <w:bCs/>
                <w:color w:val="000000"/>
                <w:sz w:val="16"/>
                <w:szCs w:val="16"/>
              </w:rPr>
              <w:t>10</w:t>
            </w:r>
            <w:r w:rsidR="000D017F">
              <w:rPr>
                <w:b/>
                <w:bCs/>
                <w:color w:val="000000"/>
                <w:sz w:val="16"/>
                <w:szCs w:val="16"/>
              </w:rPr>
              <w:t> 000,00</w:t>
            </w:r>
          </w:p>
        </w:tc>
      </w:tr>
      <w:tr w:rsidR="002E3724" w:rsidRPr="00F70904" w:rsidTr="00BA5443">
        <w:tc>
          <w:tcPr>
            <w:tcW w:w="7513" w:type="dxa"/>
          </w:tcPr>
          <w:p w:rsidR="002E3724" w:rsidRPr="00030201" w:rsidRDefault="002E3724" w:rsidP="0030642B">
            <w:pPr>
              <w:widowControl w:val="0"/>
              <w:autoSpaceDE w:val="0"/>
              <w:autoSpaceDN w:val="0"/>
              <w:adjustRightInd w:val="0"/>
              <w:jc w:val="both"/>
              <w:rPr>
                <w:sz w:val="16"/>
                <w:szCs w:val="16"/>
              </w:rPr>
            </w:pPr>
            <w:r w:rsidRPr="006D7F4C">
              <w:rPr>
                <w:sz w:val="16"/>
                <w:szCs w:val="16"/>
              </w:rPr>
              <w:t xml:space="preserve">Подготовка кадров учреждения культуры </w:t>
            </w:r>
            <w:r w:rsidR="0030642B">
              <w:rPr>
                <w:sz w:val="16"/>
                <w:szCs w:val="16"/>
              </w:rPr>
              <w:t xml:space="preserve">городского поселения город Усмань </w:t>
            </w:r>
            <w:r w:rsidRPr="006D7F4C">
              <w:rPr>
                <w:sz w:val="16"/>
                <w:szCs w:val="16"/>
              </w:rPr>
              <w:t>за счет субсидий из областного бюджета</w:t>
            </w:r>
            <w:r>
              <w:rPr>
                <w:sz w:val="16"/>
                <w:szCs w:val="16"/>
              </w:rPr>
              <w:t xml:space="preserve"> </w:t>
            </w:r>
            <w:r w:rsidR="0030642B">
              <w:rPr>
                <w:sz w:val="16"/>
                <w:szCs w:val="16"/>
              </w:rPr>
              <w:t xml:space="preserve">на условиях софинансирования </w:t>
            </w:r>
            <w:r>
              <w:rPr>
                <w:sz w:val="16"/>
                <w:szCs w:val="16"/>
              </w:rPr>
              <w:t>(</w:t>
            </w:r>
            <w:r w:rsidRPr="006D7F4C">
              <w:rPr>
                <w:sz w:val="16"/>
                <w:szCs w:val="16"/>
              </w:rPr>
              <w:t>Предоставление субсидий бюджетным, автономным учреждениям и иным некоммерческим организациям</w:t>
            </w:r>
            <w:r>
              <w:rPr>
                <w:sz w:val="16"/>
                <w:szCs w:val="16"/>
              </w:rPr>
              <w:t>)</w:t>
            </w:r>
          </w:p>
        </w:tc>
        <w:tc>
          <w:tcPr>
            <w:tcW w:w="425" w:type="dxa"/>
          </w:tcPr>
          <w:p w:rsidR="002E3724" w:rsidRPr="00700864" w:rsidRDefault="002E3724" w:rsidP="00BE20C2">
            <w:pPr>
              <w:jc w:val="center"/>
              <w:rPr>
                <w:bCs/>
                <w:color w:val="000000"/>
                <w:sz w:val="16"/>
                <w:szCs w:val="16"/>
              </w:rPr>
            </w:pPr>
            <w:r>
              <w:rPr>
                <w:bCs/>
                <w:color w:val="000000"/>
                <w:sz w:val="16"/>
                <w:szCs w:val="16"/>
              </w:rPr>
              <w:t>01</w:t>
            </w:r>
          </w:p>
        </w:tc>
        <w:tc>
          <w:tcPr>
            <w:tcW w:w="425" w:type="dxa"/>
          </w:tcPr>
          <w:p w:rsidR="002E3724" w:rsidRPr="00700864" w:rsidRDefault="002E3724" w:rsidP="00BE20C2">
            <w:pPr>
              <w:jc w:val="center"/>
              <w:rPr>
                <w:bCs/>
                <w:color w:val="000000"/>
                <w:sz w:val="16"/>
                <w:szCs w:val="16"/>
              </w:rPr>
            </w:pPr>
            <w:r>
              <w:rPr>
                <w:bCs/>
                <w:color w:val="000000"/>
                <w:sz w:val="16"/>
                <w:szCs w:val="16"/>
              </w:rPr>
              <w:t>1</w:t>
            </w:r>
          </w:p>
        </w:tc>
        <w:tc>
          <w:tcPr>
            <w:tcW w:w="425" w:type="dxa"/>
          </w:tcPr>
          <w:p w:rsidR="002E3724" w:rsidRPr="00C530B2" w:rsidRDefault="002E3724" w:rsidP="00BE20C2">
            <w:pPr>
              <w:jc w:val="center"/>
              <w:rPr>
                <w:bCs/>
                <w:color w:val="000000"/>
                <w:sz w:val="16"/>
                <w:szCs w:val="16"/>
                <w:lang w:val="en-US"/>
              </w:rPr>
            </w:pPr>
            <w:r>
              <w:rPr>
                <w:bCs/>
                <w:color w:val="000000"/>
                <w:sz w:val="16"/>
                <w:szCs w:val="16"/>
                <w:lang w:val="en-US"/>
              </w:rPr>
              <w:t>A2</w:t>
            </w:r>
          </w:p>
        </w:tc>
        <w:tc>
          <w:tcPr>
            <w:tcW w:w="709" w:type="dxa"/>
          </w:tcPr>
          <w:p w:rsidR="002E3724" w:rsidRPr="00C530B2" w:rsidRDefault="002E3724" w:rsidP="00BE20C2">
            <w:pPr>
              <w:jc w:val="center"/>
              <w:rPr>
                <w:bCs/>
                <w:color w:val="000000"/>
                <w:sz w:val="16"/>
                <w:szCs w:val="16"/>
              </w:rPr>
            </w:pPr>
            <w:r>
              <w:rPr>
                <w:bCs/>
                <w:color w:val="000000"/>
                <w:sz w:val="16"/>
                <w:szCs w:val="16"/>
              </w:rPr>
              <w:t>86280</w:t>
            </w:r>
          </w:p>
        </w:tc>
        <w:tc>
          <w:tcPr>
            <w:tcW w:w="567" w:type="dxa"/>
          </w:tcPr>
          <w:p w:rsidR="002E3724" w:rsidRPr="00C530B2" w:rsidRDefault="002E3724" w:rsidP="00BE20C2">
            <w:pPr>
              <w:jc w:val="center"/>
              <w:rPr>
                <w:bCs/>
                <w:color w:val="000000"/>
                <w:sz w:val="16"/>
                <w:szCs w:val="16"/>
              </w:rPr>
            </w:pPr>
            <w:r>
              <w:rPr>
                <w:bCs/>
                <w:color w:val="000000"/>
                <w:sz w:val="16"/>
                <w:szCs w:val="16"/>
              </w:rPr>
              <w:t>600</w:t>
            </w:r>
          </w:p>
        </w:tc>
        <w:tc>
          <w:tcPr>
            <w:tcW w:w="425" w:type="dxa"/>
          </w:tcPr>
          <w:p w:rsidR="002E3724" w:rsidRPr="00C530B2" w:rsidRDefault="002E3724" w:rsidP="00BE20C2">
            <w:pPr>
              <w:jc w:val="center"/>
              <w:rPr>
                <w:bCs/>
                <w:color w:val="000000"/>
                <w:sz w:val="16"/>
                <w:szCs w:val="16"/>
              </w:rPr>
            </w:pPr>
            <w:r>
              <w:rPr>
                <w:bCs/>
                <w:color w:val="000000"/>
                <w:sz w:val="16"/>
                <w:szCs w:val="16"/>
              </w:rPr>
              <w:t>08</w:t>
            </w:r>
          </w:p>
        </w:tc>
        <w:tc>
          <w:tcPr>
            <w:tcW w:w="426" w:type="dxa"/>
          </w:tcPr>
          <w:p w:rsidR="002E3724" w:rsidRPr="00C530B2" w:rsidRDefault="002E3724" w:rsidP="00BE20C2">
            <w:pPr>
              <w:jc w:val="center"/>
              <w:rPr>
                <w:bCs/>
                <w:color w:val="000000"/>
                <w:sz w:val="16"/>
                <w:szCs w:val="16"/>
              </w:rPr>
            </w:pPr>
            <w:r>
              <w:rPr>
                <w:bCs/>
                <w:color w:val="000000"/>
                <w:sz w:val="16"/>
                <w:szCs w:val="16"/>
              </w:rPr>
              <w:t>01</w:t>
            </w:r>
          </w:p>
        </w:tc>
        <w:tc>
          <w:tcPr>
            <w:tcW w:w="1275" w:type="dxa"/>
          </w:tcPr>
          <w:p w:rsidR="002E3724" w:rsidRPr="00700864" w:rsidRDefault="00AD48DD" w:rsidP="00F3752C">
            <w:pPr>
              <w:jc w:val="center"/>
              <w:rPr>
                <w:bCs/>
                <w:color w:val="000000"/>
                <w:sz w:val="16"/>
                <w:szCs w:val="16"/>
              </w:rPr>
            </w:pPr>
            <w:r>
              <w:rPr>
                <w:bCs/>
                <w:color w:val="000000"/>
                <w:sz w:val="16"/>
                <w:szCs w:val="16"/>
              </w:rPr>
              <w:t>10</w:t>
            </w:r>
            <w:r w:rsidR="000D017F">
              <w:rPr>
                <w:bCs/>
                <w:color w:val="000000"/>
                <w:sz w:val="16"/>
                <w:szCs w:val="16"/>
              </w:rPr>
              <w:t> </w:t>
            </w:r>
            <w:r w:rsidR="00F3752C">
              <w:rPr>
                <w:bCs/>
                <w:color w:val="000000"/>
                <w:sz w:val="16"/>
                <w:szCs w:val="16"/>
              </w:rPr>
              <w:t>699</w:t>
            </w:r>
            <w:r w:rsidR="000D017F">
              <w:rPr>
                <w:bCs/>
                <w:color w:val="000000"/>
                <w:sz w:val="16"/>
                <w:szCs w:val="16"/>
              </w:rPr>
              <w:t>,</w:t>
            </w:r>
            <w:r w:rsidR="00F3752C">
              <w:rPr>
                <w:bCs/>
                <w:color w:val="000000"/>
                <w:sz w:val="16"/>
                <w:szCs w:val="16"/>
              </w:rPr>
              <w:t>66</w:t>
            </w:r>
          </w:p>
        </w:tc>
        <w:tc>
          <w:tcPr>
            <w:tcW w:w="1276" w:type="dxa"/>
          </w:tcPr>
          <w:p w:rsidR="002E3724" w:rsidRPr="00700864" w:rsidRDefault="00AD48DD" w:rsidP="00BE20C2">
            <w:pPr>
              <w:jc w:val="center"/>
              <w:rPr>
                <w:bCs/>
                <w:color w:val="000000"/>
                <w:sz w:val="16"/>
                <w:szCs w:val="16"/>
              </w:rPr>
            </w:pPr>
            <w:r>
              <w:rPr>
                <w:bCs/>
                <w:color w:val="000000"/>
                <w:sz w:val="16"/>
                <w:szCs w:val="16"/>
              </w:rPr>
              <w:t>10</w:t>
            </w:r>
            <w:r w:rsidR="000D017F">
              <w:rPr>
                <w:bCs/>
                <w:color w:val="000000"/>
                <w:sz w:val="16"/>
                <w:szCs w:val="16"/>
              </w:rPr>
              <w:t> 000,00</w:t>
            </w:r>
          </w:p>
        </w:tc>
        <w:tc>
          <w:tcPr>
            <w:tcW w:w="1276" w:type="dxa"/>
          </w:tcPr>
          <w:p w:rsidR="002E3724" w:rsidRPr="00700864" w:rsidRDefault="00AD48DD" w:rsidP="00BE20C2">
            <w:pPr>
              <w:jc w:val="center"/>
              <w:rPr>
                <w:bCs/>
                <w:color w:val="000000"/>
                <w:sz w:val="16"/>
                <w:szCs w:val="16"/>
              </w:rPr>
            </w:pPr>
            <w:r>
              <w:rPr>
                <w:bCs/>
                <w:color w:val="000000"/>
                <w:sz w:val="16"/>
                <w:szCs w:val="16"/>
              </w:rPr>
              <w:t>10</w:t>
            </w:r>
            <w:r w:rsidR="000D017F">
              <w:rPr>
                <w:bCs/>
                <w:color w:val="000000"/>
                <w:sz w:val="16"/>
                <w:szCs w:val="16"/>
              </w:rPr>
              <w:t> 000,00</w:t>
            </w:r>
          </w:p>
        </w:tc>
      </w:tr>
      <w:tr w:rsidR="002E3724" w:rsidRPr="00F70904" w:rsidTr="00BA5443">
        <w:tc>
          <w:tcPr>
            <w:tcW w:w="7513" w:type="dxa"/>
            <w:vAlign w:val="bottom"/>
          </w:tcPr>
          <w:p w:rsidR="002E3724" w:rsidRPr="00557F70" w:rsidRDefault="002E3724" w:rsidP="00F91D88">
            <w:pPr>
              <w:ind w:right="-30"/>
              <w:jc w:val="both"/>
              <w:rPr>
                <w:b/>
                <w:bCs/>
                <w:snapToGrid w:val="0"/>
                <w:color w:val="000000"/>
                <w:sz w:val="16"/>
                <w:szCs w:val="16"/>
              </w:rPr>
            </w:pPr>
            <w:r w:rsidRPr="00557F70">
              <w:rPr>
                <w:b/>
                <w:snapToGrid w:val="0"/>
                <w:sz w:val="16"/>
                <w:szCs w:val="16"/>
              </w:rPr>
              <w:t xml:space="preserve">Подпрограмма </w:t>
            </w:r>
            <w:r w:rsidRPr="00557F70">
              <w:rPr>
                <w:b/>
                <w:sz w:val="16"/>
                <w:szCs w:val="16"/>
              </w:rPr>
              <w:t>«Развитие физической культуры и спорта на территории городского поселения город Усмань Усманского муниципального района Липецкой области Рос</w:t>
            </w:r>
            <w:r>
              <w:rPr>
                <w:b/>
                <w:sz w:val="16"/>
                <w:szCs w:val="16"/>
              </w:rPr>
              <w:t>сийской Федерации на 2020 – 2024</w:t>
            </w:r>
            <w:r w:rsidRPr="00557F70">
              <w:rPr>
                <w:b/>
                <w:sz w:val="16"/>
                <w:szCs w:val="16"/>
              </w:rPr>
              <w:t xml:space="preserve"> годы»</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01</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2</w:t>
            </w:r>
          </w:p>
        </w:tc>
        <w:tc>
          <w:tcPr>
            <w:tcW w:w="425" w:type="dxa"/>
          </w:tcPr>
          <w:p w:rsidR="002E3724" w:rsidRPr="00557F70" w:rsidRDefault="002E3724" w:rsidP="00712366">
            <w:pPr>
              <w:jc w:val="center"/>
              <w:rPr>
                <w:b/>
                <w:bCs/>
                <w:color w:val="000000"/>
                <w:sz w:val="16"/>
                <w:szCs w:val="16"/>
              </w:rPr>
            </w:pPr>
          </w:p>
        </w:tc>
        <w:tc>
          <w:tcPr>
            <w:tcW w:w="709" w:type="dxa"/>
          </w:tcPr>
          <w:p w:rsidR="002E3724" w:rsidRPr="00557F70" w:rsidRDefault="002E3724" w:rsidP="00712366">
            <w:pPr>
              <w:jc w:val="center"/>
              <w:rPr>
                <w:b/>
                <w:bCs/>
                <w:color w:val="000000"/>
                <w:sz w:val="16"/>
                <w:szCs w:val="16"/>
              </w:rPr>
            </w:pPr>
          </w:p>
        </w:tc>
        <w:tc>
          <w:tcPr>
            <w:tcW w:w="567" w:type="dxa"/>
          </w:tcPr>
          <w:p w:rsidR="002E3724" w:rsidRPr="00557F70" w:rsidRDefault="002E3724" w:rsidP="00712366">
            <w:pPr>
              <w:jc w:val="center"/>
              <w:rPr>
                <w:b/>
                <w:bCs/>
                <w:color w:val="000000"/>
                <w:sz w:val="16"/>
                <w:szCs w:val="16"/>
              </w:rPr>
            </w:pPr>
          </w:p>
        </w:tc>
        <w:tc>
          <w:tcPr>
            <w:tcW w:w="425" w:type="dxa"/>
          </w:tcPr>
          <w:p w:rsidR="002E3724" w:rsidRPr="00557F70" w:rsidRDefault="002E3724" w:rsidP="00712366">
            <w:pPr>
              <w:jc w:val="center"/>
              <w:rPr>
                <w:b/>
                <w:bCs/>
                <w:color w:val="000000"/>
                <w:sz w:val="16"/>
                <w:szCs w:val="16"/>
              </w:rPr>
            </w:pPr>
          </w:p>
        </w:tc>
        <w:tc>
          <w:tcPr>
            <w:tcW w:w="426" w:type="dxa"/>
          </w:tcPr>
          <w:p w:rsidR="002E3724" w:rsidRPr="00557F70" w:rsidRDefault="002E3724" w:rsidP="00712366">
            <w:pPr>
              <w:jc w:val="center"/>
              <w:rPr>
                <w:b/>
                <w:bCs/>
                <w:color w:val="000000"/>
                <w:sz w:val="16"/>
                <w:szCs w:val="16"/>
              </w:rPr>
            </w:pPr>
          </w:p>
        </w:tc>
        <w:tc>
          <w:tcPr>
            <w:tcW w:w="1275" w:type="dxa"/>
          </w:tcPr>
          <w:p w:rsidR="002E3724" w:rsidRPr="00557F70" w:rsidRDefault="009141FF" w:rsidP="00712366">
            <w:pPr>
              <w:jc w:val="center"/>
              <w:rPr>
                <w:b/>
                <w:bCs/>
                <w:color w:val="000000"/>
                <w:sz w:val="16"/>
                <w:szCs w:val="16"/>
              </w:rPr>
            </w:pPr>
            <w:r>
              <w:rPr>
                <w:b/>
                <w:bCs/>
                <w:color w:val="000000"/>
                <w:sz w:val="16"/>
                <w:szCs w:val="16"/>
              </w:rPr>
              <w:t>505 000,00</w:t>
            </w:r>
          </w:p>
        </w:tc>
        <w:tc>
          <w:tcPr>
            <w:tcW w:w="1276" w:type="dxa"/>
          </w:tcPr>
          <w:p w:rsidR="002E3724" w:rsidRPr="00557F70" w:rsidRDefault="009141FF" w:rsidP="00712366">
            <w:pPr>
              <w:jc w:val="center"/>
              <w:rPr>
                <w:b/>
                <w:bCs/>
                <w:color w:val="000000"/>
                <w:sz w:val="16"/>
                <w:szCs w:val="16"/>
              </w:rPr>
            </w:pPr>
            <w:r>
              <w:rPr>
                <w:b/>
                <w:bCs/>
                <w:color w:val="000000"/>
                <w:sz w:val="16"/>
                <w:szCs w:val="16"/>
              </w:rPr>
              <w:t>505 000,00</w:t>
            </w:r>
          </w:p>
        </w:tc>
        <w:tc>
          <w:tcPr>
            <w:tcW w:w="1276" w:type="dxa"/>
          </w:tcPr>
          <w:p w:rsidR="002E3724" w:rsidRPr="00557F70" w:rsidRDefault="009141FF" w:rsidP="00712366">
            <w:pPr>
              <w:jc w:val="center"/>
              <w:rPr>
                <w:b/>
                <w:bCs/>
                <w:color w:val="000000"/>
                <w:sz w:val="16"/>
                <w:szCs w:val="16"/>
              </w:rPr>
            </w:pPr>
            <w:r>
              <w:rPr>
                <w:b/>
                <w:bCs/>
                <w:color w:val="000000"/>
                <w:sz w:val="16"/>
                <w:szCs w:val="16"/>
              </w:rPr>
              <w:t>505 000,00</w:t>
            </w:r>
          </w:p>
        </w:tc>
      </w:tr>
      <w:tr w:rsidR="002E3724" w:rsidRPr="00F70904" w:rsidTr="00BA5443">
        <w:tc>
          <w:tcPr>
            <w:tcW w:w="7513" w:type="dxa"/>
            <w:vAlign w:val="bottom"/>
          </w:tcPr>
          <w:p w:rsidR="002E3724" w:rsidRPr="00557F70" w:rsidRDefault="002E3724" w:rsidP="00712366">
            <w:pPr>
              <w:ind w:right="-30"/>
              <w:jc w:val="both"/>
              <w:rPr>
                <w:b/>
                <w:snapToGrid w:val="0"/>
                <w:sz w:val="16"/>
                <w:szCs w:val="16"/>
              </w:rPr>
            </w:pPr>
            <w:r w:rsidRPr="00557F70">
              <w:rPr>
                <w:b/>
                <w:snapToGrid w:val="0"/>
                <w:sz w:val="16"/>
                <w:szCs w:val="16"/>
              </w:rPr>
              <w:t>Основное мероприятие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01</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2</w:t>
            </w:r>
          </w:p>
        </w:tc>
        <w:tc>
          <w:tcPr>
            <w:tcW w:w="425" w:type="dxa"/>
          </w:tcPr>
          <w:p w:rsidR="002E3724" w:rsidRPr="00557F70" w:rsidRDefault="002E3724" w:rsidP="00712366">
            <w:pPr>
              <w:jc w:val="center"/>
              <w:rPr>
                <w:b/>
                <w:bCs/>
                <w:color w:val="000000"/>
                <w:sz w:val="16"/>
                <w:szCs w:val="16"/>
              </w:rPr>
            </w:pPr>
            <w:r w:rsidRPr="00557F70">
              <w:rPr>
                <w:b/>
                <w:bCs/>
                <w:color w:val="000000"/>
                <w:sz w:val="16"/>
                <w:szCs w:val="16"/>
              </w:rPr>
              <w:t>01</w:t>
            </w:r>
          </w:p>
        </w:tc>
        <w:tc>
          <w:tcPr>
            <w:tcW w:w="709" w:type="dxa"/>
          </w:tcPr>
          <w:p w:rsidR="002E3724" w:rsidRPr="00557F70" w:rsidRDefault="002E3724" w:rsidP="00712366">
            <w:pPr>
              <w:jc w:val="center"/>
              <w:rPr>
                <w:b/>
                <w:bCs/>
                <w:color w:val="000000"/>
                <w:sz w:val="16"/>
                <w:szCs w:val="16"/>
              </w:rPr>
            </w:pPr>
          </w:p>
        </w:tc>
        <w:tc>
          <w:tcPr>
            <w:tcW w:w="567" w:type="dxa"/>
          </w:tcPr>
          <w:p w:rsidR="002E3724" w:rsidRPr="00557F70" w:rsidRDefault="002E3724" w:rsidP="00712366">
            <w:pPr>
              <w:jc w:val="center"/>
              <w:rPr>
                <w:b/>
                <w:bCs/>
                <w:color w:val="000000"/>
                <w:sz w:val="16"/>
                <w:szCs w:val="16"/>
              </w:rPr>
            </w:pPr>
          </w:p>
        </w:tc>
        <w:tc>
          <w:tcPr>
            <w:tcW w:w="425" w:type="dxa"/>
          </w:tcPr>
          <w:p w:rsidR="002E3724" w:rsidRPr="00557F70" w:rsidRDefault="002E3724" w:rsidP="00712366">
            <w:pPr>
              <w:jc w:val="center"/>
              <w:rPr>
                <w:b/>
                <w:bCs/>
                <w:color w:val="000000"/>
                <w:sz w:val="16"/>
                <w:szCs w:val="16"/>
              </w:rPr>
            </w:pPr>
          </w:p>
        </w:tc>
        <w:tc>
          <w:tcPr>
            <w:tcW w:w="426" w:type="dxa"/>
          </w:tcPr>
          <w:p w:rsidR="002E3724" w:rsidRPr="00557F70" w:rsidRDefault="002E3724" w:rsidP="00712366">
            <w:pPr>
              <w:jc w:val="center"/>
              <w:rPr>
                <w:b/>
                <w:bCs/>
                <w:color w:val="000000"/>
                <w:sz w:val="16"/>
                <w:szCs w:val="16"/>
              </w:rPr>
            </w:pPr>
          </w:p>
        </w:tc>
        <w:tc>
          <w:tcPr>
            <w:tcW w:w="1275" w:type="dxa"/>
          </w:tcPr>
          <w:p w:rsidR="002E3724" w:rsidRPr="00557F70" w:rsidRDefault="002344B1" w:rsidP="00712366">
            <w:pPr>
              <w:jc w:val="center"/>
              <w:rPr>
                <w:b/>
                <w:bCs/>
                <w:color w:val="000000"/>
                <w:sz w:val="16"/>
                <w:szCs w:val="16"/>
              </w:rPr>
            </w:pPr>
            <w:r>
              <w:rPr>
                <w:b/>
                <w:bCs/>
                <w:color w:val="000000"/>
                <w:sz w:val="16"/>
                <w:szCs w:val="16"/>
              </w:rPr>
              <w:t>500 000,00</w:t>
            </w:r>
          </w:p>
        </w:tc>
        <w:tc>
          <w:tcPr>
            <w:tcW w:w="1276" w:type="dxa"/>
          </w:tcPr>
          <w:p w:rsidR="002E3724" w:rsidRPr="00557F70" w:rsidRDefault="002344B1" w:rsidP="00712366">
            <w:pPr>
              <w:jc w:val="center"/>
              <w:rPr>
                <w:b/>
                <w:bCs/>
                <w:color w:val="000000"/>
                <w:sz w:val="16"/>
                <w:szCs w:val="16"/>
              </w:rPr>
            </w:pPr>
            <w:r>
              <w:rPr>
                <w:b/>
                <w:bCs/>
                <w:color w:val="000000"/>
                <w:sz w:val="16"/>
                <w:szCs w:val="16"/>
              </w:rPr>
              <w:t>500 000,00</w:t>
            </w:r>
          </w:p>
        </w:tc>
        <w:tc>
          <w:tcPr>
            <w:tcW w:w="1276" w:type="dxa"/>
          </w:tcPr>
          <w:p w:rsidR="002E3724" w:rsidRPr="00557F70" w:rsidRDefault="002344B1" w:rsidP="00712366">
            <w:pPr>
              <w:jc w:val="center"/>
              <w:rPr>
                <w:b/>
                <w:bCs/>
                <w:color w:val="000000"/>
                <w:sz w:val="16"/>
                <w:szCs w:val="16"/>
              </w:rPr>
            </w:pPr>
            <w:r>
              <w:rPr>
                <w:b/>
                <w:bCs/>
                <w:color w:val="000000"/>
                <w:sz w:val="16"/>
                <w:szCs w:val="16"/>
              </w:rPr>
              <w:t>500 000,00</w:t>
            </w:r>
          </w:p>
        </w:tc>
      </w:tr>
      <w:tr w:rsidR="002E3724" w:rsidRPr="00F70904" w:rsidTr="00BA5443">
        <w:tc>
          <w:tcPr>
            <w:tcW w:w="7513" w:type="dxa"/>
            <w:vAlign w:val="center"/>
          </w:tcPr>
          <w:p w:rsidR="002E3724" w:rsidRPr="00557F70" w:rsidRDefault="002E3724" w:rsidP="00712366">
            <w:pPr>
              <w:pStyle w:val="a3"/>
              <w:tabs>
                <w:tab w:val="left" w:pos="708"/>
              </w:tabs>
              <w:jc w:val="both"/>
              <w:rPr>
                <w:bCs/>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«Обеспечение условий для развития физической культуры и массового спорта, организация проведения официальных физкультурно-</w:t>
            </w:r>
            <w:r w:rsidRPr="00557F70">
              <w:rPr>
                <w:snapToGrid w:val="0"/>
                <w:sz w:val="16"/>
                <w:szCs w:val="16"/>
              </w:rPr>
              <w:lastRenderedPageBreak/>
              <w:t>оздоровительных и спортивных мероприятий»</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lastRenderedPageBreak/>
              <w:t>01</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t>2</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t>01</w:t>
            </w:r>
          </w:p>
        </w:tc>
        <w:tc>
          <w:tcPr>
            <w:tcW w:w="709" w:type="dxa"/>
          </w:tcPr>
          <w:p w:rsidR="002E3724" w:rsidRPr="00557F70" w:rsidRDefault="002E3724" w:rsidP="00712366">
            <w:pPr>
              <w:jc w:val="center"/>
              <w:rPr>
                <w:bCs/>
                <w:color w:val="000000"/>
                <w:sz w:val="16"/>
                <w:szCs w:val="16"/>
              </w:rPr>
            </w:pPr>
            <w:r w:rsidRPr="00557F70">
              <w:rPr>
                <w:bCs/>
                <w:color w:val="000000"/>
                <w:sz w:val="16"/>
                <w:szCs w:val="16"/>
              </w:rPr>
              <w:t>99990</w:t>
            </w:r>
          </w:p>
        </w:tc>
        <w:tc>
          <w:tcPr>
            <w:tcW w:w="567" w:type="dxa"/>
          </w:tcPr>
          <w:p w:rsidR="002E3724" w:rsidRPr="00557F70" w:rsidRDefault="002E3724" w:rsidP="00712366">
            <w:pPr>
              <w:jc w:val="center"/>
              <w:rPr>
                <w:bCs/>
                <w:color w:val="000000"/>
                <w:sz w:val="16"/>
                <w:szCs w:val="16"/>
              </w:rPr>
            </w:pPr>
            <w:r w:rsidRPr="00557F70">
              <w:rPr>
                <w:bCs/>
                <w:color w:val="000000"/>
                <w:sz w:val="16"/>
                <w:szCs w:val="16"/>
              </w:rPr>
              <w:t>200</w:t>
            </w:r>
          </w:p>
        </w:tc>
        <w:tc>
          <w:tcPr>
            <w:tcW w:w="425" w:type="dxa"/>
          </w:tcPr>
          <w:p w:rsidR="002E3724" w:rsidRPr="00557F70" w:rsidRDefault="002E3724" w:rsidP="00712366">
            <w:pPr>
              <w:jc w:val="center"/>
              <w:rPr>
                <w:bCs/>
                <w:color w:val="000000"/>
                <w:sz w:val="16"/>
                <w:szCs w:val="16"/>
              </w:rPr>
            </w:pPr>
            <w:r w:rsidRPr="00557F70">
              <w:rPr>
                <w:bCs/>
                <w:color w:val="000000"/>
                <w:sz w:val="16"/>
                <w:szCs w:val="16"/>
              </w:rPr>
              <w:t>11</w:t>
            </w:r>
          </w:p>
        </w:tc>
        <w:tc>
          <w:tcPr>
            <w:tcW w:w="426" w:type="dxa"/>
          </w:tcPr>
          <w:p w:rsidR="002E3724" w:rsidRPr="00557F70" w:rsidRDefault="002E3724" w:rsidP="00712366">
            <w:pPr>
              <w:jc w:val="center"/>
              <w:rPr>
                <w:bCs/>
                <w:color w:val="000000"/>
                <w:sz w:val="16"/>
                <w:szCs w:val="16"/>
              </w:rPr>
            </w:pPr>
            <w:r w:rsidRPr="00557F70">
              <w:rPr>
                <w:bCs/>
                <w:color w:val="000000"/>
                <w:sz w:val="16"/>
                <w:szCs w:val="16"/>
              </w:rPr>
              <w:t>02</w:t>
            </w:r>
          </w:p>
        </w:tc>
        <w:tc>
          <w:tcPr>
            <w:tcW w:w="1275" w:type="dxa"/>
          </w:tcPr>
          <w:p w:rsidR="002E3724" w:rsidRPr="00557F70" w:rsidRDefault="002344B1" w:rsidP="00712366">
            <w:pPr>
              <w:jc w:val="center"/>
              <w:rPr>
                <w:bCs/>
                <w:color w:val="000000"/>
                <w:sz w:val="16"/>
                <w:szCs w:val="16"/>
              </w:rPr>
            </w:pPr>
            <w:r>
              <w:rPr>
                <w:bCs/>
                <w:color w:val="000000"/>
                <w:sz w:val="16"/>
                <w:szCs w:val="16"/>
              </w:rPr>
              <w:t>500 000,00</w:t>
            </w:r>
          </w:p>
        </w:tc>
        <w:tc>
          <w:tcPr>
            <w:tcW w:w="1276" w:type="dxa"/>
          </w:tcPr>
          <w:p w:rsidR="002E3724" w:rsidRPr="00557F70" w:rsidRDefault="002344B1" w:rsidP="00712366">
            <w:pPr>
              <w:jc w:val="center"/>
              <w:rPr>
                <w:bCs/>
                <w:color w:val="000000"/>
                <w:sz w:val="16"/>
                <w:szCs w:val="16"/>
              </w:rPr>
            </w:pPr>
            <w:r>
              <w:rPr>
                <w:bCs/>
                <w:color w:val="000000"/>
                <w:sz w:val="16"/>
                <w:szCs w:val="16"/>
              </w:rPr>
              <w:t>500 000,00</w:t>
            </w:r>
          </w:p>
        </w:tc>
        <w:tc>
          <w:tcPr>
            <w:tcW w:w="1276" w:type="dxa"/>
          </w:tcPr>
          <w:p w:rsidR="002E3724" w:rsidRPr="00557F70" w:rsidRDefault="002344B1" w:rsidP="00712366">
            <w:pPr>
              <w:jc w:val="center"/>
              <w:rPr>
                <w:bCs/>
                <w:color w:val="000000"/>
                <w:sz w:val="16"/>
                <w:szCs w:val="16"/>
              </w:rPr>
            </w:pPr>
            <w:r>
              <w:rPr>
                <w:bCs/>
                <w:color w:val="000000"/>
                <w:sz w:val="16"/>
                <w:szCs w:val="16"/>
              </w:rPr>
              <w:t>500 000,00</w:t>
            </w:r>
          </w:p>
        </w:tc>
      </w:tr>
      <w:tr w:rsidR="002344B1" w:rsidRPr="00F70904" w:rsidTr="00BA5443">
        <w:tc>
          <w:tcPr>
            <w:tcW w:w="7513" w:type="dxa"/>
            <w:vAlign w:val="center"/>
          </w:tcPr>
          <w:p w:rsidR="002344B1" w:rsidRPr="00030201" w:rsidRDefault="002344B1" w:rsidP="00BE20C2">
            <w:pPr>
              <w:pStyle w:val="a3"/>
              <w:tabs>
                <w:tab w:val="left" w:pos="708"/>
              </w:tabs>
              <w:jc w:val="both"/>
              <w:rPr>
                <w:b/>
                <w:sz w:val="16"/>
                <w:szCs w:val="16"/>
              </w:rPr>
            </w:pPr>
            <w:r w:rsidRPr="00030201">
              <w:rPr>
                <w:b/>
                <w:sz w:val="16"/>
                <w:szCs w:val="16"/>
              </w:rPr>
              <w:lastRenderedPageBreak/>
              <w:t>Основное мероприятие «Организация и проведение мероприятий направленных на профилактику наркомании и алкоголизма среди несовершеннолетних»</w:t>
            </w:r>
          </w:p>
        </w:tc>
        <w:tc>
          <w:tcPr>
            <w:tcW w:w="425" w:type="dxa"/>
          </w:tcPr>
          <w:p w:rsidR="002344B1" w:rsidRPr="008F6287" w:rsidRDefault="002344B1" w:rsidP="00BE20C2">
            <w:pPr>
              <w:jc w:val="center"/>
              <w:rPr>
                <w:b/>
                <w:bCs/>
                <w:color w:val="000000"/>
                <w:sz w:val="16"/>
                <w:szCs w:val="16"/>
              </w:rPr>
            </w:pPr>
            <w:r w:rsidRPr="008F6287">
              <w:rPr>
                <w:b/>
                <w:bCs/>
                <w:color w:val="000000"/>
                <w:sz w:val="16"/>
                <w:szCs w:val="16"/>
              </w:rPr>
              <w:t>0</w:t>
            </w:r>
            <w:r>
              <w:rPr>
                <w:b/>
                <w:bCs/>
                <w:color w:val="000000"/>
                <w:sz w:val="16"/>
                <w:szCs w:val="16"/>
              </w:rPr>
              <w:t>1</w:t>
            </w:r>
          </w:p>
        </w:tc>
        <w:tc>
          <w:tcPr>
            <w:tcW w:w="425" w:type="dxa"/>
          </w:tcPr>
          <w:p w:rsidR="002344B1" w:rsidRPr="008F6287" w:rsidRDefault="002344B1" w:rsidP="00BE20C2">
            <w:pPr>
              <w:jc w:val="center"/>
              <w:rPr>
                <w:b/>
                <w:bCs/>
                <w:color w:val="000000"/>
                <w:sz w:val="16"/>
                <w:szCs w:val="16"/>
              </w:rPr>
            </w:pPr>
            <w:r>
              <w:rPr>
                <w:b/>
                <w:bCs/>
                <w:color w:val="000000"/>
                <w:sz w:val="16"/>
                <w:szCs w:val="16"/>
              </w:rPr>
              <w:t>2</w:t>
            </w:r>
          </w:p>
        </w:tc>
        <w:tc>
          <w:tcPr>
            <w:tcW w:w="425" w:type="dxa"/>
          </w:tcPr>
          <w:p w:rsidR="002344B1" w:rsidRPr="008F6287" w:rsidRDefault="002344B1" w:rsidP="00BE20C2">
            <w:pPr>
              <w:jc w:val="center"/>
              <w:rPr>
                <w:b/>
                <w:bCs/>
                <w:color w:val="000000"/>
                <w:sz w:val="16"/>
                <w:szCs w:val="16"/>
              </w:rPr>
            </w:pPr>
            <w:r w:rsidRPr="008F6287">
              <w:rPr>
                <w:b/>
                <w:bCs/>
                <w:color w:val="000000"/>
                <w:sz w:val="16"/>
                <w:szCs w:val="16"/>
              </w:rPr>
              <w:t>0</w:t>
            </w:r>
            <w:r>
              <w:rPr>
                <w:b/>
                <w:bCs/>
                <w:color w:val="000000"/>
                <w:sz w:val="16"/>
                <w:szCs w:val="16"/>
              </w:rPr>
              <w:t>2</w:t>
            </w:r>
          </w:p>
        </w:tc>
        <w:tc>
          <w:tcPr>
            <w:tcW w:w="709" w:type="dxa"/>
          </w:tcPr>
          <w:p w:rsidR="002344B1" w:rsidRPr="002344B1" w:rsidRDefault="002344B1" w:rsidP="00BE20C2">
            <w:pPr>
              <w:jc w:val="center"/>
              <w:rPr>
                <w:b/>
                <w:bCs/>
                <w:color w:val="000000"/>
                <w:sz w:val="16"/>
                <w:szCs w:val="16"/>
              </w:rPr>
            </w:pPr>
          </w:p>
        </w:tc>
        <w:tc>
          <w:tcPr>
            <w:tcW w:w="567" w:type="dxa"/>
          </w:tcPr>
          <w:p w:rsidR="002344B1" w:rsidRPr="002344B1" w:rsidRDefault="002344B1" w:rsidP="00BE20C2">
            <w:pPr>
              <w:jc w:val="center"/>
              <w:rPr>
                <w:b/>
                <w:bCs/>
                <w:color w:val="000000"/>
                <w:sz w:val="16"/>
                <w:szCs w:val="16"/>
              </w:rPr>
            </w:pPr>
          </w:p>
        </w:tc>
        <w:tc>
          <w:tcPr>
            <w:tcW w:w="425" w:type="dxa"/>
          </w:tcPr>
          <w:p w:rsidR="002344B1" w:rsidRPr="002344B1" w:rsidRDefault="002344B1" w:rsidP="00BE20C2">
            <w:pPr>
              <w:jc w:val="center"/>
              <w:rPr>
                <w:b/>
                <w:bCs/>
                <w:color w:val="000000"/>
                <w:sz w:val="16"/>
                <w:szCs w:val="16"/>
              </w:rPr>
            </w:pPr>
          </w:p>
        </w:tc>
        <w:tc>
          <w:tcPr>
            <w:tcW w:w="426" w:type="dxa"/>
          </w:tcPr>
          <w:p w:rsidR="002344B1" w:rsidRPr="002344B1" w:rsidRDefault="002344B1" w:rsidP="00BE20C2">
            <w:pPr>
              <w:jc w:val="center"/>
              <w:rPr>
                <w:b/>
                <w:bCs/>
                <w:color w:val="000000"/>
                <w:sz w:val="16"/>
                <w:szCs w:val="16"/>
              </w:rPr>
            </w:pPr>
          </w:p>
        </w:tc>
        <w:tc>
          <w:tcPr>
            <w:tcW w:w="1275" w:type="dxa"/>
          </w:tcPr>
          <w:p w:rsidR="002344B1" w:rsidRPr="002344B1" w:rsidRDefault="002344B1" w:rsidP="00712366">
            <w:pPr>
              <w:jc w:val="center"/>
              <w:rPr>
                <w:b/>
                <w:bCs/>
                <w:color w:val="000000"/>
                <w:sz w:val="16"/>
                <w:szCs w:val="16"/>
              </w:rPr>
            </w:pPr>
            <w:r w:rsidRPr="002344B1">
              <w:rPr>
                <w:b/>
                <w:bCs/>
                <w:color w:val="000000"/>
                <w:sz w:val="16"/>
                <w:szCs w:val="16"/>
              </w:rPr>
              <w:t>5 000,00</w:t>
            </w:r>
          </w:p>
        </w:tc>
        <w:tc>
          <w:tcPr>
            <w:tcW w:w="1276" w:type="dxa"/>
          </w:tcPr>
          <w:p w:rsidR="002344B1" w:rsidRPr="002344B1" w:rsidRDefault="002344B1" w:rsidP="00712366">
            <w:pPr>
              <w:jc w:val="center"/>
              <w:rPr>
                <w:b/>
                <w:bCs/>
                <w:color w:val="000000"/>
                <w:sz w:val="16"/>
                <w:szCs w:val="16"/>
              </w:rPr>
            </w:pPr>
            <w:r w:rsidRPr="002344B1">
              <w:rPr>
                <w:b/>
                <w:bCs/>
                <w:color w:val="000000"/>
                <w:sz w:val="16"/>
                <w:szCs w:val="16"/>
              </w:rPr>
              <w:t>5 000,00</w:t>
            </w:r>
          </w:p>
        </w:tc>
        <w:tc>
          <w:tcPr>
            <w:tcW w:w="1276" w:type="dxa"/>
          </w:tcPr>
          <w:p w:rsidR="002344B1" w:rsidRPr="002344B1" w:rsidRDefault="002344B1" w:rsidP="00712366">
            <w:pPr>
              <w:jc w:val="center"/>
              <w:rPr>
                <w:b/>
                <w:bCs/>
                <w:color w:val="000000"/>
                <w:sz w:val="16"/>
                <w:szCs w:val="16"/>
              </w:rPr>
            </w:pPr>
            <w:r w:rsidRPr="002344B1">
              <w:rPr>
                <w:b/>
                <w:bCs/>
                <w:color w:val="000000"/>
                <w:sz w:val="16"/>
                <w:szCs w:val="16"/>
              </w:rPr>
              <w:t>5 000,00</w:t>
            </w:r>
          </w:p>
        </w:tc>
      </w:tr>
      <w:tr w:rsidR="002344B1" w:rsidRPr="00F70904" w:rsidTr="00BA5443">
        <w:tc>
          <w:tcPr>
            <w:tcW w:w="7513" w:type="dxa"/>
            <w:vAlign w:val="center"/>
          </w:tcPr>
          <w:p w:rsidR="002344B1" w:rsidRPr="00030201" w:rsidRDefault="002344B1" w:rsidP="00BE20C2">
            <w:pPr>
              <w:pStyle w:val="a3"/>
              <w:tabs>
                <w:tab w:val="left" w:pos="708"/>
              </w:tabs>
              <w:jc w:val="both"/>
              <w:rPr>
                <w:sz w:val="16"/>
                <w:szCs w:val="16"/>
              </w:rPr>
            </w:pPr>
            <w:r w:rsidRPr="00030201">
              <w:rPr>
                <w:sz w:val="16"/>
                <w:szCs w:val="16"/>
              </w:rPr>
              <w:t>Реализация направления расходов основного мероприятия «Организация и проведение мероприятий направленных на профилактику наркомании и алкоголизма среди несовершеннолетних» (Закупка товаров, работ и услуг для обеспечения государственных (муниципальных) нужд)</w:t>
            </w:r>
          </w:p>
        </w:tc>
        <w:tc>
          <w:tcPr>
            <w:tcW w:w="425" w:type="dxa"/>
          </w:tcPr>
          <w:p w:rsidR="002344B1" w:rsidRPr="008F6287" w:rsidRDefault="002344B1" w:rsidP="00BE20C2">
            <w:pPr>
              <w:jc w:val="center"/>
              <w:rPr>
                <w:bCs/>
                <w:color w:val="000000"/>
                <w:sz w:val="16"/>
                <w:szCs w:val="16"/>
              </w:rPr>
            </w:pPr>
            <w:r w:rsidRPr="008F6287">
              <w:rPr>
                <w:bCs/>
                <w:color w:val="000000"/>
                <w:sz w:val="16"/>
                <w:szCs w:val="16"/>
              </w:rPr>
              <w:t>0</w:t>
            </w:r>
            <w:r>
              <w:rPr>
                <w:bCs/>
                <w:color w:val="000000"/>
                <w:sz w:val="16"/>
                <w:szCs w:val="16"/>
              </w:rPr>
              <w:t>1</w:t>
            </w:r>
          </w:p>
        </w:tc>
        <w:tc>
          <w:tcPr>
            <w:tcW w:w="425" w:type="dxa"/>
          </w:tcPr>
          <w:p w:rsidR="002344B1" w:rsidRPr="008F6287" w:rsidRDefault="002344B1" w:rsidP="00BE20C2">
            <w:pPr>
              <w:jc w:val="center"/>
              <w:rPr>
                <w:bCs/>
                <w:color w:val="000000"/>
                <w:sz w:val="16"/>
                <w:szCs w:val="16"/>
              </w:rPr>
            </w:pPr>
            <w:r>
              <w:rPr>
                <w:bCs/>
                <w:color w:val="000000"/>
                <w:sz w:val="16"/>
                <w:szCs w:val="16"/>
              </w:rPr>
              <w:t>2</w:t>
            </w:r>
          </w:p>
        </w:tc>
        <w:tc>
          <w:tcPr>
            <w:tcW w:w="425" w:type="dxa"/>
          </w:tcPr>
          <w:p w:rsidR="002344B1" w:rsidRPr="008F6287" w:rsidRDefault="002344B1" w:rsidP="00BE20C2">
            <w:pPr>
              <w:jc w:val="center"/>
              <w:rPr>
                <w:bCs/>
                <w:color w:val="000000"/>
                <w:sz w:val="16"/>
                <w:szCs w:val="16"/>
              </w:rPr>
            </w:pPr>
            <w:r w:rsidRPr="008F6287">
              <w:rPr>
                <w:bCs/>
                <w:color w:val="000000"/>
                <w:sz w:val="16"/>
                <w:szCs w:val="16"/>
              </w:rPr>
              <w:t>0</w:t>
            </w:r>
            <w:r>
              <w:rPr>
                <w:bCs/>
                <w:color w:val="000000"/>
                <w:sz w:val="16"/>
                <w:szCs w:val="16"/>
              </w:rPr>
              <w:t>2</w:t>
            </w:r>
          </w:p>
        </w:tc>
        <w:tc>
          <w:tcPr>
            <w:tcW w:w="709" w:type="dxa"/>
          </w:tcPr>
          <w:p w:rsidR="002344B1" w:rsidRPr="008F6287" w:rsidRDefault="002344B1" w:rsidP="00BE20C2">
            <w:pPr>
              <w:jc w:val="center"/>
              <w:rPr>
                <w:bCs/>
                <w:color w:val="000000"/>
                <w:sz w:val="16"/>
                <w:szCs w:val="16"/>
              </w:rPr>
            </w:pPr>
            <w:r w:rsidRPr="008F6287">
              <w:rPr>
                <w:bCs/>
                <w:color w:val="000000"/>
                <w:sz w:val="16"/>
                <w:szCs w:val="16"/>
              </w:rPr>
              <w:t>99990</w:t>
            </w:r>
          </w:p>
        </w:tc>
        <w:tc>
          <w:tcPr>
            <w:tcW w:w="567" w:type="dxa"/>
          </w:tcPr>
          <w:p w:rsidR="002344B1" w:rsidRPr="008F6287" w:rsidRDefault="002344B1" w:rsidP="00BE20C2">
            <w:pPr>
              <w:jc w:val="center"/>
              <w:rPr>
                <w:bCs/>
                <w:color w:val="000000"/>
                <w:sz w:val="16"/>
                <w:szCs w:val="16"/>
              </w:rPr>
            </w:pPr>
            <w:r w:rsidRPr="008F6287">
              <w:rPr>
                <w:bCs/>
                <w:color w:val="000000"/>
                <w:sz w:val="16"/>
                <w:szCs w:val="16"/>
              </w:rPr>
              <w:t>200</w:t>
            </w:r>
          </w:p>
        </w:tc>
        <w:tc>
          <w:tcPr>
            <w:tcW w:w="425" w:type="dxa"/>
          </w:tcPr>
          <w:p w:rsidR="002344B1" w:rsidRPr="008F6287" w:rsidRDefault="002E0914" w:rsidP="00BE20C2">
            <w:pPr>
              <w:jc w:val="center"/>
              <w:rPr>
                <w:bCs/>
                <w:color w:val="000000"/>
                <w:sz w:val="16"/>
                <w:szCs w:val="16"/>
              </w:rPr>
            </w:pPr>
            <w:r>
              <w:rPr>
                <w:bCs/>
                <w:color w:val="000000"/>
                <w:sz w:val="16"/>
                <w:szCs w:val="16"/>
              </w:rPr>
              <w:t>01</w:t>
            </w:r>
          </w:p>
        </w:tc>
        <w:tc>
          <w:tcPr>
            <w:tcW w:w="426" w:type="dxa"/>
          </w:tcPr>
          <w:p w:rsidR="002E0914" w:rsidRPr="008F6287" w:rsidRDefault="002E0914" w:rsidP="002E0914">
            <w:pPr>
              <w:jc w:val="center"/>
              <w:rPr>
                <w:bCs/>
                <w:color w:val="000000"/>
                <w:sz w:val="16"/>
                <w:szCs w:val="16"/>
              </w:rPr>
            </w:pPr>
            <w:r>
              <w:rPr>
                <w:bCs/>
                <w:color w:val="000000"/>
                <w:sz w:val="16"/>
                <w:szCs w:val="16"/>
              </w:rPr>
              <w:t>13</w:t>
            </w:r>
          </w:p>
        </w:tc>
        <w:tc>
          <w:tcPr>
            <w:tcW w:w="1275" w:type="dxa"/>
          </w:tcPr>
          <w:p w:rsidR="002344B1" w:rsidRPr="00557F70" w:rsidRDefault="002344B1" w:rsidP="00712366">
            <w:pPr>
              <w:jc w:val="center"/>
              <w:rPr>
                <w:bCs/>
                <w:color w:val="000000"/>
                <w:sz w:val="16"/>
                <w:szCs w:val="16"/>
              </w:rPr>
            </w:pPr>
            <w:r>
              <w:rPr>
                <w:bCs/>
                <w:color w:val="000000"/>
                <w:sz w:val="16"/>
                <w:szCs w:val="16"/>
              </w:rPr>
              <w:t>5 000,00</w:t>
            </w:r>
          </w:p>
        </w:tc>
        <w:tc>
          <w:tcPr>
            <w:tcW w:w="1276" w:type="dxa"/>
          </w:tcPr>
          <w:p w:rsidR="002344B1" w:rsidRPr="00557F70" w:rsidRDefault="002344B1" w:rsidP="00712366">
            <w:pPr>
              <w:jc w:val="center"/>
              <w:rPr>
                <w:bCs/>
                <w:color w:val="000000"/>
                <w:sz w:val="16"/>
                <w:szCs w:val="16"/>
              </w:rPr>
            </w:pPr>
            <w:r>
              <w:rPr>
                <w:bCs/>
                <w:color w:val="000000"/>
                <w:sz w:val="16"/>
                <w:szCs w:val="16"/>
              </w:rPr>
              <w:t>5 000,00</w:t>
            </w:r>
          </w:p>
        </w:tc>
        <w:tc>
          <w:tcPr>
            <w:tcW w:w="1276" w:type="dxa"/>
          </w:tcPr>
          <w:p w:rsidR="002344B1" w:rsidRPr="00557F70" w:rsidRDefault="002344B1" w:rsidP="00712366">
            <w:pPr>
              <w:jc w:val="center"/>
              <w:rPr>
                <w:bCs/>
                <w:color w:val="000000"/>
                <w:sz w:val="16"/>
                <w:szCs w:val="16"/>
              </w:rPr>
            </w:pPr>
            <w:r>
              <w:rPr>
                <w:bCs/>
                <w:color w:val="000000"/>
                <w:sz w:val="16"/>
                <w:szCs w:val="16"/>
              </w:rPr>
              <w:t>5 000,00</w:t>
            </w:r>
          </w:p>
        </w:tc>
      </w:tr>
      <w:tr w:rsidR="002344B1" w:rsidRPr="00F70904" w:rsidTr="00BA5443">
        <w:tc>
          <w:tcPr>
            <w:tcW w:w="7513" w:type="dxa"/>
            <w:vAlign w:val="center"/>
          </w:tcPr>
          <w:p w:rsidR="002344B1" w:rsidRPr="00557F70" w:rsidRDefault="002344B1" w:rsidP="00F91D88">
            <w:pPr>
              <w:jc w:val="both"/>
              <w:rPr>
                <w:b/>
                <w:sz w:val="16"/>
                <w:szCs w:val="16"/>
              </w:rPr>
            </w:pPr>
            <w:r w:rsidRPr="00557F70">
              <w:rPr>
                <w:b/>
                <w:sz w:val="16"/>
                <w:szCs w:val="16"/>
              </w:rPr>
              <w:t>Подпрограмма «Обеспечение доступности транспортных услуг для населения городского поселения город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3</w:t>
            </w:r>
          </w:p>
        </w:tc>
        <w:tc>
          <w:tcPr>
            <w:tcW w:w="425" w:type="dxa"/>
          </w:tcPr>
          <w:p w:rsidR="002344B1" w:rsidRPr="00557F70" w:rsidRDefault="002344B1" w:rsidP="00712366">
            <w:pPr>
              <w:jc w:val="center"/>
              <w:rPr>
                <w:b/>
                <w:bCs/>
                <w:color w:val="000000"/>
                <w:sz w:val="16"/>
                <w:szCs w:val="16"/>
              </w:rPr>
            </w:pP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826D07" w:rsidP="00DF0B57">
            <w:pPr>
              <w:jc w:val="center"/>
              <w:rPr>
                <w:b/>
                <w:bCs/>
                <w:color w:val="000000"/>
                <w:sz w:val="16"/>
                <w:szCs w:val="16"/>
              </w:rPr>
            </w:pPr>
            <w:r>
              <w:rPr>
                <w:b/>
                <w:bCs/>
                <w:color w:val="000000"/>
                <w:sz w:val="16"/>
                <w:szCs w:val="16"/>
              </w:rPr>
              <w:t>4 1</w:t>
            </w:r>
            <w:r w:rsidR="00DF0B57">
              <w:rPr>
                <w:b/>
                <w:bCs/>
                <w:color w:val="000000"/>
                <w:sz w:val="16"/>
                <w:szCs w:val="16"/>
              </w:rPr>
              <w:t>26</w:t>
            </w:r>
            <w:r w:rsidR="0040410D">
              <w:rPr>
                <w:b/>
                <w:bCs/>
                <w:color w:val="000000"/>
                <w:sz w:val="16"/>
                <w:szCs w:val="16"/>
              </w:rPr>
              <w:t> 000,00</w:t>
            </w:r>
          </w:p>
        </w:tc>
        <w:tc>
          <w:tcPr>
            <w:tcW w:w="1276" w:type="dxa"/>
          </w:tcPr>
          <w:p w:rsidR="002344B1" w:rsidRPr="00557F70" w:rsidRDefault="0040410D" w:rsidP="00712366">
            <w:pPr>
              <w:jc w:val="center"/>
              <w:rPr>
                <w:b/>
                <w:bCs/>
                <w:color w:val="000000"/>
                <w:sz w:val="16"/>
                <w:szCs w:val="16"/>
              </w:rPr>
            </w:pPr>
            <w:r>
              <w:rPr>
                <w:b/>
                <w:bCs/>
                <w:color w:val="000000"/>
                <w:sz w:val="16"/>
                <w:szCs w:val="16"/>
              </w:rPr>
              <w:t>5 800 000,00</w:t>
            </w:r>
          </w:p>
        </w:tc>
        <w:tc>
          <w:tcPr>
            <w:tcW w:w="1276" w:type="dxa"/>
          </w:tcPr>
          <w:p w:rsidR="002344B1" w:rsidRPr="00557F70" w:rsidRDefault="0040410D" w:rsidP="00712366">
            <w:pPr>
              <w:jc w:val="center"/>
              <w:rPr>
                <w:b/>
                <w:bCs/>
                <w:color w:val="000000"/>
                <w:sz w:val="16"/>
                <w:szCs w:val="16"/>
              </w:rPr>
            </w:pPr>
            <w:r>
              <w:rPr>
                <w:b/>
                <w:bCs/>
                <w:color w:val="000000"/>
                <w:sz w:val="16"/>
                <w:szCs w:val="16"/>
              </w:rPr>
              <w:t>5 800 000,00</w:t>
            </w:r>
          </w:p>
        </w:tc>
      </w:tr>
      <w:tr w:rsidR="002344B1" w:rsidRPr="00F70904" w:rsidTr="00BA5443">
        <w:tc>
          <w:tcPr>
            <w:tcW w:w="7513" w:type="dxa"/>
            <w:vAlign w:val="center"/>
          </w:tcPr>
          <w:p w:rsidR="002344B1" w:rsidRPr="00557F70" w:rsidRDefault="002344B1" w:rsidP="00712366">
            <w:pPr>
              <w:jc w:val="both"/>
              <w:rPr>
                <w:b/>
                <w:sz w:val="16"/>
                <w:szCs w:val="16"/>
              </w:rPr>
            </w:pPr>
            <w:r w:rsidRPr="00557F70">
              <w:rPr>
                <w:b/>
                <w:sz w:val="16"/>
                <w:szCs w:val="16"/>
              </w:rPr>
              <w:t>Основное мероприятие "Организация транспортного обслуживания населения автомобильным транспортом во внутримуниципальном сообщении"</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3</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826D07" w:rsidP="00DF0B57">
            <w:pPr>
              <w:jc w:val="center"/>
              <w:rPr>
                <w:b/>
                <w:bCs/>
                <w:color w:val="000000"/>
                <w:sz w:val="16"/>
                <w:szCs w:val="16"/>
              </w:rPr>
            </w:pPr>
            <w:r>
              <w:rPr>
                <w:b/>
                <w:bCs/>
                <w:color w:val="000000"/>
                <w:sz w:val="16"/>
                <w:szCs w:val="16"/>
              </w:rPr>
              <w:t>4 1</w:t>
            </w:r>
            <w:r w:rsidR="00DF0B57">
              <w:rPr>
                <w:b/>
                <w:bCs/>
                <w:color w:val="000000"/>
                <w:sz w:val="16"/>
                <w:szCs w:val="16"/>
              </w:rPr>
              <w:t>26</w:t>
            </w:r>
            <w:r w:rsidR="0040410D">
              <w:rPr>
                <w:b/>
                <w:bCs/>
                <w:color w:val="000000"/>
                <w:sz w:val="16"/>
                <w:szCs w:val="16"/>
              </w:rPr>
              <w:t> 000,00</w:t>
            </w:r>
          </w:p>
        </w:tc>
        <w:tc>
          <w:tcPr>
            <w:tcW w:w="1276" w:type="dxa"/>
          </w:tcPr>
          <w:p w:rsidR="002344B1" w:rsidRPr="00557F70" w:rsidRDefault="0040410D" w:rsidP="00D02CBE">
            <w:pPr>
              <w:jc w:val="center"/>
              <w:rPr>
                <w:b/>
                <w:bCs/>
                <w:color w:val="000000"/>
                <w:sz w:val="16"/>
                <w:szCs w:val="16"/>
              </w:rPr>
            </w:pPr>
            <w:r>
              <w:rPr>
                <w:b/>
                <w:bCs/>
                <w:color w:val="000000"/>
                <w:sz w:val="16"/>
                <w:szCs w:val="16"/>
              </w:rPr>
              <w:t>5 800 000,00</w:t>
            </w:r>
          </w:p>
        </w:tc>
        <w:tc>
          <w:tcPr>
            <w:tcW w:w="1276" w:type="dxa"/>
          </w:tcPr>
          <w:p w:rsidR="002344B1" w:rsidRPr="00557F70" w:rsidRDefault="0040410D" w:rsidP="00D02CBE">
            <w:pPr>
              <w:jc w:val="center"/>
              <w:rPr>
                <w:b/>
                <w:bCs/>
                <w:color w:val="000000"/>
                <w:sz w:val="16"/>
                <w:szCs w:val="16"/>
              </w:rPr>
            </w:pPr>
            <w:r>
              <w:rPr>
                <w:b/>
                <w:bCs/>
                <w:color w:val="000000"/>
                <w:sz w:val="16"/>
                <w:szCs w:val="16"/>
              </w:rPr>
              <w:t>5 800 000,00</w:t>
            </w:r>
          </w:p>
        </w:tc>
      </w:tr>
      <w:tr w:rsidR="002344B1" w:rsidRPr="00F70904" w:rsidTr="00BA5443">
        <w:tc>
          <w:tcPr>
            <w:tcW w:w="7513" w:type="dxa"/>
            <w:vAlign w:val="center"/>
          </w:tcPr>
          <w:p w:rsidR="002344B1" w:rsidRPr="00557F70" w:rsidRDefault="002344B1" w:rsidP="00287884">
            <w:pPr>
              <w:jc w:val="both"/>
              <w:rPr>
                <w:sz w:val="16"/>
                <w:szCs w:val="16"/>
              </w:rPr>
            </w:pPr>
            <w:r w:rsidRPr="00557F70">
              <w:rPr>
                <w:sz w:val="16"/>
                <w:szCs w:val="16"/>
              </w:rPr>
              <w:t>Субсидии на возмещение перевозчикам недополученных доходов в связи с осуществлением социально значимых перевозок пассажиров автомобильным пассажирским транспортом общего пользования во внутримуниципальном сообщении по регулируемым тарифам (Иные бюджетные ассигнования)</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3</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20600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800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04</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08</w:t>
            </w:r>
          </w:p>
        </w:tc>
        <w:tc>
          <w:tcPr>
            <w:tcW w:w="1275" w:type="dxa"/>
          </w:tcPr>
          <w:p w:rsidR="002344B1" w:rsidRPr="00573EC7" w:rsidRDefault="0074070F" w:rsidP="00DF0B57">
            <w:pPr>
              <w:jc w:val="center"/>
              <w:rPr>
                <w:bCs/>
                <w:color w:val="000000"/>
                <w:sz w:val="16"/>
                <w:szCs w:val="16"/>
              </w:rPr>
            </w:pPr>
            <w:r>
              <w:rPr>
                <w:bCs/>
                <w:color w:val="000000"/>
                <w:sz w:val="16"/>
                <w:szCs w:val="16"/>
              </w:rPr>
              <w:t>2 0</w:t>
            </w:r>
            <w:r w:rsidR="00DF0B57">
              <w:rPr>
                <w:bCs/>
                <w:color w:val="000000"/>
                <w:sz w:val="16"/>
                <w:szCs w:val="16"/>
              </w:rPr>
              <w:t>76</w:t>
            </w:r>
            <w:r w:rsidR="0040410D">
              <w:rPr>
                <w:bCs/>
                <w:color w:val="000000"/>
                <w:sz w:val="16"/>
                <w:szCs w:val="16"/>
              </w:rPr>
              <w:t> 000,00</w:t>
            </w:r>
          </w:p>
        </w:tc>
        <w:tc>
          <w:tcPr>
            <w:tcW w:w="1276" w:type="dxa"/>
          </w:tcPr>
          <w:p w:rsidR="002344B1" w:rsidRPr="003201D1" w:rsidRDefault="00CE1EB0" w:rsidP="00D02CBE">
            <w:pPr>
              <w:jc w:val="center"/>
              <w:rPr>
                <w:bCs/>
                <w:color w:val="000000"/>
                <w:sz w:val="16"/>
                <w:szCs w:val="16"/>
              </w:rPr>
            </w:pPr>
            <w:r w:rsidRPr="003201D1">
              <w:rPr>
                <w:bCs/>
                <w:color w:val="000000"/>
                <w:sz w:val="16"/>
                <w:szCs w:val="16"/>
              </w:rPr>
              <w:t>0</w:t>
            </w:r>
          </w:p>
        </w:tc>
        <w:tc>
          <w:tcPr>
            <w:tcW w:w="1276" w:type="dxa"/>
          </w:tcPr>
          <w:p w:rsidR="002344B1" w:rsidRPr="003201D1" w:rsidRDefault="00CE1EB0" w:rsidP="00D02CBE">
            <w:pPr>
              <w:jc w:val="center"/>
              <w:rPr>
                <w:bCs/>
                <w:color w:val="000000"/>
                <w:sz w:val="16"/>
                <w:szCs w:val="16"/>
              </w:rPr>
            </w:pPr>
            <w:r w:rsidRPr="003201D1">
              <w:rPr>
                <w:bCs/>
                <w:color w:val="000000"/>
                <w:sz w:val="16"/>
                <w:szCs w:val="16"/>
              </w:rPr>
              <w:t>0</w:t>
            </w:r>
          </w:p>
        </w:tc>
      </w:tr>
      <w:tr w:rsidR="008C4FB7" w:rsidRPr="00F70904" w:rsidTr="00BA5443">
        <w:tc>
          <w:tcPr>
            <w:tcW w:w="7513" w:type="dxa"/>
            <w:vAlign w:val="center"/>
          </w:tcPr>
          <w:p w:rsidR="008C4FB7" w:rsidRPr="0074070F" w:rsidRDefault="008C4FB7" w:rsidP="00287884">
            <w:pPr>
              <w:jc w:val="both"/>
              <w:rPr>
                <w:sz w:val="16"/>
                <w:szCs w:val="16"/>
              </w:rPr>
            </w:pPr>
            <w:r w:rsidRPr="0074070F">
              <w:rPr>
                <w:sz w:val="16"/>
                <w:szCs w:val="16"/>
              </w:rPr>
              <w:t>Реализация направления расходов основного мероприятия "Организация транспортного обслуживания населения автомобильным транспортом во внутримуниципальном сообщении" (Закупка товаров, работ и услуг для обеспечения государственных (муниципальных) нужд)</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01</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3</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01</w:t>
            </w:r>
          </w:p>
        </w:tc>
        <w:tc>
          <w:tcPr>
            <w:tcW w:w="709" w:type="dxa"/>
          </w:tcPr>
          <w:p w:rsidR="008C4FB7" w:rsidRPr="0074070F" w:rsidRDefault="008C4FB7" w:rsidP="00712366">
            <w:pPr>
              <w:jc w:val="center"/>
              <w:rPr>
                <w:bCs/>
                <w:color w:val="000000"/>
                <w:sz w:val="16"/>
                <w:szCs w:val="16"/>
              </w:rPr>
            </w:pPr>
            <w:r w:rsidRPr="0074070F">
              <w:rPr>
                <w:bCs/>
                <w:color w:val="000000"/>
                <w:sz w:val="16"/>
                <w:szCs w:val="16"/>
              </w:rPr>
              <w:t>99990</w:t>
            </w:r>
          </w:p>
        </w:tc>
        <w:tc>
          <w:tcPr>
            <w:tcW w:w="567" w:type="dxa"/>
          </w:tcPr>
          <w:p w:rsidR="008C4FB7" w:rsidRPr="0074070F" w:rsidRDefault="00792127" w:rsidP="00712366">
            <w:pPr>
              <w:jc w:val="center"/>
              <w:rPr>
                <w:bCs/>
                <w:color w:val="000000"/>
                <w:sz w:val="16"/>
                <w:szCs w:val="16"/>
              </w:rPr>
            </w:pPr>
            <w:r w:rsidRPr="0074070F">
              <w:rPr>
                <w:bCs/>
                <w:color w:val="000000"/>
                <w:sz w:val="16"/>
                <w:szCs w:val="16"/>
              </w:rPr>
              <w:t>2</w:t>
            </w:r>
            <w:r w:rsidR="008C4FB7" w:rsidRPr="0074070F">
              <w:rPr>
                <w:bCs/>
                <w:color w:val="000000"/>
                <w:sz w:val="16"/>
                <w:szCs w:val="16"/>
              </w:rPr>
              <w:t>00</w:t>
            </w:r>
          </w:p>
        </w:tc>
        <w:tc>
          <w:tcPr>
            <w:tcW w:w="425" w:type="dxa"/>
          </w:tcPr>
          <w:p w:rsidR="008C4FB7" w:rsidRPr="0074070F" w:rsidRDefault="008C4FB7" w:rsidP="00712366">
            <w:pPr>
              <w:jc w:val="center"/>
              <w:rPr>
                <w:bCs/>
                <w:color w:val="000000"/>
                <w:sz w:val="16"/>
                <w:szCs w:val="16"/>
              </w:rPr>
            </w:pPr>
            <w:r w:rsidRPr="0074070F">
              <w:rPr>
                <w:bCs/>
                <w:color w:val="000000"/>
                <w:sz w:val="16"/>
                <w:szCs w:val="16"/>
              </w:rPr>
              <w:t>04</w:t>
            </w:r>
          </w:p>
        </w:tc>
        <w:tc>
          <w:tcPr>
            <w:tcW w:w="426" w:type="dxa"/>
          </w:tcPr>
          <w:p w:rsidR="008C4FB7" w:rsidRPr="0074070F" w:rsidRDefault="008C4FB7" w:rsidP="00712366">
            <w:pPr>
              <w:jc w:val="center"/>
              <w:rPr>
                <w:bCs/>
                <w:color w:val="000000"/>
                <w:sz w:val="16"/>
                <w:szCs w:val="16"/>
              </w:rPr>
            </w:pPr>
            <w:r w:rsidRPr="0074070F">
              <w:rPr>
                <w:bCs/>
                <w:color w:val="000000"/>
                <w:sz w:val="16"/>
                <w:szCs w:val="16"/>
              </w:rPr>
              <w:t>08</w:t>
            </w:r>
          </w:p>
        </w:tc>
        <w:tc>
          <w:tcPr>
            <w:tcW w:w="1275" w:type="dxa"/>
          </w:tcPr>
          <w:p w:rsidR="008C4FB7" w:rsidRPr="0074070F" w:rsidRDefault="0074070F" w:rsidP="00573EC7">
            <w:pPr>
              <w:jc w:val="center"/>
              <w:rPr>
                <w:bCs/>
                <w:color w:val="000000"/>
                <w:sz w:val="16"/>
                <w:szCs w:val="16"/>
              </w:rPr>
            </w:pPr>
            <w:r w:rsidRPr="0074070F">
              <w:rPr>
                <w:bCs/>
                <w:color w:val="000000"/>
                <w:sz w:val="16"/>
                <w:szCs w:val="16"/>
              </w:rPr>
              <w:t>2 050 000,00</w:t>
            </w:r>
          </w:p>
        </w:tc>
        <w:tc>
          <w:tcPr>
            <w:tcW w:w="1276" w:type="dxa"/>
          </w:tcPr>
          <w:p w:rsidR="008C4FB7" w:rsidRPr="00573EC7" w:rsidRDefault="008C4FB7" w:rsidP="00A003DC">
            <w:pPr>
              <w:jc w:val="center"/>
              <w:rPr>
                <w:bCs/>
                <w:color w:val="000000"/>
                <w:sz w:val="16"/>
                <w:szCs w:val="16"/>
              </w:rPr>
            </w:pPr>
            <w:r>
              <w:rPr>
                <w:bCs/>
                <w:color w:val="000000"/>
                <w:sz w:val="16"/>
                <w:szCs w:val="16"/>
              </w:rPr>
              <w:t>5 800 000,00</w:t>
            </w:r>
          </w:p>
        </w:tc>
        <w:tc>
          <w:tcPr>
            <w:tcW w:w="1276" w:type="dxa"/>
          </w:tcPr>
          <w:p w:rsidR="008C4FB7" w:rsidRPr="00573EC7" w:rsidRDefault="008C4FB7" w:rsidP="00A003DC">
            <w:pPr>
              <w:jc w:val="center"/>
              <w:rPr>
                <w:bCs/>
                <w:color w:val="000000"/>
                <w:sz w:val="16"/>
                <w:szCs w:val="16"/>
              </w:rPr>
            </w:pPr>
            <w:r>
              <w:rPr>
                <w:bCs/>
                <w:color w:val="000000"/>
                <w:sz w:val="16"/>
                <w:szCs w:val="16"/>
              </w:rPr>
              <w:t>5 800 000,00</w:t>
            </w:r>
          </w:p>
        </w:tc>
      </w:tr>
      <w:tr w:rsidR="002344B1" w:rsidRPr="00F70904" w:rsidTr="00BA5443">
        <w:tc>
          <w:tcPr>
            <w:tcW w:w="7513" w:type="dxa"/>
          </w:tcPr>
          <w:p w:rsidR="002344B1" w:rsidRPr="00557F70" w:rsidRDefault="002344B1" w:rsidP="00F91D88">
            <w:pPr>
              <w:widowControl w:val="0"/>
              <w:autoSpaceDE w:val="0"/>
              <w:autoSpaceDN w:val="0"/>
              <w:adjustRightInd w:val="0"/>
              <w:jc w:val="both"/>
              <w:rPr>
                <w:rFonts w:ascii="Arial" w:hAnsi="Arial" w:cs="Arial"/>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населения городского поселения город Усмань Усманского муниципального района Липецкой области Российской Федерации качественным жильем, инфраструктурой и услугами ЖКХ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CA348F" w:rsidP="007E2DBE">
            <w:pPr>
              <w:jc w:val="center"/>
              <w:rPr>
                <w:b/>
                <w:bCs/>
                <w:color w:val="000000"/>
                <w:sz w:val="16"/>
                <w:szCs w:val="16"/>
              </w:rPr>
            </w:pPr>
            <w:r>
              <w:rPr>
                <w:b/>
                <w:bCs/>
                <w:color w:val="000000"/>
                <w:sz w:val="16"/>
                <w:szCs w:val="16"/>
              </w:rPr>
              <w:t>152 705 271,71</w:t>
            </w:r>
          </w:p>
        </w:tc>
        <w:tc>
          <w:tcPr>
            <w:tcW w:w="1276" w:type="dxa"/>
          </w:tcPr>
          <w:p w:rsidR="002344B1" w:rsidRPr="00557F70" w:rsidRDefault="007E2DBE" w:rsidP="00002E8B">
            <w:pPr>
              <w:jc w:val="center"/>
              <w:rPr>
                <w:b/>
                <w:bCs/>
                <w:color w:val="000000"/>
                <w:sz w:val="16"/>
                <w:szCs w:val="16"/>
              </w:rPr>
            </w:pPr>
            <w:r>
              <w:rPr>
                <w:b/>
                <w:bCs/>
                <w:color w:val="000000"/>
                <w:sz w:val="16"/>
                <w:szCs w:val="16"/>
              </w:rPr>
              <w:t>95 965 080,12</w:t>
            </w:r>
          </w:p>
        </w:tc>
        <w:tc>
          <w:tcPr>
            <w:tcW w:w="1276" w:type="dxa"/>
          </w:tcPr>
          <w:p w:rsidR="002344B1" w:rsidRPr="00557F70" w:rsidRDefault="00B22261" w:rsidP="007E2DBE">
            <w:pPr>
              <w:jc w:val="center"/>
              <w:rPr>
                <w:b/>
                <w:bCs/>
                <w:color w:val="000000"/>
                <w:sz w:val="16"/>
                <w:szCs w:val="16"/>
              </w:rPr>
            </w:pPr>
            <w:r>
              <w:rPr>
                <w:b/>
                <w:bCs/>
                <w:color w:val="000000"/>
                <w:sz w:val="16"/>
                <w:szCs w:val="16"/>
              </w:rPr>
              <w:t>6</w:t>
            </w:r>
            <w:r w:rsidR="00A24EB6">
              <w:rPr>
                <w:b/>
                <w:bCs/>
                <w:color w:val="000000"/>
                <w:sz w:val="16"/>
                <w:szCs w:val="16"/>
              </w:rPr>
              <w:t>2</w:t>
            </w:r>
            <w:r w:rsidR="007E2DBE">
              <w:rPr>
                <w:b/>
                <w:bCs/>
                <w:color w:val="000000"/>
                <w:sz w:val="16"/>
                <w:szCs w:val="16"/>
              </w:rPr>
              <w:t> 071 754,28</w:t>
            </w:r>
          </w:p>
        </w:tc>
      </w:tr>
      <w:tr w:rsidR="002344B1" w:rsidRPr="00F70904" w:rsidTr="00BA5443">
        <w:tc>
          <w:tcPr>
            <w:tcW w:w="7513" w:type="dxa"/>
            <w:vAlign w:val="center"/>
          </w:tcPr>
          <w:p w:rsidR="002344B1" w:rsidRPr="00557F70" w:rsidRDefault="002344B1" w:rsidP="00744DAC">
            <w:pPr>
              <w:jc w:val="both"/>
              <w:rPr>
                <w:b/>
                <w:sz w:val="16"/>
                <w:szCs w:val="16"/>
              </w:rPr>
            </w:pPr>
            <w:r w:rsidRPr="00557F70">
              <w:rPr>
                <w:b/>
                <w:snapToGrid w:val="0"/>
                <w:sz w:val="16"/>
                <w:szCs w:val="16"/>
              </w:rPr>
              <w:t>Подпрограмма</w:t>
            </w:r>
            <w:r w:rsidRPr="00557F70">
              <w:rPr>
                <w:b/>
                <w:sz w:val="16"/>
                <w:szCs w:val="16"/>
              </w:rPr>
              <w:t xml:space="preserve"> «Текущее содержание прочих объектов внешнего благоустройства города Усмань на 20</w:t>
            </w:r>
            <w:r w:rsidR="00744DAC">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181143" w:rsidP="00CA348F">
            <w:pPr>
              <w:jc w:val="center"/>
              <w:rPr>
                <w:b/>
                <w:bCs/>
                <w:color w:val="000000"/>
                <w:sz w:val="16"/>
                <w:szCs w:val="16"/>
              </w:rPr>
            </w:pPr>
            <w:r>
              <w:rPr>
                <w:b/>
                <w:bCs/>
                <w:color w:val="000000"/>
                <w:sz w:val="16"/>
                <w:szCs w:val="16"/>
              </w:rPr>
              <w:t>2</w:t>
            </w:r>
            <w:r w:rsidR="00CA348F">
              <w:rPr>
                <w:b/>
                <w:bCs/>
                <w:color w:val="000000"/>
                <w:sz w:val="16"/>
                <w:szCs w:val="16"/>
              </w:rPr>
              <w:t>8 924 865,38</w:t>
            </w:r>
          </w:p>
        </w:tc>
        <w:tc>
          <w:tcPr>
            <w:tcW w:w="1276" w:type="dxa"/>
          </w:tcPr>
          <w:p w:rsidR="002344B1" w:rsidRPr="003E17C8" w:rsidRDefault="00644DBC" w:rsidP="00966458">
            <w:pPr>
              <w:jc w:val="center"/>
              <w:rPr>
                <w:b/>
                <w:bCs/>
                <w:color w:val="000000"/>
                <w:sz w:val="16"/>
                <w:szCs w:val="16"/>
              </w:rPr>
            </w:pPr>
            <w:r>
              <w:rPr>
                <w:b/>
                <w:bCs/>
                <w:color w:val="000000"/>
                <w:sz w:val="16"/>
                <w:szCs w:val="16"/>
              </w:rPr>
              <w:t>30 089 248,80</w:t>
            </w:r>
          </w:p>
        </w:tc>
        <w:tc>
          <w:tcPr>
            <w:tcW w:w="1276" w:type="dxa"/>
          </w:tcPr>
          <w:p w:rsidR="002344B1" w:rsidRPr="003E17C8" w:rsidRDefault="00F211C7" w:rsidP="00966458">
            <w:pPr>
              <w:jc w:val="center"/>
              <w:rPr>
                <w:b/>
                <w:bCs/>
                <w:color w:val="000000"/>
                <w:sz w:val="16"/>
                <w:szCs w:val="16"/>
              </w:rPr>
            </w:pPr>
            <w:r>
              <w:rPr>
                <w:b/>
                <w:bCs/>
                <w:color w:val="000000"/>
                <w:sz w:val="16"/>
                <w:szCs w:val="16"/>
              </w:rPr>
              <w:t>29 847 260,00</w:t>
            </w:r>
          </w:p>
        </w:tc>
      </w:tr>
      <w:tr w:rsidR="002344B1" w:rsidRPr="00F70904" w:rsidTr="00BA5443">
        <w:tc>
          <w:tcPr>
            <w:tcW w:w="7513" w:type="dxa"/>
            <w:vAlign w:val="center"/>
          </w:tcPr>
          <w:p w:rsidR="002344B1" w:rsidRPr="00557F70" w:rsidRDefault="002344B1" w:rsidP="00712366">
            <w:pPr>
              <w:jc w:val="both"/>
              <w:rPr>
                <w:b/>
                <w:snapToGrid w:val="0"/>
                <w:sz w:val="16"/>
                <w:szCs w:val="16"/>
              </w:rPr>
            </w:pPr>
            <w:r w:rsidRPr="00557F70">
              <w:rPr>
                <w:b/>
                <w:snapToGrid w:val="0"/>
                <w:sz w:val="16"/>
                <w:szCs w:val="16"/>
              </w:rPr>
              <w:t>Основное мероприятие «Освещение города Усмань»</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01</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601824" w:rsidP="005F44CF">
            <w:pPr>
              <w:jc w:val="center"/>
              <w:rPr>
                <w:b/>
                <w:bCs/>
                <w:color w:val="000000"/>
                <w:sz w:val="16"/>
                <w:szCs w:val="16"/>
              </w:rPr>
            </w:pPr>
            <w:r>
              <w:rPr>
                <w:b/>
                <w:bCs/>
                <w:color w:val="000000"/>
                <w:sz w:val="16"/>
                <w:szCs w:val="16"/>
              </w:rPr>
              <w:t>5</w:t>
            </w:r>
            <w:r w:rsidR="005F44CF">
              <w:rPr>
                <w:b/>
                <w:bCs/>
                <w:color w:val="000000"/>
                <w:sz w:val="16"/>
                <w:szCs w:val="16"/>
              </w:rPr>
              <w:t> 351 396,49</w:t>
            </w:r>
          </w:p>
        </w:tc>
        <w:tc>
          <w:tcPr>
            <w:tcW w:w="1276" w:type="dxa"/>
          </w:tcPr>
          <w:p w:rsidR="002344B1" w:rsidRPr="00557F70" w:rsidRDefault="006D33B6" w:rsidP="00712366">
            <w:pPr>
              <w:jc w:val="center"/>
              <w:rPr>
                <w:b/>
                <w:bCs/>
                <w:color w:val="000000"/>
                <w:sz w:val="16"/>
                <w:szCs w:val="16"/>
              </w:rPr>
            </w:pPr>
            <w:r>
              <w:rPr>
                <w:b/>
                <w:bCs/>
                <w:color w:val="000000"/>
                <w:sz w:val="16"/>
                <w:szCs w:val="16"/>
              </w:rPr>
              <w:t>8 202 890,00</w:t>
            </w:r>
          </w:p>
        </w:tc>
        <w:tc>
          <w:tcPr>
            <w:tcW w:w="1276" w:type="dxa"/>
          </w:tcPr>
          <w:p w:rsidR="002344B1" w:rsidRPr="00557F70" w:rsidRDefault="006D33B6" w:rsidP="00712366">
            <w:pPr>
              <w:jc w:val="center"/>
              <w:rPr>
                <w:b/>
                <w:bCs/>
                <w:color w:val="000000"/>
                <w:sz w:val="16"/>
                <w:szCs w:val="16"/>
              </w:rPr>
            </w:pPr>
            <w:r>
              <w:rPr>
                <w:b/>
                <w:bCs/>
                <w:color w:val="000000"/>
                <w:sz w:val="16"/>
                <w:szCs w:val="16"/>
              </w:rPr>
              <w:t>8 202 890,00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Текущее содержание сетей уличного освещения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21110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FB5539" w:rsidP="00712366">
            <w:pPr>
              <w:jc w:val="center"/>
              <w:rPr>
                <w:bCs/>
                <w:color w:val="000000"/>
                <w:sz w:val="16"/>
                <w:szCs w:val="16"/>
              </w:rPr>
            </w:pPr>
            <w:r>
              <w:rPr>
                <w:bCs/>
                <w:color w:val="000000"/>
                <w:sz w:val="16"/>
                <w:szCs w:val="16"/>
              </w:rPr>
              <w:t>1</w:t>
            </w:r>
            <w:r w:rsidR="006D33B6">
              <w:rPr>
                <w:bCs/>
                <w:color w:val="000000"/>
                <w:sz w:val="16"/>
                <w:szCs w:val="16"/>
              </w:rPr>
              <w:t>87 220,00</w:t>
            </w:r>
          </w:p>
        </w:tc>
        <w:tc>
          <w:tcPr>
            <w:tcW w:w="1276" w:type="dxa"/>
          </w:tcPr>
          <w:p w:rsidR="002344B1" w:rsidRPr="00557F70" w:rsidRDefault="006D33B6" w:rsidP="00712366">
            <w:pPr>
              <w:jc w:val="center"/>
              <w:rPr>
                <w:bCs/>
                <w:color w:val="000000"/>
                <w:sz w:val="16"/>
                <w:szCs w:val="16"/>
              </w:rPr>
            </w:pPr>
            <w:r>
              <w:rPr>
                <w:bCs/>
                <w:color w:val="000000"/>
                <w:sz w:val="16"/>
                <w:szCs w:val="16"/>
              </w:rPr>
              <w:t>687 220,00</w:t>
            </w:r>
          </w:p>
        </w:tc>
        <w:tc>
          <w:tcPr>
            <w:tcW w:w="1276" w:type="dxa"/>
          </w:tcPr>
          <w:p w:rsidR="002344B1" w:rsidRPr="00557F70" w:rsidRDefault="006D33B6" w:rsidP="00712366">
            <w:pPr>
              <w:jc w:val="center"/>
              <w:rPr>
                <w:bCs/>
                <w:color w:val="000000"/>
                <w:sz w:val="16"/>
                <w:szCs w:val="16"/>
              </w:rPr>
            </w:pPr>
            <w:r>
              <w:rPr>
                <w:bCs/>
                <w:color w:val="000000"/>
                <w:sz w:val="16"/>
                <w:szCs w:val="16"/>
              </w:rPr>
              <w:t>687 220,00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Оплата за уличное освещение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01</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21120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601824" w:rsidP="005F44CF">
            <w:pPr>
              <w:jc w:val="center"/>
              <w:rPr>
                <w:bCs/>
                <w:color w:val="000000"/>
                <w:sz w:val="16"/>
                <w:szCs w:val="16"/>
              </w:rPr>
            </w:pPr>
            <w:r>
              <w:rPr>
                <w:bCs/>
                <w:color w:val="000000"/>
                <w:sz w:val="16"/>
                <w:szCs w:val="16"/>
              </w:rPr>
              <w:t>5</w:t>
            </w:r>
            <w:r w:rsidR="005F44CF">
              <w:rPr>
                <w:bCs/>
                <w:color w:val="000000"/>
                <w:sz w:val="16"/>
                <w:szCs w:val="16"/>
              </w:rPr>
              <w:t> 164 176,49</w:t>
            </w:r>
          </w:p>
        </w:tc>
        <w:tc>
          <w:tcPr>
            <w:tcW w:w="1276" w:type="dxa"/>
          </w:tcPr>
          <w:p w:rsidR="002344B1" w:rsidRPr="00557F70" w:rsidRDefault="006D33B6" w:rsidP="00712366">
            <w:pPr>
              <w:jc w:val="center"/>
              <w:rPr>
                <w:bCs/>
                <w:color w:val="000000"/>
                <w:sz w:val="16"/>
                <w:szCs w:val="16"/>
              </w:rPr>
            </w:pPr>
            <w:r>
              <w:rPr>
                <w:bCs/>
                <w:color w:val="000000"/>
                <w:sz w:val="16"/>
                <w:szCs w:val="16"/>
              </w:rPr>
              <w:t>7 515 670,00</w:t>
            </w:r>
          </w:p>
        </w:tc>
        <w:tc>
          <w:tcPr>
            <w:tcW w:w="1276" w:type="dxa"/>
          </w:tcPr>
          <w:p w:rsidR="002344B1" w:rsidRPr="00557F70" w:rsidRDefault="006D33B6" w:rsidP="00712366">
            <w:pPr>
              <w:jc w:val="center"/>
              <w:rPr>
                <w:bCs/>
                <w:color w:val="000000"/>
                <w:sz w:val="16"/>
                <w:szCs w:val="16"/>
              </w:rPr>
            </w:pPr>
            <w:r>
              <w:rPr>
                <w:bCs/>
                <w:color w:val="000000"/>
                <w:sz w:val="16"/>
                <w:szCs w:val="16"/>
              </w:rPr>
              <w:t>7 515 670,00</w:t>
            </w:r>
          </w:p>
        </w:tc>
      </w:tr>
      <w:tr w:rsidR="002344B1" w:rsidRPr="00F70904" w:rsidTr="00BA5443">
        <w:tc>
          <w:tcPr>
            <w:tcW w:w="7513" w:type="dxa"/>
            <w:vAlign w:val="center"/>
          </w:tcPr>
          <w:p w:rsidR="002344B1" w:rsidRPr="00557F70" w:rsidRDefault="002344B1" w:rsidP="00712366">
            <w:pPr>
              <w:jc w:val="both"/>
              <w:rPr>
                <w:b/>
                <w:snapToGrid w:val="0"/>
                <w:sz w:val="16"/>
                <w:szCs w:val="16"/>
              </w:rPr>
            </w:pPr>
            <w:r w:rsidRPr="00557F70">
              <w:rPr>
                <w:b/>
                <w:snapToGrid w:val="0"/>
                <w:sz w:val="16"/>
                <w:szCs w:val="16"/>
              </w:rPr>
              <w:t>Основное мероприятие «Обеспечение реализации мероприятия, направленного на текущее содержание прочих объектов внешнего благоустройства территории города Усмань»</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601824" w:rsidP="005F44CF">
            <w:pPr>
              <w:jc w:val="center"/>
              <w:rPr>
                <w:b/>
                <w:bCs/>
                <w:color w:val="000000"/>
                <w:sz w:val="16"/>
                <w:szCs w:val="16"/>
              </w:rPr>
            </w:pPr>
            <w:r>
              <w:rPr>
                <w:b/>
                <w:bCs/>
                <w:color w:val="000000"/>
                <w:sz w:val="16"/>
                <w:szCs w:val="16"/>
              </w:rPr>
              <w:t>20</w:t>
            </w:r>
            <w:r w:rsidR="005F44CF">
              <w:rPr>
                <w:b/>
                <w:bCs/>
                <w:color w:val="000000"/>
                <w:sz w:val="16"/>
                <w:szCs w:val="16"/>
              </w:rPr>
              <w:t> </w:t>
            </w:r>
            <w:r>
              <w:rPr>
                <w:b/>
                <w:bCs/>
                <w:color w:val="000000"/>
                <w:sz w:val="16"/>
                <w:szCs w:val="16"/>
              </w:rPr>
              <w:t>4</w:t>
            </w:r>
            <w:r w:rsidR="005F44CF">
              <w:rPr>
                <w:b/>
                <w:bCs/>
                <w:color w:val="000000"/>
                <w:sz w:val="16"/>
                <w:szCs w:val="16"/>
              </w:rPr>
              <w:t>45 169,87</w:t>
            </w:r>
          </w:p>
        </w:tc>
        <w:tc>
          <w:tcPr>
            <w:tcW w:w="1276" w:type="dxa"/>
          </w:tcPr>
          <w:p w:rsidR="002344B1" w:rsidRPr="00557F70" w:rsidRDefault="002344B1" w:rsidP="003B46FF">
            <w:pPr>
              <w:jc w:val="center"/>
              <w:rPr>
                <w:b/>
                <w:bCs/>
                <w:color w:val="000000"/>
                <w:sz w:val="16"/>
                <w:szCs w:val="16"/>
              </w:rPr>
            </w:pPr>
            <w:r>
              <w:rPr>
                <w:b/>
                <w:bCs/>
                <w:color w:val="000000"/>
                <w:sz w:val="16"/>
                <w:szCs w:val="16"/>
              </w:rPr>
              <w:t>20</w:t>
            </w:r>
            <w:r w:rsidR="003B46FF">
              <w:rPr>
                <w:b/>
                <w:bCs/>
                <w:color w:val="000000"/>
                <w:sz w:val="16"/>
                <w:szCs w:val="16"/>
              </w:rPr>
              <w:t> </w:t>
            </w:r>
            <w:r>
              <w:rPr>
                <w:b/>
                <w:bCs/>
                <w:color w:val="000000"/>
                <w:sz w:val="16"/>
                <w:szCs w:val="16"/>
              </w:rPr>
              <w:t>9</w:t>
            </w:r>
            <w:r w:rsidR="003B46FF">
              <w:rPr>
                <w:b/>
                <w:bCs/>
                <w:color w:val="000000"/>
                <w:sz w:val="16"/>
                <w:szCs w:val="16"/>
              </w:rPr>
              <w:t>74 493,2</w:t>
            </w:r>
            <w:r w:rsidR="0060109D">
              <w:rPr>
                <w:b/>
                <w:bCs/>
                <w:color w:val="000000"/>
                <w:sz w:val="16"/>
                <w:szCs w:val="16"/>
              </w:rPr>
              <w:t>5</w:t>
            </w:r>
          </w:p>
        </w:tc>
        <w:tc>
          <w:tcPr>
            <w:tcW w:w="1276" w:type="dxa"/>
          </w:tcPr>
          <w:p w:rsidR="002344B1" w:rsidRPr="00557F70" w:rsidRDefault="002344B1" w:rsidP="001E20F8">
            <w:pPr>
              <w:jc w:val="center"/>
              <w:rPr>
                <w:b/>
                <w:bCs/>
                <w:color w:val="000000"/>
                <w:sz w:val="16"/>
                <w:szCs w:val="16"/>
              </w:rPr>
            </w:pPr>
            <w:r>
              <w:rPr>
                <w:b/>
                <w:bCs/>
                <w:color w:val="000000"/>
                <w:sz w:val="16"/>
                <w:szCs w:val="16"/>
              </w:rPr>
              <w:t>20 98</w:t>
            </w:r>
            <w:r w:rsidR="001E20F8">
              <w:rPr>
                <w:b/>
                <w:bCs/>
                <w:color w:val="000000"/>
                <w:sz w:val="16"/>
                <w:szCs w:val="16"/>
              </w:rPr>
              <w:t>6</w:t>
            </w:r>
            <w:r>
              <w:rPr>
                <w:b/>
                <w:bCs/>
                <w:color w:val="000000"/>
                <w:sz w:val="16"/>
                <w:szCs w:val="16"/>
              </w:rPr>
              <w:t> </w:t>
            </w:r>
            <w:r w:rsidR="001E20F8">
              <w:rPr>
                <w:b/>
                <w:bCs/>
                <w:color w:val="000000"/>
                <w:sz w:val="16"/>
                <w:szCs w:val="16"/>
              </w:rPr>
              <w:t>819</w:t>
            </w:r>
            <w:r>
              <w:rPr>
                <w:b/>
                <w:bCs/>
                <w:color w:val="000000"/>
                <w:sz w:val="16"/>
                <w:szCs w:val="16"/>
              </w:rPr>
              <w:t>,00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Санитарная очистка и содержание улично-дорожной сети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21130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2344B1" w:rsidP="00FB6202">
            <w:pPr>
              <w:jc w:val="center"/>
              <w:rPr>
                <w:bCs/>
                <w:color w:val="000000"/>
                <w:sz w:val="16"/>
                <w:szCs w:val="16"/>
              </w:rPr>
            </w:pPr>
            <w:r>
              <w:rPr>
                <w:bCs/>
                <w:color w:val="000000"/>
                <w:sz w:val="16"/>
                <w:szCs w:val="16"/>
              </w:rPr>
              <w:t>1</w:t>
            </w:r>
            <w:r w:rsidR="00FB6202">
              <w:rPr>
                <w:bCs/>
                <w:color w:val="000000"/>
                <w:sz w:val="16"/>
                <w:szCs w:val="16"/>
              </w:rPr>
              <w:t>7 995 659,00</w:t>
            </w:r>
          </w:p>
        </w:tc>
        <w:tc>
          <w:tcPr>
            <w:tcW w:w="1276" w:type="dxa"/>
          </w:tcPr>
          <w:p w:rsidR="002344B1" w:rsidRPr="00557F70" w:rsidRDefault="002344B1" w:rsidP="0060109D">
            <w:pPr>
              <w:jc w:val="center"/>
              <w:rPr>
                <w:bCs/>
                <w:color w:val="000000"/>
                <w:sz w:val="16"/>
                <w:szCs w:val="16"/>
              </w:rPr>
            </w:pPr>
            <w:r>
              <w:rPr>
                <w:bCs/>
                <w:color w:val="000000"/>
                <w:sz w:val="16"/>
                <w:szCs w:val="16"/>
              </w:rPr>
              <w:t>14</w:t>
            </w:r>
            <w:r w:rsidR="0039637B">
              <w:rPr>
                <w:bCs/>
                <w:color w:val="000000"/>
                <w:sz w:val="16"/>
                <w:szCs w:val="16"/>
              </w:rPr>
              <w:t> </w:t>
            </w:r>
            <w:r>
              <w:rPr>
                <w:bCs/>
                <w:color w:val="000000"/>
                <w:sz w:val="16"/>
                <w:szCs w:val="16"/>
              </w:rPr>
              <w:t>9</w:t>
            </w:r>
            <w:r w:rsidR="0039637B">
              <w:rPr>
                <w:bCs/>
                <w:color w:val="000000"/>
                <w:sz w:val="16"/>
                <w:szCs w:val="16"/>
              </w:rPr>
              <w:t>22 183,2</w:t>
            </w:r>
            <w:r w:rsidR="0060109D">
              <w:rPr>
                <w:bCs/>
                <w:color w:val="000000"/>
                <w:sz w:val="16"/>
                <w:szCs w:val="16"/>
              </w:rPr>
              <w:t>5</w:t>
            </w:r>
          </w:p>
        </w:tc>
        <w:tc>
          <w:tcPr>
            <w:tcW w:w="1276" w:type="dxa"/>
          </w:tcPr>
          <w:p w:rsidR="002344B1" w:rsidRPr="00557F70" w:rsidRDefault="002344B1" w:rsidP="001E20F8">
            <w:pPr>
              <w:jc w:val="center"/>
              <w:rPr>
                <w:bCs/>
                <w:color w:val="000000"/>
                <w:sz w:val="16"/>
                <w:szCs w:val="16"/>
              </w:rPr>
            </w:pPr>
            <w:r>
              <w:rPr>
                <w:bCs/>
                <w:color w:val="000000"/>
                <w:sz w:val="16"/>
                <w:szCs w:val="16"/>
              </w:rPr>
              <w:t>14 9</w:t>
            </w:r>
            <w:r w:rsidR="001E20F8">
              <w:rPr>
                <w:bCs/>
                <w:color w:val="000000"/>
                <w:sz w:val="16"/>
                <w:szCs w:val="16"/>
              </w:rPr>
              <w:t>34</w:t>
            </w:r>
            <w:r>
              <w:rPr>
                <w:bCs/>
                <w:color w:val="000000"/>
                <w:sz w:val="16"/>
                <w:szCs w:val="16"/>
              </w:rPr>
              <w:t> </w:t>
            </w:r>
            <w:r w:rsidR="001E20F8">
              <w:rPr>
                <w:bCs/>
                <w:color w:val="000000"/>
                <w:sz w:val="16"/>
                <w:szCs w:val="16"/>
              </w:rPr>
              <w:t>509</w:t>
            </w:r>
            <w:r>
              <w:rPr>
                <w:bCs/>
                <w:color w:val="000000"/>
                <w:sz w:val="16"/>
                <w:szCs w:val="16"/>
              </w:rPr>
              <w:t>,00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Озеленение улично-дорожной сети и территории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21140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B530F5" w:rsidP="00712366">
            <w:pPr>
              <w:jc w:val="center"/>
              <w:rPr>
                <w:bCs/>
                <w:color w:val="000000"/>
                <w:sz w:val="16"/>
                <w:szCs w:val="16"/>
              </w:rPr>
            </w:pPr>
            <w:r>
              <w:rPr>
                <w:bCs/>
                <w:color w:val="000000"/>
                <w:sz w:val="16"/>
                <w:szCs w:val="16"/>
              </w:rPr>
              <w:t>7</w:t>
            </w:r>
            <w:r w:rsidR="00601824">
              <w:rPr>
                <w:bCs/>
                <w:color w:val="000000"/>
                <w:sz w:val="16"/>
                <w:szCs w:val="16"/>
              </w:rPr>
              <w:t>67 250,00</w:t>
            </w:r>
          </w:p>
        </w:tc>
        <w:tc>
          <w:tcPr>
            <w:tcW w:w="1276" w:type="dxa"/>
          </w:tcPr>
          <w:p w:rsidR="002344B1" w:rsidRPr="00557F70" w:rsidRDefault="002344B1" w:rsidP="00712366">
            <w:pPr>
              <w:jc w:val="center"/>
              <w:rPr>
                <w:bCs/>
                <w:color w:val="000000"/>
                <w:sz w:val="16"/>
                <w:szCs w:val="16"/>
              </w:rPr>
            </w:pPr>
            <w:r>
              <w:rPr>
                <w:bCs/>
                <w:color w:val="000000"/>
                <w:sz w:val="16"/>
                <w:szCs w:val="16"/>
              </w:rPr>
              <w:t>4 418 950,00</w:t>
            </w:r>
          </w:p>
        </w:tc>
        <w:tc>
          <w:tcPr>
            <w:tcW w:w="1276" w:type="dxa"/>
          </w:tcPr>
          <w:p w:rsidR="002344B1" w:rsidRPr="00557F70" w:rsidRDefault="002344B1" w:rsidP="00712366">
            <w:pPr>
              <w:jc w:val="center"/>
              <w:rPr>
                <w:bCs/>
                <w:color w:val="000000"/>
                <w:sz w:val="16"/>
                <w:szCs w:val="16"/>
              </w:rPr>
            </w:pPr>
            <w:r>
              <w:rPr>
                <w:bCs/>
                <w:color w:val="000000"/>
                <w:sz w:val="16"/>
                <w:szCs w:val="16"/>
              </w:rPr>
              <w:t>4 418 950,00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Приобретение, содержание, обслуживание и ремонт малых архитектурных форм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21150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2344B1" w:rsidP="00601824">
            <w:pPr>
              <w:jc w:val="center"/>
              <w:rPr>
                <w:bCs/>
                <w:color w:val="000000"/>
                <w:sz w:val="16"/>
                <w:szCs w:val="16"/>
              </w:rPr>
            </w:pPr>
            <w:r>
              <w:rPr>
                <w:bCs/>
                <w:color w:val="000000"/>
                <w:sz w:val="16"/>
                <w:szCs w:val="16"/>
              </w:rPr>
              <w:t>1</w:t>
            </w:r>
            <w:r w:rsidR="00601824">
              <w:rPr>
                <w:bCs/>
                <w:color w:val="000000"/>
                <w:sz w:val="16"/>
                <w:szCs w:val="16"/>
              </w:rPr>
              <w:t> 605 122,64</w:t>
            </w:r>
          </w:p>
        </w:tc>
        <w:tc>
          <w:tcPr>
            <w:tcW w:w="1276" w:type="dxa"/>
          </w:tcPr>
          <w:p w:rsidR="002344B1" w:rsidRPr="00557F70" w:rsidRDefault="002344B1" w:rsidP="00E87E39">
            <w:pPr>
              <w:jc w:val="center"/>
              <w:rPr>
                <w:bCs/>
                <w:color w:val="000000"/>
                <w:sz w:val="16"/>
                <w:szCs w:val="16"/>
              </w:rPr>
            </w:pPr>
            <w:r>
              <w:rPr>
                <w:bCs/>
                <w:color w:val="000000"/>
                <w:sz w:val="16"/>
                <w:szCs w:val="16"/>
              </w:rPr>
              <w:t>1 443 360,00</w:t>
            </w:r>
          </w:p>
        </w:tc>
        <w:tc>
          <w:tcPr>
            <w:tcW w:w="1276" w:type="dxa"/>
          </w:tcPr>
          <w:p w:rsidR="002344B1" w:rsidRPr="00557F70" w:rsidRDefault="002344B1" w:rsidP="00E87E39">
            <w:pPr>
              <w:jc w:val="center"/>
              <w:rPr>
                <w:bCs/>
                <w:color w:val="000000"/>
                <w:sz w:val="16"/>
                <w:szCs w:val="16"/>
              </w:rPr>
            </w:pPr>
            <w:r>
              <w:rPr>
                <w:bCs/>
                <w:color w:val="000000"/>
                <w:sz w:val="16"/>
                <w:szCs w:val="16"/>
              </w:rPr>
              <w:t>1 443 360,00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557F70">
              <w:rPr>
                <w:snapToGrid w:val="0"/>
                <w:sz w:val="16"/>
                <w:szCs w:val="16"/>
              </w:rPr>
              <w:t xml:space="preserve">Реализация направления расходов основного мероприятия «Обеспечение реализации мероприятия, направленного на текущее содержание прочих объектов внешнего благоустройства территории города Усмань»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99990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601824" w:rsidP="00B530F5">
            <w:pPr>
              <w:jc w:val="center"/>
              <w:rPr>
                <w:bCs/>
                <w:color w:val="000000"/>
                <w:sz w:val="16"/>
                <w:szCs w:val="16"/>
              </w:rPr>
            </w:pPr>
            <w:r>
              <w:rPr>
                <w:bCs/>
                <w:color w:val="000000"/>
                <w:sz w:val="16"/>
                <w:szCs w:val="16"/>
              </w:rPr>
              <w:t>6</w:t>
            </w:r>
            <w:r w:rsidR="005F44CF">
              <w:rPr>
                <w:bCs/>
                <w:color w:val="000000"/>
                <w:sz w:val="16"/>
                <w:szCs w:val="16"/>
              </w:rPr>
              <w:t>0 </w:t>
            </w:r>
            <w:r>
              <w:rPr>
                <w:bCs/>
                <w:color w:val="000000"/>
                <w:sz w:val="16"/>
                <w:szCs w:val="16"/>
              </w:rPr>
              <w:t>8</w:t>
            </w:r>
            <w:r w:rsidR="005F44CF">
              <w:rPr>
                <w:bCs/>
                <w:color w:val="000000"/>
                <w:sz w:val="16"/>
                <w:szCs w:val="16"/>
              </w:rPr>
              <w:t>00,00</w:t>
            </w:r>
          </w:p>
        </w:tc>
        <w:tc>
          <w:tcPr>
            <w:tcW w:w="1276" w:type="dxa"/>
          </w:tcPr>
          <w:p w:rsidR="002344B1" w:rsidRPr="00557F70" w:rsidRDefault="002344B1" w:rsidP="00712366">
            <w:pPr>
              <w:jc w:val="center"/>
              <w:rPr>
                <w:bCs/>
                <w:color w:val="000000"/>
                <w:sz w:val="16"/>
                <w:szCs w:val="16"/>
              </w:rPr>
            </w:pPr>
            <w:r>
              <w:rPr>
                <w:bCs/>
                <w:color w:val="000000"/>
                <w:sz w:val="16"/>
                <w:szCs w:val="16"/>
              </w:rPr>
              <w:t>90 000,00</w:t>
            </w:r>
          </w:p>
        </w:tc>
        <w:tc>
          <w:tcPr>
            <w:tcW w:w="1276" w:type="dxa"/>
          </w:tcPr>
          <w:p w:rsidR="002344B1" w:rsidRPr="00557F70" w:rsidRDefault="002344B1" w:rsidP="00712366">
            <w:pPr>
              <w:jc w:val="center"/>
              <w:rPr>
                <w:bCs/>
                <w:color w:val="000000"/>
                <w:sz w:val="16"/>
                <w:szCs w:val="16"/>
              </w:rPr>
            </w:pPr>
            <w:r>
              <w:rPr>
                <w:bCs/>
                <w:color w:val="000000"/>
                <w:sz w:val="16"/>
                <w:szCs w:val="16"/>
              </w:rPr>
              <w:t>90 000,00</w:t>
            </w:r>
          </w:p>
        </w:tc>
      </w:tr>
      <w:tr w:rsidR="002344B1" w:rsidRPr="00F70904" w:rsidTr="00BA5443">
        <w:tc>
          <w:tcPr>
            <w:tcW w:w="7513" w:type="dxa"/>
            <w:vAlign w:val="center"/>
          </w:tcPr>
          <w:p w:rsidR="002344B1" w:rsidRPr="00557F70" w:rsidRDefault="002344B1" w:rsidP="00712366">
            <w:pPr>
              <w:jc w:val="both"/>
              <w:rPr>
                <w:snapToGrid w:val="0"/>
                <w:sz w:val="16"/>
                <w:szCs w:val="16"/>
              </w:rPr>
            </w:pPr>
            <w:r w:rsidRPr="003C3B18">
              <w:rPr>
                <w:sz w:val="16"/>
                <w:szCs w:val="16"/>
              </w:rPr>
              <w:t xml:space="preserve">Приобретение коммунальной техники для организации сбора и вывоза бытовых отходов и мусора </w:t>
            </w:r>
            <w:r w:rsidRPr="003C3B18">
              <w:rPr>
                <w:color w:val="000000"/>
                <w:sz w:val="16"/>
                <w:szCs w:val="16"/>
              </w:rPr>
              <w:t>на условиях софинансирования с областным бюджетом</w:t>
            </w:r>
            <w:r>
              <w:rPr>
                <w:color w:val="000000"/>
                <w:sz w:val="16"/>
                <w:szCs w:val="16"/>
              </w:rPr>
              <w:t xml:space="preserve"> </w:t>
            </w:r>
            <w:r w:rsidRPr="00557F70">
              <w:rPr>
                <w:sz w:val="16"/>
                <w:szCs w:val="16"/>
              </w:rPr>
              <w:t>(Закупка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Pr>
                <w:bCs/>
                <w:color w:val="000000"/>
                <w:sz w:val="16"/>
                <w:szCs w:val="16"/>
              </w:rPr>
              <w:t>02</w:t>
            </w:r>
          </w:p>
        </w:tc>
        <w:tc>
          <w:tcPr>
            <w:tcW w:w="425" w:type="dxa"/>
          </w:tcPr>
          <w:p w:rsidR="002344B1" w:rsidRPr="00557F70" w:rsidRDefault="002344B1" w:rsidP="00712366">
            <w:pPr>
              <w:jc w:val="center"/>
              <w:rPr>
                <w:bCs/>
                <w:color w:val="000000"/>
                <w:sz w:val="16"/>
                <w:szCs w:val="16"/>
              </w:rPr>
            </w:pPr>
            <w:r>
              <w:rPr>
                <w:bCs/>
                <w:color w:val="000000"/>
                <w:sz w:val="16"/>
                <w:szCs w:val="16"/>
              </w:rPr>
              <w:t>1</w:t>
            </w:r>
          </w:p>
        </w:tc>
        <w:tc>
          <w:tcPr>
            <w:tcW w:w="425" w:type="dxa"/>
          </w:tcPr>
          <w:p w:rsidR="002344B1" w:rsidRPr="00557F70" w:rsidRDefault="002344B1" w:rsidP="00712366">
            <w:pPr>
              <w:jc w:val="center"/>
              <w:rPr>
                <w:bCs/>
                <w:color w:val="000000"/>
                <w:sz w:val="16"/>
                <w:szCs w:val="16"/>
              </w:rPr>
            </w:pPr>
            <w:r>
              <w:rPr>
                <w:bCs/>
                <w:color w:val="000000"/>
                <w:sz w:val="16"/>
                <w:szCs w:val="16"/>
              </w:rPr>
              <w:t>02</w:t>
            </w:r>
          </w:p>
        </w:tc>
        <w:tc>
          <w:tcPr>
            <w:tcW w:w="709" w:type="dxa"/>
          </w:tcPr>
          <w:p w:rsidR="002344B1" w:rsidRPr="00224628" w:rsidRDefault="002344B1" w:rsidP="00712366">
            <w:pPr>
              <w:jc w:val="center"/>
              <w:rPr>
                <w:bCs/>
                <w:color w:val="000000"/>
                <w:sz w:val="16"/>
                <w:szCs w:val="16"/>
              </w:rPr>
            </w:pPr>
            <w:r>
              <w:rPr>
                <w:bCs/>
                <w:color w:val="000000"/>
                <w:sz w:val="16"/>
                <w:szCs w:val="16"/>
                <w:lang w:val="en-US"/>
              </w:rPr>
              <w:t>S</w:t>
            </w:r>
            <w:r>
              <w:rPr>
                <w:bCs/>
                <w:color w:val="000000"/>
                <w:sz w:val="16"/>
                <w:szCs w:val="16"/>
              </w:rPr>
              <w:t>6140</w:t>
            </w:r>
          </w:p>
        </w:tc>
        <w:tc>
          <w:tcPr>
            <w:tcW w:w="567" w:type="dxa"/>
          </w:tcPr>
          <w:p w:rsidR="002344B1" w:rsidRPr="00557F70" w:rsidRDefault="002344B1" w:rsidP="00712366">
            <w:pPr>
              <w:jc w:val="center"/>
              <w:rPr>
                <w:bCs/>
                <w:color w:val="000000"/>
                <w:sz w:val="16"/>
                <w:szCs w:val="16"/>
              </w:rPr>
            </w:pPr>
            <w:r>
              <w:rPr>
                <w:bCs/>
                <w:color w:val="000000"/>
                <w:sz w:val="16"/>
                <w:szCs w:val="16"/>
              </w:rPr>
              <w:t>200</w:t>
            </w:r>
          </w:p>
        </w:tc>
        <w:tc>
          <w:tcPr>
            <w:tcW w:w="425" w:type="dxa"/>
          </w:tcPr>
          <w:p w:rsidR="002344B1" w:rsidRPr="00557F70" w:rsidRDefault="002344B1" w:rsidP="00712366">
            <w:pPr>
              <w:jc w:val="center"/>
              <w:rPr>
                <w:bCs/>
                <w:color w:val="000000"/>
                <w:sz w:val="16"/>
                <w:szCs w:val="16"/>
              </w:rPr>
            </w:pPr>
            <w:r>
              <w:rPr>
                <w:bCs/>
                <w:color w:val="000000"/>
                <w:sz w:val="16"/>
                <w:szCs w:val="16"/>
              </w:rPr>
              <w:t>05</w:t>
            </w:r>
          </w:p>
        </w:tc>
        <w:tc>
          <w:tcPr>
            <w:tcW w:w="426" w:type="dxa"/>
          </w:tcPr>
          <w:p w:rsidR="002344B1" w:rsidRPr="00557F70" w:rsidRDefault="002344B1" w:rsidP="00712366">
            <w:pPr>
              <w:jc w:val="center"/>
              <w:rPr>
                <w:bCs/>
                <w:color w:val="000000"/>
                <w:sz w:val="16"/>
                <w:szCs w:val="16"/>
              </w:rPr>
            </w:pPr>
            <w:r>
              <w:rPr>
                <w:bCs/>
                <w:color w:val="000000"/>
                <w:sz w:val="16"/>
                <w:szCs w:val="16"/>
              </w:rPr>
              <w:t>03</w:t>
            </w:r>
          </w:p>
        </w:tc>
        <w:tc>
          <w:tcPr>
            <w:tcW w:w="1275" w:type="dxa"/>
          </w:tcPr>
          <w:p w:rsidR="002344B1" w:rsidRPr="00557F70" w:rsidRDefault="005F44CF" w:rsidP="00712366">
            <w:pPr>
              <w:jc w:val="center"/>
              <w:rPr>
                <w:bCs/>
                <w:color w:val="000000"/>
                <w:sz w:val="16"/>
                <w:szCs w:val="16"/>
              </w:rPr>
            </w:pPr>
            <w:r>
              <w:rPr>
                <w:bCs/>
                <w:color w:val="000000"/>
                <w:sz w:val="16"/>
                <w:szCs w:val="16"/>
              </w:rPr>
              <w:t>16 338,23</w:t>
            </w:r>
          </w:p>
        </w:tc>
        <w:tc>
          <w:tcPr>
            <w:tcW w:w="1276" w:type="dxa"/>
          </w:tcPr>
          <w:p w:rsidR="002344B1" w:rsidRPr="00557F70" w:rsidRDefault="002344B1" w:rsidP="00712366">
            <w:pPr>
              <w:jc w:val="center"/>
              <w:rPr>
                <w:bCs/>
                <w:color w:val="000000"/>
                <w:sz w:val="16"/>
                <w:szCs w:val="16"/>
              </w:rPr>
            </w:pPr>
            <w:r>
              <w:rPr>
                <w:bCs/>
                <w:color w:val="000000"/>
                <w:sz w:val="16"/>
                <w:szCs w:val="16"/>
              </w:rPr>
              <w:t>100 000,00</w:t>
            </w:r>
          </w:p>
        </w:tc>
        <w:tc>
          <w:tcPr>
            <w:tcW w:w="1276" w:type="dxa"/>
          </w:tcPr>
          <w:p w:rsidR="002344B1" w:rsidRPr="00557F70" w:rsidRDefault="002344B1" w:rsidP="00712366">
            <w:pPr>
              <w:jc w:val="center"/>
              <w:rPr>
                <w:bCs/>
                <w:color w:val="000000"/>
                <w:sz w:val="16"/>
                <w:szCs w:val="16"/>
              </w:rPr>
            </w:pPr>
            <w:r>
              <w:rPr>
                <w:bCs/>
                <w:color w:val="000000"/>
                <w:sz w:val="16"/>
                <w:szCs w:val="16"/>
              </w:rPr>
              <w:t>100 000,00</w:t>
            </w:r>
          </w:p>
        </w:tc>
      </w:tr>
      <w:tr w:rsidR="002344B1" w:rsidRPr="00F70904" w:rsidTr="00BA5443">
        <w:tc>
          <w:tcPr>
            <w:tcW w:w="7513" w:type="dxa"/>
            <w:vAlign w:val="center"/>
          </w:tcPr>
          <w:p w:rsidR="002344B1" w:rsidRPr="00557F70" w:rsidRDefault="002344B1" w:rsidP="00712366">
            <w:pPr>
              <w:jc w:val="both"/>
              <w:rPr>
                <w:b/>
                <w:snapToGrid w:val="0"/>
                <w:sz w:val="16"/>
                <w:szCs w:val="16"/>
              </w:rPr>
            </w:pPr>
            <w:r w:rsidRPr="00557F70">
              <w:rPr>
                <w:b/>
                <w:snapToGrid w:val="0"/>
                <w:sz w:val="16"/>
                <w:szCs w:val="16"/>
              </w:rPr>
              <w:t>Основное мероприятие «Организация и содержание мест общего захоронения (кладбищ)»</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03</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6F38EF" w:rsidP="00712366">
            <w:pPr>
              <w:jc w:val="center"/>
              <w:rPr>
                <w:b/>
                <w:bCs/>
                <w:color w:val="000000"/>
                <w:sz w:val="16"/>
                <w:szCs w:val="16"/>
              </w:rPr>
            </w:pPr>
            <w:r>
              <w:rPr>
                <w:b/>
                <w:bCs/>
                <w:color w:val="000000"/>
                <w:sz w:val="16"/>
                <w:szCs w:val="16"/>
              </w:rPr>
              <w:t>1</w:t>
            </w:r>
            <w:r w:rsidR="005F44CF">
              <w:rPr>
                <w:b/>
                <w:bCs/>
                <w:color w:val="000000"/>
                <w:sz w:val="16"/>
                <w:szCs w:val="16"/>
              </w:rPr>
              <w:t> 185 554,45</w:t>
            </w:r>
          </w:p>
        </w:tc>
        <w:tc>
          <w:tcPr>
            <w:tcW w:w="1276" w:type="dxa"/>
          </w:tcPr>
          <w:p w:rsidR="002344B1" w:rsidRPr="00557F70" w:rsidRDefault="002344B1" w:rsidP="00712366">
            <w:pPr>
              <w:jc w:val="center"/>
              <w:rPr>
                <w:b/>
                <w:bCs/>
                <w:color w:val="000000"/>
                <w:sz w:val="16"/>
                <w:szCs w:val="16"/>
              </w:rPr>
            </w:pPr>
            <w:r>
              <w:rPr>
                <w:b/>
                <w:bCs/>
                <w:color w:val="000000"/>
                <w:sz w:val="16"/>
                <w:szCs w:val="16"/>
              </w:rPr>
              <w:t>646 330,00</w:t>
            </w:r>
          </w:p>
        </w:tc>
        <w:tc>
          <w:tcPr>
            <w:tcW w:w="1276" w:type="dxa"/>
          </w:tcPr>
          <w:p w:rsidR="002344B1" w:rsidRPr="00557F70" w:rsidRDefault="002344B1" w:rsidP="00712366">
            <w:pPr>
              <w:jc w:val="center"/>
              <w:rPr>
                <w:b/>
                <w:bCs/>
                <w:color w:val="000000"/>
                <w:sz w:val="16"/>
                <w:szCs w:val="16"/>
              </w:rPr>
            </w:pPr>
            <w:r>
              <w:rPr>
                <w:b/>
                <w:bCs/>
                <w:color w:val="000000"/>
                <w:sz w:val="16"/>
                <w:szCs w:val="16"/>
              </w:rPr>
              <w:t>646 330,00</w:t>
            </w:r>
          </w:p>
        </w:tc>
      </w:tr>
      <w:tr w:rsidR="002344B1" w:rsidRPr="00F70904" w:rsidTr="00BA5443">
        <w:tc>
          <w:tcPr>
            <w:tcW w:w="7513" w:type="dxa"/>
            <w:vAlign w:val="center"/>
          </w:tcPr>
          <w:p w:rsidR="002344B1" w:rsidRPr="00557F70" w:rsidRDefault="002344B1" w:rsidP="00712366">
            <w:pPr>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«Организация и содержание мест общего захоронения (кладбищ)»</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02</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1</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709" w:type="dxa"/>
          </w:tcPr>
          <w:p w:rsidR="002344B1" w:rsidRPr="00557F70" w:rsidRDefault="002344B1" w:rsidP="00712366">
            <w:pPr>
              <w:jc w:val="center"/>
              <w:rPr>
                <w:bCs/>
                <w:color w:val="000000"/>
                <w:sz w:val="16"/>
                <w:szCs w:val="16"/>
              </w:rPr>
            </w:pPr>
            <w:r w:rsidRPr="00557F70">
              <w:rPr>
                <w:bCs/>
                <w:color w:val="000000"/>
                <w:sz w:val="16"/>
                <w:szCs w:val="16"/>
              </w:rPr>
              <w:t>99990</w:t>
            </w:r>
          </w:p>
        </w:tc>
        <w:tc>
          <w:tcPr>
            <w:tcW w:w="567" w:type="dxa"/>
          </w:tcPr>
          <w:p w:rsidR="002344B1" w:rsidRPr="00557F70" w:rsidRDefault="002344B1" w:rsidP="00712366">
            <w:pPr>
              <w:jc w:val="center"/>
              <w:rPr>
                <w:bCs/>
                <w:color w:val="000000"/>
                <w:sz w:val="16"/>
                <w:szCs w:val="16"/>
              </w:rPr>
            </w:pPr>
            <w:r w:rsidRPr="00557F70">
              <w:rPr>
                <w:bCs/>
                <w:color w:val="000000"/>
                <w:sz w:val="16"/>
                <w:szCs w:val="16"/>
              </w:rPr>
              <w:t>200</w:t>
            </w:r>
          </w:p>
        </w:tc>
        <w:tc>
          <w:tcPr>
            <w:tcW w:w="425" w:type="dxa"/>
          </w:tcPr>
          <w:p w:rsidR="002344B1" w:rsidRPr="00557F70" w:rsidRDefault="002344B1" w:rsidP="00712366">
            <w:pPr>
              <w:jc w:val="center"/>
              <w:rPr>
                <w:bCs/>
                <w:color w:val="000000"/>
                <w:sz w:val="16"/>
                <w:szCs w:val="16"/>
              </w:rPr>
            </w:pPr>
            <w:r w:rsidRPr="00557F70">
              <w:rPr>
                <w:bCs/>
                <w:color w:val="000000"/>
                <w:sz w:val="16"/>
                <w:szCs w:val="16"/>
              </w:rPr>
              <w:t>05</w:t>
            </w:r>
          </w:p>
        </w:tc>
        <w:tc>
          <w:tcPr>
            <w:tcW w:w="426" w:type="dxa"/>
          </w:tcPr>
          <w:p w:rsidR="002344B1" w:rsidRPr="00557F70" w:rsidRDefault="002344B1" w:rsidP="00712366">
            <w:pPr>
              <w:jc w:val="center"/>
              <w:rPr>
                <w:bCs/>
                <w:color w:val="000000"/>
                <w:sz w:val="16"/>
                <w:szCs w:val="16"/>
              </w:rPr>
            </w:pPr>
            <w:r w:rsidRPr="00557F70">
              <w:rPr>
                <w:bCs/>
                <w:color w:val="000000"/>
                <w:sz w:val="16"/>
                <w:szCs w:val="16"/>
              </w:rPr>
              <w:t>03</w:t>
            </w:r>
          </w:p>
        </w:tc>
        <w:tc>
          <w:tcPr>
            <w:tcW w:w="1275" w:type="dxa"/>
          </w:tcPr>
          <w:p w:rsidR="002344B1" w:rsidRPr="00557F70" w:rsidRDefault="006F38EF" w:rsidP="005F44CF">
            <w:pPr>
              <w:jc w:val="center"/>
              <w:rPr>
                <w:bCs/>
                <w:color w:val="000000"/>
                <w:sz w:val="16"/>
                <w:szCs w:val="16"/>
              </w:rPr>
            </w:pPr>
            <w:r>
              <w:rPr>
                <w:bCs/>
                <w:color w:val="000000"/>
                <w:sz w:val="16"/>
                <w:szCs w:val="16"/>
              </w:rPr>
              <w:t>1</w:t>
            </w:r>
            <w:r w:rsidR="005F44CF">
              <w:rPr>
                <w:bCs/>
                <w:color w:val="000000"/>
                <w:sz w:val="16"/>
                <w:szCs w:val="16"/>
              </w:rPr>
              <w:t> 185 554,45</w:t>
            </w:r>
          </w:p>
        </w:tc>
        <w:tc>
          <w:tcPr>
            <w:tcW w:w="1276" w:type="dxa"/>
          </w:tcPr>
          <w:p w:rsidR="002344B1" w:rsidRPr="00557F70" w:rsidRDefault="002344B1" w:rsidP="00712366">
            <w:pPr>
              <w:jc w:val="center"/>
              <w:rPr>
                <w:bCs/>
                <w:color w:val="000000"/>
                <w:sz w:val="16"/>
                <w:szCs w:val="16"/>
              </w:rPr>
            </w:pPr>
            <w:r>
              <w:rPr>
                <w:bCs/>
                <w:color w:val="000000"/>
                <w:sz w:val="16"/>
                <w:szCs w:val="16"/>
              </w:rPr>
              <w:t>646 330,00</w:t>
            </w:r>
          </w:p>
        </w:tc>
        <w:tc>
          <w:tcPr>
            <w:tcW w:w="1276" w:type="dxa"/>
          </w:tcPr>
          <w:p w:rsidR="002344B1" w:rsidRPr="00557F70" w:rsidRDefault="002344B1" w:rsidP="00712366">
            <w:pPr>
              <w:jc w:val="center"/>
              <w:rPr>
                <w:bCs/>
                <w:color w:val="000000"/>
                <w:sz w:val="16"/>
                <w:szCs w:val="16"/>
              </w:rPr>
            </w:pPr>
            <w:r>
              <w:rPr>
                <w:bCs/>
                <w:color w:val="000000"/>
                <w:sz w:val="16"/>
                <w:szCs w:val="16"/>
              </w:rPr>
              <w:t>646 330,00</w:t>
            </w:r>
          </w:p>
        </w:tc>
      </w:tr>
      <w:tr w:rsidR="002344B1" w:rsidRPr="00F70904" w:rsidTr="00BA5443">
        <w:tc>
          <w:tcPr>
            <w:tcW w:w="7513" w:type="dxa"/>
            <w:vAlign w:val="center"/>
          </w:tcPr>
          <w:p w:rsidR="002344B1" w:rsidRPr="00557F70" w:rsidRDefault="002344B1" w:rsidP="00BD47EC">
            <w:pPr>
              <w:jc w:val="both"/>
              <w:rPr>
                <w:b/>
                <w:sz w:val="16"/>
                <w:szCs w:val="16"/>
              </w:rPr>
            </w:pPr>
            <w:r w:rsidRPr="00557F70">
              <w:rPr>
                <w:b/>
                <w:sz w:val="16"/>
                <w:szCs w:val="16"/>
              </w:rPr>
              <w:t xml:space="preserve">Основное мероприятие </w:t>
            </w:r>
            <w:r w:rsidRPr="00C140D4">
              <w:rPr>
                <w:rStyle w:val="24"/>
                <w:b w:val="0"/>
                <w:sz w:val="16"/>
                <w:szCs w:val="16"/>
              </w:rPr>
              <w:t>«О</w:t>
            </w:r>
            <w:r w:rsidRPr="00C140D4">
              <w:rPr>
                <w:rStyle w:val="23"/>
                <w:b/>
                <w:sz w:val="16"/>
                <w:szCs w:val="16"/>
              </w:rPr>
              <w:t>рганизация благоустройства, ремонта и восстановления (реконструкции) воинских захоронений Великой Отечественной войны 1941-1945 годов»</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02</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1</w:t>
            </w:r>
          </w:p>
        </w:tc>
        <w:tc>
          <w:tcPr>
            <w:tcW w:w="425" w:type="dxa"/>
          </w:tcPr>
          <w:p w:rsidR="002344B1" w:rsidRPr="00557F70" w:rsidRDefault="002344B1" w:rsidP="00712366">
            <w:pPr>
              <w:jc w:val="center"/>
              <w:rPr>
                <w:b/>
                <w:bCs/>
                <w:color w:val="000000"/>
                <w:sz w:val="16"/>
                <w:szCs w:val="16"/>
              </w:rPr>
            </w:pPr>
            <w:r w:rsidRPr="00557F70">
              <w:rPr>
                <w:b/>
                <w:bCs/>
                <w:color w:val="000000"/>
                <w:sz w:val="16"/>
                <w:szCs w:val="16"/>
              </w:rPr>
              <w:t>04</w:t>
            </w:r>
          </w:p>
        </w:tc>
        <w:tc>
          <w:tcPr>
            <w:tcW w:w="709" w:type="dxa"/>
          </w:tcPr>
          <w:p w:rsidR="002344B1" w:rsidRPr="00557F70" w:rsidRDefault="002344B1" w:rsidP="00712366">
            <w:pPr>
              <w:jc w:val="center"/>
              <w:rPr>
                <w:b/>
                <w:bCs/>
                <w:color w:val="000000"/>
                <w:sz w:val="16"/>
                <w:szCs w:val="16"/>
              </w:rPr>
            </w:pPr>
          </w:p>
        </w:tc>
        <w:tc>
          <w:tcPr>
            <w:tcW w:w="567" w:type="dxa"/>
          </w:tcPr>
          <w:p w:rsidR="002344B1" w:rsidRPr="00557F70" w:rsidRDefault="002344B1" w:rsidP="00712366">
            <w:pPr>
              <w:jc w:val="center"/>
              <w:rPr>
                <w:b/>
                <w:bCs/>
                <w:color w:val="000000"/>
                <w:sz w:val="16"/>
                <w:szCs w:val="16"/>
              </w:rPr>
            </w:pPr>
          </w:p>
        </w:tc>
        <w:tc>
          <w:tcPr>
            <w:tcW w:w="425" w:type="dxa"/>
          </w:tcPr>
          <w:p w:rsidR="002344B1" w:rsidRPr="00557F70" w:rsidRDefault="002344B1" w:rsidP="00712366">
            <w:pPr>
              <w:jc w:val="center"/>
              <w:rPr>
                <w:b/>
                <w:bCs/>
                <w:color w:val="000000"/>
                <w:sz w:val="16"/>
                <w:szCs w:val="16"/>
              </w:rPr>
            </w:pPr>
          </w:p>
        </w:tc>
        <w:tc>
          <w:tcPr>
            <w:tcW w:w="426" w:type="dxa"/>
          </w:tcPr>
          <w:p w:rsidR="002344B1" w:rsidRPr="00557F70" w:rsidRDefault="002344B1" w:rsidP="00712366">
            <w:pPr>
              <w:jc w:val="center"/>
              <w:rPr>
                <w:b/>
                <w:bCs/>
                <w:color w:val="000000"/>
                <w:sz w:val="16"/>
                <w:szCs w:val="16"/>
              </w:rPr>
            </w:pPr>
          </w:p>
        </w:tc>
        <w:tc>
          <w:tcPr>
            <w:tcW w:w="1275" w:type="dxa"/>
          </w:tcPr>
          <w:p w:rsidR="002344B1" w:rsidRPr="00557F70" w:rsidRDefault="00601824" w:rsidP="00712366">
            <w:pPr>
              <w:jc w:val="center"/>
              <w:rPr>
                <w:b/>
                <w:bCs/>
                <w:color w:val="000000"/>
                <w:sz w:val="16"/>
                <w:szCs w:val="16"/>
              </w:rPr>
            </w:pPr>
            <w:r>
              <w:rPr>
                <w:b/>
                <w:bCs/>
                <w:color w:val="000000"/>
                <w:sz w:val="16"/>
                <w:szCs w:val="16"/>
              </w:rPr>
              <w:t>297 744,57</w:t>
            </w:r>
          </w:p>
        </w:tc>
        <w:tc>
          <w:tcPr>
            <w:tcW w:w="1276" w:type="dxa"/>
          </w:tcPr>
          <w:p w:rsidR="002344B1" w:rsidRPr="00B92115" w:rsidRDefault="002344B1" w:rsidP="00712366">
            <w:pPr>
              <w:jc w:val="center"/>
              <w:rPr>
                <w:b/>
                <w:bCs/>
                <w:color w:val="000000"/>
                <w:sz w:val="16"/>
                <w:szCs w:val="16"/>
              </w:rPr>
            </w:pPr>
            <w:r>
              <w:rPr>
                <w:b/>
                <w:bCs/>
                <w:color w:val="000000"/>
                <w:sz w:val="16"/>
                <w:szCs w:val="16"/>
              </w:rPr>
              <w:t>11 221,00</w:t>
            </w:r>
          </w:p>
        </w:tc>
        <w:tc>
          <w:tcPr>
            <w:tcW w:w="1276" w:type="dxa"/>
          </w:tcPr>
          <w:p w:rsidR="002344B1" w:rsidRPr="00B92115" w:rsidRDefault="002344B1" w:rsidP="00712366">
            <w:pPr>
              <w:jc w:val="center"/>
              <w:rPr>
                <w:b/>
                <w:bCs/>
                <w:color w:val="000000"/>
                <w:sz w:val="16"/>
                <w:szCs w:val="16"/>
              </w:rPr>
            </w:pPr>
            <w:r>
              <w:rPr>
                <w:b/>
                <w:bCs/>
                <w:color w:val="000000"/>
                <w:sz w:val="16"/>
                <w:szCs w:val="16"/>
              </w:rPr>
              <w:t>11 221,00</w:t>
            </w:r>
          </w:p>
        </w:tc>
      </w:tr>
      <w:tr w:rsidR="002344B1" w:rsidRPr="00F70904" w:rsidTr="00BA5443">
        <w:tc>
          <w:tcPr>
            <w:tcW w:w="7513" w:type="dxa"/>
            <w:vAlign w:val="center"/>
          </w:tcPr>
          <w:p w:rsidR="002344B1" w:rsidRPr="00F30D7C" w:rsidRDefault="002344B1" w:rsidP="00684A36">
            <w:pPr>
              <w:jc w:val="both"/>
              <w:rPr>
                <w:color w:val="000000"/>
                <w:sz w:val="16"/>
                <w:szCs w:val="16"/>
              </w:rPr>
            </w:pPr>
            <w:r w:rsidRPr="00A7015C">
              <w:rPr>
                <w:rStyle w:val="23"/>
                <w:sz w:val="16"/>
                <w:szCs w:val="16"/>
              </w:rPr>
              <w:t xml:space="preserve">Реализация </w:t>
            </w:r>
            <w:r w:rsidR="00684A36">
              <w:rPr>
                <w:rStyle w:val="23"/>
                <w:sz w:val="16"/>
                <w:szCs w:val="16"/>
              </w:rPr>
              <w:t xml:space="preserve">муниципальной программы в части </w:t>
            </w:r>
            <w:r w:rsidRPr="00A7015C">
              <w:rPr>
                <w:rStyle w:val="23"/>
                <w:sz w:val="16"/>
                <w:szCs w:val="16"/>
              </w:rPr>
              <w:t>организаци</w:t>
            </w:r>
            <w:r w:rsidR="00684A36">
              <w:rPr>
                <w:rStyle w:val="23"/>
                <w:sz w:val="16"/>
                <w:szCs w:val="16"/>
              </w:rPr>
              <w:t>и</w:t>
            </w:r>
            <w:r w:rsidRPr="00A7015C">
              <w:rPr>
                <w:rStyle w:val="23"/>
                <w:sz w:val="16"/>
                <w:szCs w:val="16"/>
              </w:rPr>
              <w:t xml:space="preserve"> благоустройства, ремонта и восстановления (реконструкции) воинских захоронений Великой Отечественной войны 1941-1945 годов на условиях софинансирования</w:t>
            </w:r>
            <w:r>
              <w:rPr>
                <w:rStyle w:val="23"/>
                <w:sz w:val="16"/>
                <w:szCs w:val="16"/>
              </w:rPr>
              <w:t xml:space="preserve"> с областным бюджетом</w:t>
            </w:r>
            <w:r w:rsidRPr="00F30D7C">
              <w:rPr>
                <w:color w:val="000000"/>
                <w:sz w:val="16"/>
                <w:szCs w:val="16"/>
              </w:rPr>
              <w:t xml:space="preserve"> </w:t>
            </w:r>
            <w:r w:rsidRPr="00F30D7C">
              <w:rPr>
                <w:sz w:val="16"/>
                <w:szCs w:val="16"/>
              </w:rPr>
              <w:t>(Закупка товаров, работ и услуг для обеспечения государственных (муниципальных) нужд)</w:t>
            </w:r>
          </w:p>
        </w:tc>
        <w:tc>
          <w:tcPr>
            <w:tcW w:w="425" w:type="dxa"/>
          </w:tcPr>
          <w:p w:rsidR="002344B1" w:rsidRPr="00F30D7C" w:rsidRDefault="002344B1" w:rsidP="00712366">
            <w:pPr>
              <w:jc w:val="center"/>
              <w:rPr>
                <w:bCs/>
                <w:color w:val="000000"/>
                <w:sz w:val="16"/>
                <w:szCs w:val="16"/>
              </w:rPr>
            </w:pPr>
            <w:r w:rsidRPr="00F30D7C">
              <w:rPr>
                <w:bCs/>
                <w:color w:val="000000"/>
                <w:sz w:val="16"/>
                <w:szCs w:val="16"/>
              </w:rPr>
              <w:t>02</w:t>
            </w:r>
          </w:p>
        </w:tc>
        <w:tc>
          <w:tcPr>
            <w:tcW w:w="425" w:type="dxa"/>
          </w:tcPr>
          <w:p w:rsidR="002344B1" w:rsidRPr="00F30D7C" w:rsidRDefault="002344B1" w:rsidP="00712366">
            <w:pPr>
              <w:jc w:val="center"/>
              <w:rPr>
                <w:bCs/>
                <w:color w:val="000000"/>
                <w:sz w:val="16"/>
                <w:szCs w:val="16"/>
              </w:rPr>
            </w:pPr>
            <w:r w:rsidRPr="00F30D7C">
              <w:rPr>
                <w:bCs/>
                <w:color w:val="000000"/>
                <w:sz w:val="16"/>
                <w:szCs w:val="16"/>
              </w:rPr>
              <w:t>1</w:t>
            </w:r>
          </w:p>
        </w:tc>
        <w:tc>
          <w:tcPr>
            <w:tcW w:w="425" w:type="dxa"/>
          </w:tcPr>
          <w:p w:rsidR="002344B1" w:rsidRPr="00F30D7C" w:rsidRDefault="002344B1" w:rsidP="00712366">
            <w:pPr>
              <w:jc w:val="center"/>
              <w:rPr>
                <w:bCs/>
                <w:color w:val="000000"/>
                <w:sz w:val="16"/>
                <w:szCs w:val="16"/>
              </w:rPr>
            </w:pPr>
            <w:r w:rsidRPr="00F30D7C">
              <w:rPr>
                <w:bCs/>
                <w:color w:val="000000"/>
                <w:sz w:val="16"/>
                <w:szCs w:val="16"/>
              </w:rPr>
              <w:t>04</w:t>
            </w:r>
          </w:p>
        </w:tc>
        <w:tc>
          <w:tcPr>
            <w:tcW w:w="709" w:type="dxa"/>
          </w:tcPr>
          <w:p w:rsidR="006F53A7" w:rsidRPr="002D62BB" w:rsidRDefault="002D62BB" w:rsidP="00712366">
            <w:pPr>
              <w:jc w:val="center"/>
              <w:rPr>
                <w:bCs/>
                <w:color w:val="000000"/>
                <w:sz w:val="16"/>
                <w:szCs w:val="16"/>
              </w:rPr>
            </w:pPr>
            <w:r>
              <w:rPr>
                <w:bCs/>
                <w:color w:val="000000"/>
                <w:sz w:val="16"/>
                <w:szCs w:val="16"/>
                <w:lang w:val="en-US"/>
              </w:rPr>
              <w:t>L</w:t>
            </w:r>
            <w:r>
              <w:rPr>
                <w:bCs/>
                <w:color w:val="000000"/>
                <w:sz w:val="16"/>
                <w:szCs w:val="16"/>
              </w:rPr>
              <w:t>2991</w:t>
            </w:r>
          </w:p>
        </w:tc>
        <w:tc>
          <w:tcPr>
            <w:tcW w:w="567" w:type="dxa"/>
          </w:tcPr>
          <w:p w:rsidR="002344B1" w:rsidRPr="00F30D7C" w:rsidRDefault="002344B1" w:rsidP="00712366">
            <w:pPr>
              <w:jc w:val="center"/>
              <w:rPr>
                <w:bCs/>
                <w:color w:val="000000"/>
                <w:sz w:val="16"/>
                <w:szCs w:val="16"/>
              </w:rPr>
            </w:pPr>
            <w:r w:rsidRPr="00F30D7C">
              <w:rPr>
                <w:bCs/>
                <w:color w:val="000000"/>
                <w:sz w:val="16"/>
                <w:szCs w:val="16"/>
              </w:rPr>
              <w:t>200</w:t>
            </w:r>
          </w:p>
        </w:tc>
        <w:tc>
          <w:tcPr>
            <w:tcW w:w="425" w:type="dxa"/>
          </w:tcPr>
          <w:p w:rsidR="002344B1" w:rsidRPr="00F30D7C" w:rsidRDefault="002344B1" w:rsidP="00CC2D27">
            <w:pPr>
              <w:jc w:val="center"/>
              <w:rPr>
                <w:bCs/>
                <w:color w:val="000000"/>
                <w:sz w:val="16"/>
                <w:szCs w:val="16"/>
              </w:rPr>
            </w:pPr>
            <w:r w:rsidRPr="00F30D7C">
              <w:rPr>
                <w:bCs/>
                <w:color w:val="000000"/>
                <w:sz w:val="16"/>
                <w:szCs w:val="16"/>
              </w:rPr>
              <w:t>0</w:t>
            </w:r>
            <w:r>
              <w:rPr>
                <w:bCs/>
                <w:color w:val="000000"/>
                <w:sz w:val="16"/>
                <w:szCs w:val="16"/>
              </w:rPr>
              <w:t>1</w:t>
            </w:r>
          </w:p>
        </w:tc>
        <w:tc>
          <w:tcPr>
            <w:tcW w:w="426" w:type="dxa"/>
          </w:tcPr>
          <w:p w:rsidR="002344B1" w:rsidRPr="00F30D7C" w:rsidRDefault="002344B1" w:rsidP="00712366">
            <w:pPr>
              <w:jc w:val="center"/>
              <w:rPr>
                <w:bCs/>
                <w:color w:val="000000"/>
                <w:sz w:val="16"/>
                <w:szCs w:val="16"/>
              </w:rPr>
            </w:pPr>
            <w:r>
              <w:rPr>
                <w:bCs/>
                <w:color w:val="000000"/>
                <w:sz w:val="16"/>
                <w:szCs w:val="16"/>
              </w:rPr>
              <w:t>1</w:t>
            </w:r>
            <w:r w:rsidRPr="00F30D7C">
              <w:rPr>
                <w:bCs/>
                <w:color w:val="000000"/>
                <w:sz w:val="16"/>
                <w:szCs w:val="16"/>
              </w:rPr>
              <w:t>3</w:t>
            </w:r>
          </w:p>
        </w:tc>
        <w:tc>
          <w:tcPr>
            <w:tcW w:w="1275" w:type="dxa"/>
          </w:tcPr>
          <w:p w:rsidR="002344B1" w:rsidRPr="00F30D7C" w:rsidRDefault="00601824" w:rsidP="00D02CBE">
            <w:pPr>
              <w:jc w:val="center"/>
              <w:rPr>
                <w:bCs/>
                <w:color w:val="000000"/>
                <w:sz w:val="16"/>
                <w:szCs w:val="16"/>
              </w:rPr>
            </w:pPr>
            <w:r>
              <w:rPr>
                <w:bCs/>
                <w:color w:val="000000"/>
                <w:sz w:val="16"/>
                <w:szCs w:val="16"/>
              </w:rPr>
              <w:t>297 744,57</w:t>
            </w:r>
          </w:p>
        </w:tc>
        <w:tc>
          <w:tcPr>
            <w:tcW w:w="1276" w:type="dxa"/>
          </w:tcPr>
          <w:p w:rsidR="002344B1" w:rsidRPr="00B92115" w:rsidRDefault="002344B1" w:rsidP="00D02CBE">
            <w:pPr>
              <w:jc w:val="center"/>
              <w:rPr>
                <w:bCs/>
                <w:color w:val="000000"/>
                <w:sz w:val="16"/>
                <w:szCs w:val="16"/>
              </w:rPr>
            </w:pPr>
            <w:r>
              <w:rPr>
                <w:bCs/>
                <w:color w:val="000000"/>
                <w:sz w:val="16"/>
                <w:szCs w:val="16"/>
              </w:rPr>
              <w:t>11 221,00</w:t>
            </w:r>
          </w:p>
        </w:tc>
        <w:tc>
          <w:tcPr>
            <w:tcW w:w="1276" w:type="dxa"/>
          </w:tcPr>
          <w:p w:rsidR="002344B1" w:rsidRPr="00B92115" w:rsidRDefault="002344B1" w:rsidP="00D02CBE">
            <w:pPr>
              <w:jc w:val="center"/>
              <w:rPr>
                <w:bCs/>
                <w:color w:val="000000"/>
                <w:sz w:val="16"/>
                <w:szCs w:val="16"/>
              </w:rPr>
            </w:pPr>
            <w:r>
              <w:rPr>
                <w:bCs/>
                <w:color w:val="000000"/>
                <w:sz w:val="16"/>
                <w:szCs w:val="16"/>
              </w:rPr>
              <w:t>11 221,00</w:t>
            </w:r>
          </w:p>
        </w:tc>
      </w:tr>
      <w:tr w:rsidR="00A9260F" w:rsidRPr="00F70904" w:rsidTr="00BA5443">
        <w:tc>
          <w:tcPr>
            <w:tcW w:w="7513" w:type="dxa"/>
            <w:vAlign w:val="center"/>
          </w:tcPr>
          <w:p w:rsidR="00A9260F" w:rsidRPr="00030201" w:rsidRDefault="00A9260F" w:rsidP="00483878">
            <w:pPr>
              <w:jc w:val="both"/>
              <w:rPr>
                <w:sz w:val="16"/>
                <w:szCs w:val="16"/>
              </w:rPr>
            </w:pPr>
            <w:r w:rsidRPr="00030201">
              <w:rPr>
                <w:b/>
                <w:sz w:val="16"/>
                <w:szCs w:val="16"/>
              </w:rPr>
              <w:t>Основное мероприятие «</w:t>
            </w:r>
            <w:r>
              <w:rPr>
                <w:b/>
                <w:sz w:val="16"/>
                <w:szCs w:val="16"/>
              </w:rPr>
              <w:t>Создание мест (площадок) накопления твердых коммунальных отходов</w:t>
            </w:r>
            <w:r w:rsidRPr="00030201">
              <w:rPr>
                <w:b/>
                <w:sz w:val="16"/>
                <w:szCs w:val="16"/>
              </w:rPr>
              <w:t>»</w:t>
            </w:r>
          </w:p>
        </w:tc>
        <w:tc>
          <w:tcPr>
            <w:tcW w:w="425" w:type="dxa"/>
          </w:tcPr>
          <w:p w:rsidR="00A9260F" w:rsidRPr="00B23F40" w:rsidRDefault="00A9260F" w:rsidP="00483878">
            <w:pPr>
              <w:jc w:val="center"/>
              <w:rPr>
                <w:b/>
                <w:bCs/>
                <w:color w:val="000000"/>
                <w:sz w:val="16"/>
                <w:szCs w:val="16"/>
              </w:rPr>
            </w:pPr>
            <w:r w:rsidRPr="00B23F40">
              <w:rPr>
                <w:b/>
                <w:bCs/>
                <w:color w:val="000000"/>
                <w:sz w:val="16"/>
                <w:szCs w:val="16"/>
              </w:rPr>
              <w:t>02</w:t>
            </w:r>
          </w:p>
        </w:tc>
        <w:tc>
          <w:tcPr>
            <w:tcW w:w="425" w:type="dxa"/>
          </w:tcPr>
          <w:p w:rsidR="00A9260F" w:rsidRPr="00B23F40" w:rsidRDefault="00A9260F" w:rsidP="00483878">
            <w:pPr>
              <w:jc w:val="center"/>
              <w:rPr>
                <w:b/>
                <w:bCs/>
                <w:color w:val="000000"/>
                <w:sz w:val="16"/>
                <w:szCs w:val="16"/>
              </w:rPr>
            </w:pPr>
            <w:r w:rsidRPr="00B23F40">
              <w:rPr>
                <w:b/>
                <w:bCs/>
                <w:color w:val="000000"/>
                <w:sz w:val="16"/>
                <w:szCs w:val="16"/>
              </w:rPr>
              <w:t>1</w:t>
            </w:r>
          </w:p>
        </w:tc>
        <w:tc>
          <w:tcPr>
            <w:tcW w:w="425" w:type="dxa"/>
          </w:tcPr>
          <w:p w:rsidR="00A9260F" w:rsidRPr="00B23F40" w:rsidRDefault="00A9260F" w:rsidP="00483878">
            <w:pPr>
              <w:jc w:val="center"/>
              <w:rPr>
                <w:b/>
                <w:bCs/>
                <w:color w:val="000000"/>
                <w:sz w:val="16"/>
                <w:szCs w:val="16"/>
              </w:rPr>
            </w:pPr>
            <w:r w:rsidRPr="00B23F40">
              <w:rPr>
                <w:b/>
                <w:bCs/>
                <w:color w:val="000000"/>
                <w:sz w:val="16"/>
                <w:szCs w:val="16"/>
              </w:rPr>
              <w:t>05</w:t>
            </w:r>
          </w:p>
        </w:tc>
        <w:tc>
          <w:tcPr>
            <w:tcW w:w="709" w:type="dxa"/>
          </w:tcPr>
          <w:p w:rsidR="00A9260F" w:rsidRPr="00B23F40" w:rsidRDefault="00A9260F" w:rsidP="00483878">
            <w:pPr>
              <w:jc w:val="center"/>
              <w:rPr>
                <w:b/>
                <w:bCs/>
                <w:color w:val="000000"/>
                <w:sz w:val="16"/>
                <w:szCs w:val="16"/>
              </w:rPr>
            </w:pPr>
          </w:p>
        </w:tc>
        <w:tc>
          <w:tcPr>
            <w:tcW w:w="567" w:type="dxa"/>
          </w:tcPr>
          <w:p w:rsidR="00A9260F" w:rsidRPr="00B23F40" w:rsidRDefault="00A9260F" w:rsidP="00483878">
            <w:pPr>
              <w:jc w:val="center"/>
              <w:rPr>
                <w:b/>
                <w:bCs/>
                <w:color w:val="000000"/>
                <w:sz w:val="16"/>
                <w:szCs w:val="16"/>
              </w:rPr>
            </w:pPr>
          </w:p>
        </w:tc>
        <w:tc>
          <w:tcPr>
            <w:tcW w:w="425" w:type="dxa"/>
          </w:tcPr>
          <w:p w:rsidR="00A9260F" w:rsidRPr="00B23F40" w:rsidRDefault="00A9260F" w:rsidP="00483878">
            <w:pPr>
              <w:jc w:val="center"/>
              <w:rPr>
                <w:b/>
                <w:bCs/>
                <w:color w:val="000000"/>
                <w:sz w:val="16"/>
                <w:szCs w:val="16"/>
              </w:rPr>
            </w:pPr>
          </w:p>
        </w:tc>
        <w:tc>
          <w:tcPr>
            <w:tcW w:w="426" w:type="dxa"/>
          </w:tcPr>
          <w:p w:rsidR="00A9260F" w:rsidRPr="00B23F40" w:rsidRDefault="00A9260F" w:rsidP="00483878">
            <w:pPr>
              <w:jc w:val="center"/>
              <w:rPr>
                <w:b/>
                <w:bCs/>
                <w:color w:val="000000"/>
                <w:sz w:val="16"/>
                <w:szCs w:val="16"/>
              </w:rPr>
            </w:pPr>
          </w:p>
        </w:tc>
        <w:tc>
          <w:tcPr>
            <w:tcW w:w="1275" w:type="dxa"/>
          </w:tcPr>
          <w:p w:rsidR="00A9260F" w:rsidRPr="00B23F40" w:rsidRDefault="003F3C0F" w:rsidP="00483878">
            <w:pPr>
              <w:jc w:val="center"/>
              <w:rPr>
                <w:b/>
                <w:bCs/>
                <w:color w:val="000000"/>
                <w:sz w:val="16"/>
                <w:szCs w:val="16"/>
              </w:rPr>
            </w:pPr>
            <w:r>
              <w:rPr>
                <w:b/>
                <w:bCs/>
                <w:color w:val="000000"/>
                <w:sz w:val="16"/>
                <w:szCs w:val="16"/>
              </w:rPr>
              <w:t>1 645 000,00</w:t>
            </w:r>
          </w:p>
        </w:tc>
        <w:tc>
          <w:tcPr>
            <w:tcW w:w="1276" w:type="dxa"/>
          </w:tcPr>
          <w:p w:rsidR="00A9260F" w:rsidRPr="00B23F40" w:rsidRDefault="003F3C0F" w:rsidP="00483878">
            <w:pPr>
              <w:jc w:val="center"/>
              <w:rPr>
                <w:b/>
                <w:bCs/>
                <w:color w:val="000000"/>
                <w:sz w:val="16"/>
                <w:szCs w:val="16"/>
              </w:rPr>
            </w:pPr>
            <w:r>
              <w:rPr>
                <w:b/>
                <w:bCs/>
                <w:color w:val="000000"/>
                <w:sz w:val="16"/>
                <w:szCs w:val="16"/>
              </w:rPr>
              <w:t>254 314,55</w:t>
            </w:r>
          </w:p>
        </w:tc>
        <w:tc>
          <w:tcPr>
            <w:tcW w:w="1276" w:type="dxa"/>
          </w:tcPr>
          <w:p w:rsidR="00A9260F" w:rsidRPr="00B23F40" w:rsidRDefault="00A9260F" w:rsidP="00483878">
            <w:pPr>
              <w:jc w:val="center"/>
              <w:rPr>
                <w:b/>
                <w:bCs/>
                <w:color w:val="000000"/>
                <w:sz w:val="16"/>
                <w:szCs w:val="16"/>
              </w:rPr>
            </w:pPr>
            <w:r w:rsidRPr="00B23F40">
              <w:rPr>
                <w:b/>
                <w:bCs/>
                <w:color w:val="000000"/>
                <w:sz w:val="16"/>
                <w:szCs w:val="16"/>
              </w:rPr>
              <w:t>0</w:t>
            </w:r>
          </w:p>
        </w:tc>
      </w:tr>
      <w:tr w:rsidR="00A9260F" w:rsidRPr="00F70904" w:rsidTr="00BA5443">
        <w:tc>
          <w:tcPr>
            <w:tcW w:w="7513" w:type="dxa"/>
            <w:vAlign w:val="center"/>
          </w:tcPr>
          <w:p w:rsidR="00A9260F" w:rsidRPr="00E34749" w:rsidRDefault="00A9260F" w:rsidP="00F37A05">
            <w:pPr>
              <w:jc w:val="both"/>
              <w:rPr>
                <w:sz w:val="16"/>
                <w:szCs w:val="16"/>
              </w:rPr>
            </w:pPr>
            <w:r w:rsidRPr="00E34749">
              <w:rPr>
                <w:sz w:val="16"/>
                <w:szCs w:val="16"/>
              </w:rPr>
              <w:t>Реализация мероприяти</w:t>
            </w:r>
            <w:r w:rsidR="00F37A05">
              <w:rPr>
                <w:sz w:val="16"/>
                <w:szCs w:val="16"/>
              </w:rPr>
              <w:t>й</w:t>
            </w:r>
            <w:r w:rsidRPr="00E34749">
              <w:rPr>
                <w:sz w:val="16"/>
                <w:szCs w:val="16"/>
              </w:rPr>
              <w:t xml:space="preserve"> муниципальной программы, направленн</w:t>
            </w:r>
            <w:r w:rsidR="00F37A05">
              <w:rPr>
                <w:sz w:val="16"/>
                <w:szCs w:val="16"/>
              </w:rPr>
              <w:t>ых</w:t>
            </w:r>
            <w:r w:rsidRPr="00E34749">
              <w:rPr>
                <w:sz w:val="16"/>
                <w:szCs w:val="16"/>
              </w:rPr>
              <w:t xml:space="preserve"> на </w:t>
            </w:r>
            <w:r>
              <w:rPr>
                <w:sz w:val="16"/>
                <w:szCs w:val="16"/>
              </w:rPr>
              <w:t>с</w:t>
            </w:r>
            <w:r w:rsidRPr="00E34749">
              <w:rPr>
                <w:sz w:val="16"/>
                <w:szCs w:val="16"/>
              </w:rPr>
              <w:t xml:space="preserve">оздание мест (площадок) </w:t>
            </w:r>
            <w:r w:rsidRPr="00E34749">
              <w:rPr>
                <w:sz w:val="16"/>
                <w:szCs w:val="16"/>
              </w:rPr>
              <w:lastRenderedPageBreak/>
              <w:t>накопления твердых коммунальных отходов</w:t>
            </w:r>
            <w:r w:rsidR="00F978D8">
              <w:rPr>
                <w:sz w:val="16"/>
                <w:szCs w:val="16"/>
              </w:rPr>
              <w:t xml:space="preserve">, а также на приобретение, размещение контейнеров, бункеров </w:t>
            </w:r>
            <w:r w:rsidRPr="00E34749">
              <w:rPr>
                <w:sz w:val="16"/>
                <w:szCs w:val="16"/>
              </w:rPr>
              <w:t>на территории город</w:t>
            </w:r>
            <w:r>
              <w:rPr>
                <w:sz w:val="16"/>
                <w:szCs w:val="16"/>
              </w:rPr>
              <w:t>а</w:t>
            </w:r>
            <w:r w:rsidRPr="00E34749">
              <w:rPr>
                <w:sz w:val="16"/>
                <w:szCs w:val="16"/>
              </w:rPr>
              <w:t xml:space="preserve"> Усмань</w:t>
            </w:r>
            <w:r>
              <w:rPr>
                <w:sz w:val="16"/>
                <w:szCs w:val="16"/>
              </w:rPr>
              <w:t xml:space="preserve"> </w:t>
            </w:r>
            <w:r w:rsidRPr="00E34749">
              <w:rPr>
                <w:sz w:val="16"/>
                <w:szCs w:val="16"/>
              </w:rPr>
              <w:t>на условиях софинансирования с областным бюджетом</w:t>
            </w:r>
            <w:r w:rsidR="00D56E57">
              <w:rPr>
                <w:sz w:val="16"/>
                <w:szCs w:val="16"/>
              </w:rPr>
              <w:t xml:space="preserve"> (</w:t>
            </w:r>
            <w:r w:rsidR="00D56E57" w:rsidRPr="003C3B18">
              <w:rPr>
                <w:sz w:val="16"/>
                <w:szCs w:val="16"/>
              </w:rPr>
              <w:t>Закупка товаров, работ и услуг для обеспечения государственных (муниципальных) нужд</w:t>
            </w:r>
            <w:r w:rsidR="00D56E57">
              <w:rPr>
                <w:sz w:val="16"/>
                <w:szCs w:val="16"/>
              </w:rPr>
              <w:t>)</w:t>
            </w:r>
          </w:p>
        </w:tc>
        <w:tc>
          <w:tcPr>
            <w:tcW w:w="425" w:type="dxa"/>
          </w:tcPr>
          <w:p w:rsidR="00A9260F" w:rsidRPr="00E34749" w:rsidRDefault="00A9260F" w:rsidP="00483878">
            <w:pPr>
              <w:jc w:val="center"/>
              <w:rPr>
                <w:bCs/>
                <w:color w:val="000000"/>
                <w:sz w:val="16"/>
                <w:szCs w:val="16"/>
              </w:rPr>
            </w:pPr>
            <w:r w:rsidRPr="00E34749">
              <w:rPr>
                <w:bCs/>
                <w:color w:val="000000"/>
                <w:sz w:val="16"/>
                <w:szCs w:val="16"/>
              </w:rPr>
              <w:lastRenderedPageBreak/>
              <w:t>02</w:t>
            </w:r>
          </w:p>
        </w:tc>
        <w:tc>
          <w:tcPr>
            <w:tcW w:w="425" w:type="dxa"/>
          </w:tcPr>
          <w:p w:rsidR="00A9260F" w:rsidRPr="00E34749" w:rsidRDefault="00A9260F" w:rsidP="00483878">
            <w:pPr>
              <w:jc w:val="center"/>
              <w:rPr>
                <w:bCs/>
                <w:color w:val="000000"/>
                <w:sz w:val="16"/>
                <w:szCs w:val="16"/>
              </w:rPr>
            </w:pPr>
            <w:r w:rsidRPr="00E34749">
              <w:rPr>
                <w:bCs/>
                <w:color w:val="000000"/>
                <w:sz w:val="16"/>
                <w:szCs w:val="16"/>
              </w:rPr>
              <w:t>1</w:t>
            </w:r>
          </w:p>
        </w:tc>
        <w:tc>
          <w:tcPr>
            <w:tcW w:w="425" w:type="dxa"/>
          </w:tcPr>
          <w:p w:rsidR="00A9260F" w:rsidRPr="00E34749" w:rsidRDefault="00A9260F" w:rsidP="00483878">
            <w:pPr>
              <w:jc w:val="center"/>
              <w:rPr>
                <w:bCs/>
                <w:color w:val="000000"/>
                <w:sz w:val="16"/>
                <w:szCs w:val="16"/>
              </w:rPr>
            </w:pPr>
            <w:r w:rsidRPr="00E34749">
              <w:rPr>
                <w:bCs/>
                <w:color w:val="000000"/>
                <w:sz w:val="16"/>
                <w:szCs w:val="16"/>
              </w:rPr>
              <w:t>05</w:t>
            </w:r>
          </w:p>
        </w:tc>
        <w:tc>
          <w:tcPr>
            <w:tcW w:w="709" w:type="dxa"/>
          </w:tcPr>
          <w:p w:rsidR="00A9260F" w:rsidRPr="00E34749" w:rsidRDefault="00A9260F" w:rsidP="00483878">
            <w:pPr>
              <w:jc w:val="center"/>
              <w:rPr>
                <w:bCs/>
                <w:color w:val="000000"/>
                <w:sz w:val="16"/>
                <w:szCs w:val="16"/>
                <w:lang w:val="en-US"/>
              </w:rPr>
            </w:pPr>
            <w:r w:rsidRPr="00E34749">
              <w:rPr>
                <w:bCs/>
                <w:color w:val="000000"/>
                <w:sz w:val="16"/>
                <w:szCs w:val="16"/>
                <w:lang w:val="en-US"/>
              </w:rPr>
              <w:t>S6380</w:t>
            </w:r>
          </w:p>
        </w:tc>
        <w:tc>
          <w:tcPr>
            <w:tcW w:w="567" w:type="dxa"/>
          </w:tcPr>
          <w:p w:rsidR="00A9260F" w:rsidRPr="00E34749" w:rsidRDefault="00A9260F" w:rsidP="00483878">
            <w:pPr>
              <w:jc w:val="center"/>
              <w:rPr>
                <w:bCs/>
                <w:color w:val="000000"/>
                <w:sz w:val="16"/>
                <w:szCs w:val="16"/>
                <w:lang w:val="en-US"/>
              </w:rPr>
            </w:pPr>
            <w:r w:rsidRPr="00E34749">
              <w:rPr>
                <w:bCs/>
                <w:color w:val="000000"/>
                <w:sz w:val="16"/>
                <w:szCs w:val="16"/>
                <w:lang w:val="en-US"/>
              </w:rPr>
              <w:t>200</w:t>
            </w:r>
          </w:p>
        </w:tc>
        <w:tc>
          <w:tcPr>
            <w:tcW w:w="425" w:type="dxa"/>
          </w:tcPr>
          <w:p w:rsidR="00A9260F" w:rsidRPr="00E34749" w:rsidRDefault="00A9260F" w:rsidP="00483878">
            <w:pPr>
              <w:jc w:val="center"/>
              <w:rPr>
                <w:bCs/>
                <w:color w:val="000000"/>
                <w:sz w:val="16"/>
                <w:szCs w:val="16"/>
                <w:lang w:val="en-US"/>
              </w:rPr>
            </w:pPr>
            <w:r w:rsidRPr="00E34749">
              <w:rPr>
                <w:bCs/>
                <w:color w:val="000000"/>
                <w:sz w:val="16"/>
                <w:szCs w:val="16"/>
                <w:lang w:val="en-US"/>
              </w:rPr>
              <w:t>05</w:t>
            </w:r>
          </w:p>
        </w:tc>
        <w:tc>
          <w:tcPr>
            <w:tcW w:w="426" w:type="dxa"/>
          </w:tcPr>
          <w:p w:rsidR="00A9260F" w:rsidRPr="00E34749" w:rsidRDefault="00A9260F" w:rsidP="00483878">
            <w:pPr>
              <w:jc w:val="center"/>
              <w:rPr>
                <w:bCs/>
                <w:color w:val="000000"/>
                <w:sz w:val="16"/>
                <w:szCs w:val="16"/>
                <w:lang w:val="en-US"/>
              </w:rPr>
            </w:pPr>
            <w:r w:rsidRPr="00E34749">
              <w:rPr>
                <w:bCs/>
                <w:color w:val="000000"/>
                <w:sz w:val="16"/>
                <w:szCs w:val="16"/>
                <w:lang w:val="en-US"/>
              </w:rPr>
              <w:t>02</w:t>
            </w:r>
          </w:p>
        </w:tc>
        <w:tc>
          <w:tcPr>
            <w:tcW w:w="1275" w:type="dxa"/>
          </w:tcPr>
          <w:p w:rsidR="00A9260F" w:rsidRPr="00A9260F" w:rsidRDefault="006F38EF" w:rsidP="00483878">
            <w:pPr>
              <w:jc w:val="center"/>
              <w:rPr>
                <w:bCs/>
                <w:color w:val="000000"/>
                <w:sz w:val="16"/>
                <w:szCs w:val="16"/>
              </w:rPr>
            </w:pPr>
            <w:r>
              <w:rPr>
                <w:bCs/>
                <w:color w:val="000000"/>
                <w:sz w:val="16"/>
                <w:szCs w:val="16"/>
              </w:rPr>
              <w:t>1 645 000</w:t>
            </w:r>
            <w:r w:rsidR="003F3C0F">
              <w:rPr>
                <w:bCs/>
                <w:color w:val="000000"/>
                <w:sz w:val="16"/>
                <w:szCs w:val="16"/>
              </w:rPr>
              <w:t>,00</w:t>
            </w:r>
          </w:p>
        </w:tc>
        <w:tc>
          <w:tcPr>
            <w:tcW w:w="1276" w:type="dxa"/>
          </w:tcPr>
          <w:p w:rsidR="00A9260F" w:rsidRPr="00E34749" w:rsidRDefault="006F38EF" w:rsidP="003B46FF">
            <w:pPr>
              <w:jc w:val="center"/>
              <w:rPr>
                <w:bCs/>
                <w:color w:val="000000"/>
                <w:sz w:val="16"/>
                <w:szCs w:val="16"/>
              </w:rPr>
            </w:pPr>
            <w:r>
              <w:rPr>
                <w:bCs/>
                <w:color w:val="000000"/>
                <w:sz w:val="16"/>
                <w:szCs w:val="16"/>
              </w:rPr>
              <w:t>254 314,55</w:t>
            </w:r>
          </w:p>
        </w:tc>
        <w:tc>
          <w:tcPr>
            <w:tcW w:w="1276" w:type="dxa"/>
          </w:tcPr>
          <w:p w:rsidR="00A9260F" w:rsidRPr="00E34749" w:rsidRDefault="00A9260F" w:rsidP="00483878">
            <w:pPr>
              <w:jc w:val="center"/>
              <w:rPr>
                <w:bCs/>
                <w:color w:val="000000"/>
                <w:sz w:val="16"/>
                <w:szCs w:val="16"/>
              </w:rPr>
            </w:pPr>
            <w:r w:rsidRPr="00E34749">
              <w:rPr>
                <w:bCs/>
                <w:color w:val="000000"/>
                <w:sz w:val="16"/>
                <w:szCs w:val="16"/>
              </w:rPr>
              <w:t>0</w:t>
            </w:r>
          </w:p>
        </w:tc>
      </w:tr>
      <w:tr w:rsidR="00A9260F" w:rsidRPr="00F70904" w:rsidTr="00BA5443">
        <w:tc>
          <w:tcPr>
            <w:tcW w:w="7513" w:type="dxa"/>
            <w:vAlign w:val="center"/>
          </w:tcPr>
          <w:p w:rsidR="00A9260F" w:rsidRPr="00F30D7C" w:rsidRDefault="00A9260F" w:rsidP="00744DAC">
            <w:pPr>
              <w:jc w:val="both"/>
              <w:rPr>
                <w:b/>
                <w:sz w:val="16"/>
                <w:szCs w:val="16"/>
              </w:rPr>
            </w:pPr>
            <w:r w:rsidRPr="00F30D7C">
              <w:rPr>
                <w:b/>
                <w:snapToGrid w:val="0"/>
                <w:sz w:val="16"/>
                <w:szCs w:val="16"/>
              </w:rPr>
              <w:lastRenderedPageBreak/>
              <w:t>Подпрограмма «</w:t>
            </w:r>
            <w:r w:rsidRPr="00F30D7C">
              <w:rPr>
                <w:b/>
                <w:sz w:val="16"/>
                <w:szCs w:val="16"/>
              </w:rPr>
              <w:t>Дорожная деятельность города Усмань на 20</w:t>
            </w:r>
            <w:r w:rsidR="00744DAC">
              <w:rPr>
                <w:b/>
                <w:sz w:val="16"/>
                <w:szCs w:val="16"/>
              </w:rPr>
              <w:t>20</w:t>
            </w:r>
            <w:r w:rsidRPr="00F30D7C">
              <w:rPr>
                <w:b/>
                <w:sz w:val="16"/>
                <w:szCs w:val="16"/>
              </w:rPr>
              <w:t>-202</w:t>
            </w:r>
            <w:r>
              <w:rPr>
                <w:b/>
                <w:sz w:val="16"/>
                <w:szCs w:val="16"/>
              </w:rPr>
              <w:t>4</w:t>
            </w:r>
            <w:r w:rsidRPr="00F30D7C">
              <w:rPr>
                <w:b/>
                <w:sz w:val="16"/>
                <w:szCs w:val="16"/>
              </w:rPr>
              <w:t xml:space="preserve"> годы»</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2</w:t>
            </w:r>
          </w:p>
        </w:tc>
        <w:tc>
          <w:tcPr>
            <w:tcW w:w="425" w:type="dxa"/>
          </w:tcPr>
          <w:p w:rsidR="00A9260F" w:rsidRPr="00F30D7C" w:rsidRDefault="00A9260F" w:rsidP="00712366">
            <w:pPr>
              <w:jc w:val="center"/>
              <w:rPr>
                <w:b/>
                <w:bCs/>
                <w:color w:val="000000"/>
                <w:sz w:val="16"/>
                <w:szCs w:val="16"/>
              </w:rPr>
            </w:pPr>
          </w:p>
        </w:tc>
        <w:tc>
          <w:tcPr>
            <w:tcW w:w="709" w:type="dxa"/>
          </w:tcPr>
          <w:p w:rsidR="00A9260F" w:rsidRPr="00F30D7C" w:rsidRDefault="00A9260F" w:rsidP="00712366">
            <w:pPr>
              <w:jc w:val="center"/>
              <w:rPr>
                <w:b/>
                <w:bCs/>
                <w:color w:val="000000"/>
                <w:sz w:val="16"/>
                <w:szCs w:val="16"/>
              </w:rPr>
            </w:pPr>
          </w:p>
        </w:tc>
        <w:tc>
          <w:tcPr>
            <w:tcW w:w="567" w:type="dxa"/>
          </w:tcPr>
          <w:p w:rsidR="00A9260F" w:rsidRPr="00F30D7C" w:rsidRDefault="00A9260F" w:rsidP="00712366">
            <w:pPr>
              <w:jc w:val="center"/>
              <w:rPr>
                <w:b/>
                <w:bCs/>
                <w:color w:val="000000"/>
                <w:sz w:val="16"/>
                <w:szCs w:val="16"/>
              </w:rPr>
            </w:pPr>
          </w:p>
        </w:tc>
        <w:tc>
          <w:tcPr>
            <w:tcW w:w="425" w:type="dxa"/>
          </w:tcPr>
          <w:p w:rsidR="00A9260F" w:rsidRPr="00F30D7C" w:rsidRDefault="00A9260F" w:rsidP="00712366">
            <w:pPr>
              <w:jc w:val="center"/>
              <w:rPr>
                <w:b/>
                <w:bCs/>
                <w:color w:val="000000"/>
                <w:sz w:val="16"/>
                <w:szCs w:val="16"/>
              </w:rPr>
            </w:pPr>
          </w:p>
        </w:tc>
        <w:tc>
          <w:tcPr>
            <w:tcW w:w="426" w:type="dxa"/>
          </w:tcPr>
          <w:p w:rsidR="00A9260F" w:rsidRPr="00F30D7C" w:rsidRDefault="00A9260F" w:rsidP="00712366">
            <w:pPr>
              <w:jc w:val="center"/>
              <w:rPr>
                <w:b/>
                <w:bCs/>
                <w:color w:val="000000"/>
                <w:sz w:val="16"/>
                <w:szCs w:val="16"/>
              </w:rPr>
            </w:pPr>
          </w:p>
        </w:tc>
        <w:tc>
          <w:tcPr>
            <w:tcW w:w="1275" w:type="dxa"/>
          </w:tcPr>
          <w:p w:rsidR="00A9260F" w:rsidRPr="00F30D7C" w:rsidRDefault="00601824" w:rsidP="0060240C">
            <w:pPr>
              <w:jc w:val="center"/>
              <w:rPr>
                <w:b/>
                <w:bCs/>
                <w:color w:val="000000"/>
                <w:sz w:val="16"/>
                <w:szCs w:val="16"/>
              </w:rPr>
            </w:pPr>
            <w:r>
              <w:rPr>
                <w:b/>
                <w:bCs/>
                <w:color w:val="000000"/>
                <w:sz w:val="16"/>
                <w:szCs w:val="16"/>
              </w:rPr>
              <w:t>70 739 772,98</w:t>
            </w:r>
          </w:p>
        </w:tc>
        <w:tc>
          <w:tcPr>
            <w:tcW w:w="1276" w:type="dxa"/>
          </w:tcPr>
          <w:p w:rsidR="00A9260F" w:rsidRPr="00F30D7C" w:rsidRDefault="00BD48BE" w:rsidP="00002E8B">
            <w:pPr>
              <w:jc w:val="center"/>
              <w:rPr>
                <w:b/>
                <w:bCs/>
                <w:color w:val="000000"/>
                <w:sz w:val="16"/>
                <w:szCs w:val="16"/>
              </w:rPr>
            </w:pPr>
            <w:r>
              <w:rPr>
                <w:b/>
                <w:bCs/>
                <w:color w:val="000000"/>
                <w:sz w:val="16"/>
                <w:szCs w:val="16"/>
              </w:rPr>
              <w:t>4</w:t>
            </w:r>
            <w:r w:rsidR="0060240C">
              <w:rPr>
                <w:b/>
                <w:bCs/>
                <w:color w:val="000000"/>
                <w:sz w:val="16"/>
                <w:szCs w:val="16"/>
              </w:rPr>
              <w:t xml:space="preserve">6 </w:t>
            </w:r>
            <w:r w:rsidR="00002E8B">
              <w:rPr>
                <w:b/>
                <w:bCs/>
                <w:color w:val="000000"/>
                <w:sz w:val="16"/>
                <w:szCs w:val="16"/>
              </w:rPr>
              <w:t>177</w:t>
            </w:r>
            <w:r>
              <w:rPr>
                <w:b/>
                <w:bCs/>
                <w:color w:val="000000"/>
                <w:sz w:val="16"/>
                <w:szCs w:val="16"/>
              </w:rPr>
              <w:t> 803,86</w:t>
            </w:r>
          </w:p>
        </w:tc>
        <w:tc>
          <w:tcPr>
            <w:tcW w:w="1276" w:type="dxa"/>
          </w:tcPr>
          <w:p w:rsidR="00A9260F" w:rsidRPr="00F30D7C" w:rsidRDefault="00BD48BE" w:rsidP="0060240C">
            <w:pPr>
              <w:jc w:val="center"/>
              <w:rPr>
                <w:b/>
                <w:bCs/>
                <w:color w:val="000000"/>
                <w:sz w:val="16"/>
                <w:szCs w:val="16"/>
              </w:rPr>
            </w:pPr>
            <w:r>
              <w:rPr>
                <w:b/>
                <w:bCs/>
                <w:color w:val="000000"/>
                <w:sz w:val="16"/>
                <w:szCs w:val="16"/>
              </w:rPr>
              <w:t>2</w:t>
            </w:r>
            <w:r w:rsidR="0060240C">
              <w:rPr>
                <w:b/>
                <w:bCs/>
                <w:color w:val="000000"/>
                <w:sz w:val="16"/>
                <w:szCs w:val="16"/>
              </w:rPr>
              <w:t>3 890 4</w:t>
            </w:r>
            <w:r>
              <w:rPr>
                <w:b/>
                <w:bCs/>
                <w:color w:val="000000"/>
                <w:sz w:val="16"/>
                <w:szCs w:val="16"/>
              </w:rPr>
              <w:t>74,86</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b/>
                <w:sz w:val="16"/>
                <w:szCs w:val="16"/>
              </w:rPr>
            </w:pPr>
            <w:r w:rsidRPr="00F30D7C">
              <w:rPr>
                <w:b/>
                <w:color w:val="000000"/>
                <w:sz w:val="16"/>
                <w:szCs w:val="16"/>
              </w:rPr>
              <w:t>Основное мероприятие "Строительство (реконструкция) автомобильных дорог общего пользования местного значения"</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01</w:t>
            </w:r>
          </w:p>
        </w:tc>
        <w:tc>
          <w:tcPr>
            <w:tcW w:w="709" w:type="dxa"/>
          </w:tcPr>
          <w:p w:rsidR="00A9260F" w:rsidRPr="00F30D7C" w:rsidRDefault="00A9260F" w:rsidP="00712366">
            <w:pPr>
              <w:jc w:val="center"/>
              <w:rPr>
                <w:b/>
                <w:bCs/>
                <w:color w:val="000000"/>
                <w:sz w:val="16"/>
                <w:szCs w:val="16"/>
              </w:rPr>
            </w:pPr>
          </w:p>
        </w:tc>
        <w:tc>
          <w:tcPr>
            <w:tcW w:w="567" w:type="dxa"/>
          </w:tcPr>
          <w:p w:rsidR="00A9260F" w:rsidRPr="00F30D7C" w:rsidRDefault="00A9260F" w:rsidP="00712366">
            <w:pPr>
              <w:jc w:val="center"/>
              <w:rPr>
                <w:b/>
                <w:bCs/>
                <w:color w:val="000000"/>
                <w:sz w:val="16"/>
                <w:szCs w:val="16"/>
              </w:rPr>
            </w:pPr>
          </w:p>
        </w:tc>
        <w:tc>
          <w:tcPr>
            <w:tcW w:w="425" w:type="dxa"/>
          </w:tcPr>
          <w:p w:rsidR="00A9260F" w:rsidRPr="00F30D7C" w:rsidRDefault="00A9260F" w:rsidP="00712366">
            <w:pPr>
              <w:jc w:val="center"/>
              <w:rPr>
                <w:b/>
                <w:bCs/>
                <w:color w:val="000000"/>
                <w:sz w:val="16"/>
                <w:szCs w:val="16"/>
              </w:rPr>
            </w:pPr>
          </w:p>
        </w:tc>
        <w:tc>
          <w:tcPr>
            <w:tcW w:w="426" w:type="dxa"/>
          </w:tcPr>
          <w:p w:rsidR="00A9260F" w:rsidRPr="00F30D7C" w:rsidRDefault="00A9260F" w:rsidP="00712366">
            <w:pPr>
              <w:jc w:val="center"/>
              <w:rPr>
                <w:b/>
                <w:bCs/>
                <w:color w:val="000000"/>
                <w:sz w:val="16"/>
                <w:szCs w:val="16"/>
              </w:rPr>
            </w:pPr>
          </w:p>
        </w:tc>
        <w:tc>
          <w:tcPr>
            <w:tcW w:w="1275" w:type="dxa"/>
          </w:tcPr>
          <w:p w:rsidR="00A9260F" w:rsidRPr="00F30D7C" w:rsidRDefault="00601824" w:rsidP="0060240C">
            <w:pPr>
              <w:jc w:val="center"/>
              <w:rPr>
                <w:b/>
                <w:bCs/>
                <w:color w:val="000000"/>
                <w:sz w:val="16"/>
                <w:szCs w:val="16"/>
              </w:rPr>
            </w:pPr>
            <w:r>
              <w:rPr>
                <w:b/>
                <w:bCs/>
                <w:color w:val="000000"/>
                <w:sz w:val="16"/>
                <w:szCs w:val="16"/>
              </w:rPr>
              <w:t>33 341 566,57</w:t>
            </w:r>
          </w:p>
        </w:tc>
        <w:tc>
          <w:tcPr>
            <w:tcW w:w="1276" w:type="dxa"/>
          </w:tcPr>
          <w:p w:rsidR="00A9260F" w:rsidRPr="00F30D7C" w:rsidRDefault="008B3B8C" w:rsidP="00712366">
            <w:pPr>
              <w:jc w:val="center"/>
              <w:rPr>
                <w:b/>
                <w:bCs/>
                <w:color w:val="000000"/>
                <w:sz w:val="16"/>
                <w:szCs w:val="16"/>
              </w:rPr>
            </w:pPr>
            <w:r>
              <w:rPr>
                <w:b/>
                <w:bCs/>
                <w:color w:val="000000"/>
                <w:sz w:val="16"/>
                <w:szCs w:val="16"/>
              </w:rPr>
              <w:t>23 358 229,00</w:t>
            </w:r>
          </w:p>
        </w:tc>
        <w:tc>
          <w:tcPr>
            <w:tcW w:w="1276" w:type="dxa"/>
          </w:tcPr>
          <w:p w:rsidR="00A9260F" w:rsidRPr="00F30D7C" w:rsidRDefault="00396390" w:rsidP="00712366">
            <w:pPr>
              <w:jc w:val="center"/>
              <w:rPr>
                <w:b/>
                <w:bCs/>
                <w:color w:val="000000"/>
                <w:sz w:val="16"/>
                <w:szCs w:val="16"/>
              </w:rPr>
            </w:pPr>
            <w:r>
              <w:rPr>
                <w:b/>
                <w:bCs/>
                <w:color w:val="000000"/>
                <w:sz w:val="16"/>
                <w:szCs w:val="16"/>
              </w:rPr>
              <w:t>300 000,00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sz w:val="16"/>
                <w:szCs w:val="16"/>
              </w:rPr>
            </w:pPr>
            <w:r w:rsidRPr="00F30D7C">
              <w:rPr>
                <w:color w:val="000000"/>
                <w:sz w:val="16"/>
                <w:szCs w:val="16"/>
              </w:rPr>
              <w:t xml:space="preserve">Развитие и увеличение пропускной способности автомобильных дорог общего пользования местного значения </w:t>
            </w:r>
            <w:r w:rsidRPr="00F30D7C">
              <w:rPr>
                <w:sz w:val="16"/>
                <w:szCs w:val="16"/>
              </w:rPr>
              <w:t>(Закупка товаров, работ и услуг для обеспечения государственных (муниципальных) нужд)</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01</w:t>
            </w:r>
          </w:p>
        </w:tc>
        <w:tc>
          <w:tcPr>
            <w:tcW w:w="709" w:type="dxa"/>
          </w:tcPr>
          <w:p w:rsidR="00A9260F" w:rsidRPr="00F30D7C" w:rsidRDefault="00A9260F" w:rsidP="00712366">
            <w:pPr>
              <w:jc w:val="center"/>
              <w:rPr>
                <w:bCs/>
                <w:color w:val="000000"/>
                <w:sz w:val="16"/>
                <w:szCs w:val="16"/>
              </w:rPr>
            </w:pPr>
            <w:r w:rsidRPr="00F30D7C">
              <w:rPr>
                <w:bCs/>
                <w:color w:val="000000"/>
                <w:sz w:val="16"/>
                <w:szCs w:val="16"/>
              </w:rPr>
              <w:t>20070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200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F30D7C" w:rsidRDefault="00396390" w:rsidP="0060240C">
            <w:pPr>
              <w:jc w:val="center"/>
              <w:rPr>
                <w:bCs/>
                <w:color w:val="000000"/>
                <w:sz w:val="16"/>
                <w:szCs w:val="16"/>
              </w:rPr>
            </w:pPr>
            <w:r>
              <w:rPr>
                <w:bCs/>
                <w:color w:val="000000"/>
                <w:sz w:val="16"/>
                <w:szCs w:val="16"/>
              </w:rPr>
              <w:t>2</w:t>
            </w:r>
            <w:r w:rsidR="0060240C">
              <w:rPr>
                <w:bCs/>
                <w:color w:val="000000"/>
                <w:sz w:val="16"/>
                <w:szCs w:val="16"/>
              </w:rPr>
              <w:t>87 344</w:t>
            </w:r>
            <w:r>
              <w:rPr>
                <w:bCs/>
                <w:color w:val="000000"/>
                <w:sz w:val="16"/>
                <w:szCs w:val="16"/>
              </w:rPr>
              <w:t>,00</w:t>
            </w:r>
          </w:p>
        </w:tc>
        <w:tc>
          <w:tcPr>
            <w:tcW w:w="1276" w:type="dxa"/>
          </w:tcPr>
          <w:p w:rsidR="00A9260F" w:rsidRPr="00F30D7C" w:rsidRDefault="00396390" w:rsidP="00712366">
            <w:pPr>
              <w:jc w:val="center"/>
              <w:rPr>
                <w:bCs/>
                <w:color w:val="000000"/>
                <w:sz w:val="16"/>
                <w:szCs w:val="16"/>
              </w:rPr>
            </w:pPr>
            <w:r>
              <w:rPr>
                <w:bCs/>
                <w:color w:val="000000"/>
                <w:sz w:val="16"/>
                <w:szCs w:val="16"/>
              </w:rPr>
              <w:t>200 000,00</w:t>
            </w:r>
          </w:p>
        </w:tc>
        <w:tc>
          <w:tcPr>
            <w:tcW w:w="1276" w:type="dxa"/>
          </w:tcPr>
          <w:p w:rsidR="00A9260F" w:rsidRPr="00F30D7C" w:rsidRDefault="00396390" w:rsidP="00712366">
            <w:pPr>
              <w:jc w:val="center"/>
              <w:rPr>
                <w:bCs/>
                <w:color w:val="000000"/>
                <w:sz w:val="16"/>
                <w:szCs w:val="16"/>
              </w:rPr>
            </w:pPr>
            <w:r>
              <w:rPr>
                <w:bCs/>
                <w:color w:val="000000"/>
                <w:sz w:val="16"/>
                <w:szCs w:val="16"/>
              </w:rPr>
              <w:t>200 000,00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color w:val="000000"/>
                <w:sz w:val="16"/>
                <w:szCs w:val="16"/>
              </w:rPr>
            </w:pPr>
            <w:r w:rsidRPr="00F30D7C">
              <w:rPr>
                <w:color w:val="000000"/>
                <w:sz w:val="16"/>
                <w:szCs w:val="16"/>
              </w:rPr>
              <w:t xml:space="preserve">Обеспечение дорожной деятельности в отношении автомобильных дорог общего пользования местного значения в части строительства (реконструкции) автомобильных дорог </w:t>
            </w:r>
            <w:r w:rsidR="004C19AF">
              <w:rPr>
                <w:color w:val="000000"/>
                <w:sz w:val="16"/>
                <w:szCs w:val="16"/>
              </w:rPr>
              <w:t>и проектирования</w:t>
            </w:r>
            <w:r w:rsidR="00C2019C">
              <w:rPr>
                <w:color w:val="000000"/>
                <w:sz w:val="16"/>
                <w:szCs w:val="16"/>
              </w:rPr>
              <w:t xml:space="preserve"> искусственных сооружений на них </w:t>
            </w:r>
            <w:r>
              <w:rPr>
                <w:color w:val="000000"/>
                <w:sz w:val="16"/>
                <w:szCs w:val="16"/>
              </w:rPr>
              <w:t xml:space="preserve">на условиях софинансирования с областным бюджетом </w:t>
            </w:r>
            <w:r w:rsidRPr="00F30D7C">
              <w:rPr>
                <w:color w:val="000000"/>
                <w:sz w:val="16"/>
                <w:szCs w:val="16"/>
              </w:rPr>
              <w:t>(Капитальные вложения в объекты государственной (муниципальной) собственности)</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01</w:t>
            </w:r>
          </w:p>
        </w:tc>
        <w:tc>
          <w:tcPr>
            <w:tcW w:w="709" w:type="dxa"/>
          </w:tcPr>
          <w:p w:rsidR="00A9260F" w:rsidRPr="00F30D7C" w:rsidRDefault="00A9260F" w:rsidP="00712366">
            <w:pPr>
              <w:jc w:val="center"/>
              <w:rPr>
                <w:bCs/>
                <w:color w:val="000000"/>
                <w:sz w:val="16"/>
                <w:szCs w:val="16"/>
              </w:rPr>
            </w:pPr>
            <w:r w:rsidRPr="00F30D7C">
              <w:rPr>
                <w:bCs/>
                <w:color w:val="000000"/>
                <w:sz w:val="16"/>
                <w:szCs w:val="16"/>
                <w:lang w:val="en-US"/>
              </w:rPr>
              <w:t>S</w:t>
            </w:r>
            <w:r w:rsidRPr="00F30D7C">
              <w:rPr>
                <w:bCs/>
                <w:color w:val="000000"/>
                <w:sz w:val="16"/>
                <w:szCs w:val="16"/>
              </w:rPr>
              <w:t>6030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400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0E35FF" w:rsidRDefault="0060240C" w:rsidP="00601824">
            <w:pPr>
              <w:jc w:val="center"/>
              <w:rPr>
                <w:bCs/>
                <w:color w:val="000000"/>
                <w:sz w:val="16"/>
                <w:szCs w:val="16"/>
              </w:rPr>
            </w:pPr>
            <w:r>
              <w:rPr>
                <w:bCs/>
                <w:color w:val="000000"/>
                <w:sz w:val="16"/>
                <w:szCs w:val="16"/>
              </w:rPr>
              <w:t>3</w:t>
            </w:r>
            <w:r w:rsidR="00601824">
              <w:rPr>
                <w:bCs/>
                <w:color w:val="000000"/>
                <w:sz w:val="16"/>
                <w:szCs w:val="16"/>
              </w:rPr>
              <w:t>3 054 222,57</w:t>
            </w:r>
          </w:p>
        </w:tc>
        <w:tc>
          <w:tcPr>
            <w:tcW w:w="1276" w:type="dxa"/>
          </w:tcPr>
          <w:p w:rsidR="00A9260F" w:rsidRPr="00F30D7C" w:rsidRDefault="0060240C" w:rsidP="00C60AD1">
            <w:pPr>
              <w:jc w:val="center"/>
              <w:rPr>
                <w:bCs/>
                <w:color w:val="000000"/>
                <w:sz w:val="16"/>
                <w:szCs w:val="16"/>
              </w:rPr>
            </w:pPr>
            <w:r>
              <w:rPr>
                <w:bCs/>
                <w:color w:val="000000"/>
                <w:sz w:val="16"/>
                <w:szCs w:val="16"/>
              </w:rPr>
              <w:t>23 158 229</w:t>
            </w:r>
            <w:r w:rsidR="00A9260F">
              <w:rPr>
                <w:bCs/>
                <w:color w:val="000000"/>
                <w:sz w:val="16"/>
                <w:szCs w:val="16"/>
              </w:rPr>
              <w:t>,00</w:t>
            </w:r>
          </w:p>
        </w:tc>
        <w:tc>
          <w:tcPr>
            <w:tcW w:w="1276" w:type="dxa"/>
          </w:tcPr>
          <w:p w:rsidR="00A9260F" w:rsidRPr="00F30D7C" w:rsidRDefault="00A9260F" w:rsidP="00C60AD1">
            <w:pPr>
              <w:jc w:val="center"/>
              <w:rPr>
                <w:bCs/>
                <w:color w:val="000000"/>
                <w:sz w:val="16"/>
                <w:szCs w:val="16"/>
              </w:rPr>
            </w:pPr>
            <w:r>
              <w:rPr>
                <w:bCs/>
                <w:color w:val="000000"/>
                <w:sz w:val="16"/>
                <w:szCs w:val="16"/>
              </w:rPr>
              <w:t>100 000,00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b/>
                <w:sz w:val="16"/>
                <w:szCs w:val="16"/>
              </w:rPr>
            </w:pPr>
            <w:r w:rsidRPr="00F30D7C">
              <w:rPr>
                <w:b/>
                <w:color w:val="000000"/>
                <w:sz w:val="16"/>
                <w:szCs w:val="16"/>
              </w:rPr>
              <w:t>Основное мероприятие "Капитальный ремонт, ремонт и содержание автомобильных дорог общего пользования местного значения"</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2</w:t>
            </w:r>
          </w:p>
        </w:tc>
        <w:tc>
          <w:tcPr>
            <w:tcW w:w="425" w:type="dxa"/>
          </w:tcPr>
          <w:p w:rsidR="00A9260F" w:rsidRPr="00F30D7C" w:rsidRDefault="00A9260F" w:rsidP="00712366">
            <w:pPr>
              <w:jc w:val="center"/>
              <w:rPr>
                <w:b/>
                <w:bCs/>
                <w:color w:val="000000"/>
                <w:sz w:val="16"/>
                <w:szCs w:val="16"/>
              </w:rPr>
            </w:pPr>
            <w:r w:rsidRPr="00F30D7C">
              <w:rPr>
                <w:b/>
                <w:bCs/>
                <w:color w:val="000000"/>
                <w:sz w:val="16"/>
                <w:szCs w:val="16"/>
              </w:rPr>
              <w:t>02</w:t>
            </w:r>
          </w:p>
        </w:tc>
        <w:tc>
          <w:tcPr>
            <w:tcW w:w="709" w:type="dxa"/>
          </w:tcPr>
          <w:p w:rsidR="00A9260F" w:rsidRPr="00F30D7C" w:rsidRDefault="00A9260F" w:rsidP="00712366">
            <w:pPr>
              <w:jc w:val="center"/>
              <w:rPr>
                <w:b/>
                <w:bCs/>
                <w:color w:val="000000"/>
                <w:sz w:val="16"/>
                <w:szCs w:val="16"/>
              </w:rPr>
            </w:pPr>
          </w:p>
        </w:tc>
        <w:tc>
          <w:tcPr>
            <w:tcW w:w="567" w:type="dxa"/>
          </w:tcPr>
          <w:p w:rsidR="00A9260F" w:rsidRPr="00F30D7C" w:rsidRDefault="00A9260F" w:rsidP="00712366">
            <w:pPr>
              <w:jc w:val="center"/>
              <w:rPr>
                <w:b/>
                <w:bCs/>
                <w:color w:val="000000"/>
                <w:sz w:val="16"/>
                <w:szCs w:val="16"/>
              </w:rPr>
            </w:pPr>
          </w:p>
        </w:tc>
        <w:tc>
          <w:tcPr>
            <w:tcW w:w="425" w:type="dxa"/>
          </w:tcPr>
          <w:p w:rsidR="00A9260F" w:rsidRPr="00F30D7C" w:rsidRDefault="00A9260F" w:rsidP="00712366">
            <w:pPr>
              <w:jc w:val="center"/>
              <w:rPr>
                <w:b/>
                <w:bCs/>
                <w:color w:val="000000"/>
                <w:sz w:val="16"/>
                <w:szCs w:val="16"/>
              </w:rPr>
            </w:pPr>
          </w:p>
        </w:tc>
        <w:tc>
          <w:tcPr>
            <w:tcW w:w="426" w:type="dxa"/>
          </w:tcPr>
          <w:p w:rsidR="00A9260F" w:rsidRPr="00F30D7C" w:rsidRDefault="00A9260F" w:rsidP="00712366">
            <w:pPr>
              <w:jc w:val="center"/>
              <w:rPr>
                <w:b/>
                <w:bCs/>
                <w:color w:val="000000"/>
                <w:sz w:val="16"/>
                <w:szCs w:val="16"/>
              </w:rPr>
            </w:pPr>
          </w:p>
        </w:tc>
        <w:tc>
          <w:tcPr>
            <w:tcW w:w="1275" w:type="dxa"/>
          </w:tcPr>
          <w:p w:rsidR="00A9260F" w:rsidRPr="00F30D7C" w:rsidRDefault="00601824" w:rsidP="000E35FF">
            <w:pPr>
              <w:jc w:val="center"/>
              <w:rPr>
                <w:b/>
                <w:bCs/>
                <w:color w:val="000000"/>
                <w:sz w:val="16"/>
                <w:szCs w:val="16"/>
              </w:rPr>
            </w:pPr>
            <w:r>
              <w:rPr>
                <w:b/>
                <w:bCs/>
                <w:color w:val="000000"/>
                <w:sz w:val="16"/>
                <w:szCs w:val="16"/>
              </w:rPr>
              <w:t>37 398 206,41</w:t>
            </w:r>
          </w:p>
        </w:tc>
        <w:tc>
          <w:tcPr>
            <w:tcW w:w="1276" w:type="dxa"/>
          </w:tcPr>
          <w:p w:rsidR="00A9260F" w:rsidRPr="00F30D7C" w:rsidRDefault="005E0CF7" w:rsidP="00BC43FF">
            <w:pPr>
              <w:jc w:val="center"/>
              <w:rPr>
                <w:b/>
                <w:bCs/>
                <w:color w:val="000000"/>
                <w:sz w:val="16"/>
                <w:szCs w:val="16"/>
              </w:rPr>
            </w:pPr>
            <w:r>
              <w:rPr>
                <w:b/>
                <w:bCs/>
                <w:color w:val="000000"/>
                <w:sz w:val="16"/>
                <w:szCs w:val="16"/>
              </w:rPr>
              <w:t>22 819 574,86</w:t>
            </w:r>
          </w:p>
        </w:tc>
        <w:tc>
          <w:tcPr>
            <w:tcW w:w="1276" w:type="dxa"/>
          </w:tcPr>
          <w:p w:rsidR="00A9260F" w:rsidRPr="00F30D7C" w:rsidRDefault="005E0CF7" w:rsidP="00BC43FF">
            <w:pPr>
              <w:jc w:val="center"/>
              <w:rPr>
                <w:b/>
                <w:bCs/>
                <w:color w:val="000000"/>
                <w:sz w:val="16"/>
                <w:szCs w:val="16"/>
              </w:rPr>
            </w:pPr>
            <w:r>
              <w:rPr>
                <w:b/>
                <w:bCs/>
                <w:color w:val="000000"/>
                <w:sz w:val="16"/>
                <w:szCs w:val="16"/>
              </w:rPr>
              <w:t>23 590 474,86</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color w:val="000000"/>
                <w:sz w:val="16"/>
                <w:szCs w:val="16"/>
              </w:rPr>
            </w:pPr>
            <w:r w:rsidRPr="003C3B18">
              <w:rPr>
                <w:color w:val="000000"/>
                <w:sz w:val="16"/>
                <w:szCs w:val="16"/>
              </w:rPr>
              <w:t>Проектирование работ по капитальному ремонту автомобильных дорог, капитальный ремонт автомобильных дорог общего пользования местного значения и искусственных сооружений на них</w:t>
            </w:r>
            <w:r>
              <w:rPr>
                <w:color w:val="000000"/>
                <w:sz w:val="16"/>
                <w:szCs w:val="16"/>
              </w:rPr>
              <w:t xml:space="preserve"> </w:t>
            </w:r>
            <w:r w:rsidRPr="00F30D7C">
              <w:rPr>
                <w:color w:val="000000"/>
                <w:sz w:val="16"/>
                <w:szCs w:val="16"/>
              </w:rPr>
              <w:t>(Закупка товаров, работ и услуг для обеспечения государственных (муниципальных) нужд)</w:t>
            </w:r>
          </w:p>
        </w:tc>
        <w:tc>
          <w:tcPr>
            <w:tcW w:w="425" w:type="dxa"/>
          </w:tcPr>
          <w:p w:rsidR="00A9260F" w:rsidRPr="00F30D7C" w:rsidRDefault="00A9260F" w:rsidP="00712366">
            <w:pPr>
              <w:jc w:val="center"/>
              <w:rPr>
                <w:bCs/>
                <w:color w:val="000000"/>
                <w:sz w:val="16"/>
                <w:szCs w:val="16"/>
              </w:rPr>
            </w:pPr>
            <w:r>
              <w:rPr>
                <w:bCs/>
                <w:color w:val="000000"/>
                <w:sz w:val="16"/>
                <w:szCs w:val="16"/>
              </w:rPr>
              <w:t>02</w:t>
            </w:r>
          </w:p>
        </w:tc>
        <w:tc>
          <w:tcPr>
            <w:tcW w:w="425" w:type="dxa"/>
          </w:tcPr>
          <w:p w:rsidR="00A9260F" w:rsidRPr="00F30D7C" w:rsidRDefault="00A9260F" w:rsidP="00712366">
            <w:pPr>
              <w:jc w:val="center"/>
              <w:rPr>
                <w:bCs/>
                <w:color w:val="000000"/>
                <w:sz w:val="16"/>
                <w:szCs w:val="16"/>
              </w:rPr>
            </w:pPr>
            <w:r>
              <w:rPr>
                <w:bCs/>
                <w:color w:val="000000"/>
                <w:sz w:val="16"/>
                <w:szCs w:val="16"/>
              </w:rPr>
              <w:t>2</w:t>
            </w:r>
          </w:p>
        </w:tc>
        <w:tc>
          <w:tcPr>
            <w:tcW w:w="425" w:type="dxa"/>
          </w:tcPr>
          <w:p w:rsidR="00A9260F" w:rsidRPr="00F30D7C" w:rsidRDefault="00A9260F" w:rsidP="00712366">
            <w:pPr>
              <w:jc w:val="center"/>
              <w:rPr>
                <w:bCs/>
                <w:color w:val="000000"/>
                <w:sz w:val="16"/>
                <w:szCs w:val="16"/>
              </w:rPr>
            </w:pPr>
            <w:r>
              <w:rPr>
                <w:bCs/>
                <w:color w:val="000000"/>
                <w:sz w:val="16"/>
                <w:szCs w:val="16"/>
              </w:rPr>
              <w:t>02</w:t>
            </w:r>
          </w:p>
        </w:tc>
        <w:tc>
          <w:tcPr>
            <w:tcW w:w="709" w:type="dxa"/>
          </w:tcPr>
          <w:p w:rsidR="00A9260F" w:rsidRPr="00D647C5" w:rsidRDefault="00A9260F" w:rsidP="00712366">
            <w:pPr>
              <w:jc w:val="center"/>
              <w:rPr>
                <w:bCs/>
                <w:color w:val="000000"/>
                <w:sz w:val="16"/>
                <w:szCs w:val="16"/>
              </w:rPr>
            </w:pPr>
            <w:r>
              <w:rPr>
                <w:bCs/>
                <w:color w:val="000000"/>
                <w:sz w:val="16"/>
                <w:szCs w:val="16"/>
              </w:rPr>
              <w:t>20010</w:t>
            </w:r>
          </w:p>
        </w:tc>
        <w:tc>
          <w:tcPr>
            <w:tcW w:w="567" w:type="dxa"/>
          </w:tcPr>
          <w:p w:rsidR="00A9260F" w:rsidRPr="00F30D7C" w:rsidRDefault="00A9260F" w:rsidP="00712366">
            <w:pPr>
              <w:jc w:val="center"/>
              <w:rPr>
                <w:bCs/>
                <w:color w:val="000000"/>
                <w:sz w:val="16"/>
                <w:szCs w:val="16"/>
              </w:rPr>
            </w:pPr>
            <w:r>
              <w:rPr>
                <w:bCs/>
                <w:color w:val="000000"/>
                <w:sz w:val="16"/>
                <w:szCs w:val="16"/>
              </w:rPr>
              <w:t>200</w:t>
            </w:r>
          </w:p>
        </w:tc>
        <w:tc>
          <w:tcPr>
            <w:tcW w:w="425" w:type="dxa"/>
          </w:tcPr>
          <w:p w:rsidR="00A9260F" w:rsidRPr="00F30D7C" w:rsidRDefault="00A9260F" w:rsidP="00712366">
            <w:pPr>
              <w:jc w:val="center"/>
              <w:rPr>
                <w:bCs/>
                <w:color w:val="000000"/>
                <w:sz w:val="16"/>
                <w:szCs w:val="16"/>
              </w:rPr>
            </w:pPr>
            <w:r>
              <w:rPr>
                <w:bCs/>
                <w:color w:val="000000"/>
                <w:sz w:val="16"/>
                <w:szCs w:val="16"/>
              </w:rPr>
              <w:t>04</w:t>
            </w:r>
          </w:p>
        </w:tc>
        <w:tc>
          <w:tcPr>
            <w:tcW w:w="426" w:type="dxa"/>
          </w:tcPr>
          <w:p w:rsidR="00A9260F" w:rsidRPr="00F30D7C" w:rsidRDefault="00A9260F" w:rsidP="00712366">
            <w:pPr>
              <w:jc w:val="center"/>
              <w:rPr>
                <w:bCs/>
                <w:color w:val="000000"/>
                <w:sz w:val="16"/>
                <w:szCs w:val="16"/>
              </w:rPr>
            </w:pPr>
            <w:r>
              <w:rPr>
                <w:bCs/>
                <w:color w:val="000000"/>
                <w:sz w:val="16"/>
                <w:szCs w:val="16"/>
              </w:rPr>
              <w:t>09</w:t>
            </w:r>
          </w:p>
        </w:tc>
        <w:tc>
          <w:tcPr>
            <w:tcW w:w="1275" w:type="dxa"/>
          </w:tcPr>
          <w:p w:rsidR="00A9260F" w:rsidRDefault="005E0CF7" w:rsidP="00601824">
            <w:pPr>
              <w:jc w:val="center"/>
              <w:rPr>
                <w:bCs/>
                <w:color w:val="000000"/>
                <w:sz w:val="16"/>
                <w:szCs w:val="16"/>
              </w:rPr>
            </w:pPr>
            <w:r>
              <w:rPr>
                <w:bCs/>
                <w:color w:val="000000"/>
                <w:sz w:val="16"/>
                <w:szCs w:val="16"/>
              </w:rPr>
              <w:t>1</w:t>
            </w:r>
            <w:r w:rsidR="00601824">
              <w:rPr>
                <w:bCs/>
                <w:color w:val="000000"/>
                <w:sz w:val="16"/>
                <w:szCs w:val="16"/>
              </w:rPr>
              <w:t> 753 856,00</w:t>
            </w:r>
          </w:p>
        </w:tc>
        <w:tc>
          <w:tcPr>
            <w:tcW w:w="1276" w:type="dxa"/>
          </w:tcPr>
          <w:p w:rsidR="00A9260F" w:rsidRDefault="005E0CF7" w:rsidP="00C5720A">
            <w:pPr>
              <w:jc w:val="center"/>
              <w:rPr>
                <w:bCs/>
                <w:color w:val="000000"/>
                <w:sz w:val="16"/>
                <w:szCs w:val="16"/>
              </w:rPr>
            </w:pPr>
            <w:r>
              <w:rPr>
                <w:bCs/>
                <w:color w:val="000000"/>
                <w:sz w:val="16"/>
                <w:szCs w:val="16"/>
              </w:rPr>
              <w:t xml:space="preserve">1 541 </w:t>
            </w:r>
            <w:r w:rsidR="00396390">
              <w:rPr>
                <w:bCs/>
                <w:color w:val="000000"/>
                <w:sz w:val="16"/>
                <w:szCs w:val="16"/>
              </w:rPr>
              <w:t>000,00</w:t>
            </w:r>
          </w:p>
        </w:tc>
        <w:tc>
          <w:tcPr>
            <w:tcW w:w="1276" w:type="dxa"/>
          </w:tcPr>
          <w:p w:rsidR="00A9260F" w:rsidRDefault="005E0CF7" w:rsidP="005E0CF7">
            <w:pPr>
              <w:jc w:val="center"/>
              <w:rPr>
                <w:bCs/>
                <w:color w:val="000000"/>
                <w:sz w:val="16"/>
                <w:szCs w:val="16"/>
              </w:rPr>
            </w:pPr>
            <w:r>
              <w:rPr>
                <w:bCs/>
                <w:color w:val="000000"/>
                <w:sz w:val="16"/>
                <w:szCs w:val="16"/>
              </w:rPr>
              <w:t>1 894</w:t>
            </w:r>
            <w:r w:rsidR="00396390">
              <w:rPr>
                <w:bCs/>
                <w:color w:val="000000"/>
                <w:sz w:val="16"/>
                <w:szCs w:val="16"/>
              </w:rPr>
              <w:t> </w:t>
            </w:r>
            <w:r>
              <w:rPr>
                <w:bCs/>
                <w:color w:val="000000"/>
                <w:sz w:val="16"/>
                <w:szCs w:val="16"/>
              </w:rPr>
              <w:t>6</w:t>
            </w:r>
            <w:r w:rsidR="00396390">
              <w:rPr>
                <w:bCs/>
                <w:color w:val="000000"/>
                <w:sz w:val="16"/>
                <w:szCs w:val="16"/>
              </w:rPr>
              <w:t>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rFonts w:ascii="Arial" w:hAnsi="Arial" w:cs="Arial"/>
                <w:sz w:val="16"/>
                <w:szCs w:val="16"/>
              </w:rPr>
            </w:pPr>
            <w:r w:rsidRPr="00F30D7C">
              <w:rPr>
                <w:color w:val="000000"/>
                <w:sz w:val="16"/>
                <w:szCs w:val="16"/>
              </w:rPr>
              <w:t>Комплекс работ по содержанию автомобильных дорог общего пользования местного значения и сооружений на них, выполнение мероприятий по безопасности дорожного движения (Закупка товаров, работ и услуг для обеспечения государственных (муниципальных) нужд)</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709" w:type="dxa"/>
          </w:tcPr>
          <w:p w:rsidR="00A9260F" w:rsidRPr="00F30D7C" w:rsidRDefault="00A9260F" w:rsidP="00712366">
            <w:pPr>
              <w:jc w:val="center"/>
              <w:rPr>
                <w:bCs/>
                <w:color w:val="000000"/>
                <w:sz w:val="16"/>
                <w:szCs w:val="16"/>
              </w:rPr>
            </w:pPr>
            <w:r w:rsidRPr="00F30D7C">
              <w:rPr>
                <w:bCs/>
                <w:color w:val="000000"/>
                <w:sz w:val="16"/>
                <w:szCs w:val="16"/>
              </w:rPr>
              <w:t>20030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200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F30D7C" w:rsidRDefault="000E35FF" w:rsidP="00712366">
            <w:pPr>
              <w:jc w:val="center"/>
              <w:rPr>
                <w:bCs/>
                <w:color w:val="000000"/>
                <w:sz w:val="16"/>
                <w:szCs w:val="16"/>
              </w:rPr>
            </w:pPr>
            <w:r>
              <w:rPr>
                <w:bCs/>
                <w:color w:val="000000"/>
                <w:sz w:val="16"/>
                <w:szCs w:val="16"/>
              </w:rPr>
              <w:t>5 572 800,50</w:t>
            </w:r>
          </w:p>
        </w:tc>
        <w:tc>
          <w:tcPr>
            <w:tcW w:w="1276" w:type="dxa"/>
          </w:tcPr>
          <w:p w:rsidR="00A9260F" w:rsidRPr="00F30D7C" w:rsidRDefault="00396390" w:rsidP="00712366">
            <w:pPr>
              <w:jc w:val="center"/>
              <w:rPr>
                <w:bCs/>
                <w:color w:val="000000"/>
                <w:sz w:val="16"/>
                <w:szCs w:val="16"/>
              </w:rPr>
            </w:pPr>
            <w:r>
              <w:rPr>
                <w:bCs/>
                <w:color w:val="000000"/>
                <w:sz w:val="16"/>
                <w:szCs w:val="16"/>
              </w:rPr>
              <w:t>4 740 000,00</w:t>
            </w:r>
          </w:p>
        </w:tc>
        <w:tc>
          <w:tcPr>
            <w:tcW w:w="1276" w:type="dxa"/>
          </w:tcPr>
          <w:p w:rsidR="00A9260F" w:rsidRPr="00F30D7C" w:rsidRDefault="00F463E7" w:rsidP="00712366">
            <w:pPr>
              <w:jc w:val="center"/>
              <w:rPr>
                <w:bCs/>
                <w:color w:val="000000"/>
                <w:sz w:val="16"/>
                <w:szCs w:val="16"/>
              </w:rPr>
            </w:pPr>
            <w:r>
              <w:rPr>
                <w:bCs/>
                <w:color w:val="000000"/>
                <w:sz w:val="16"/>
                <w:szCs w:val="16"/>
              </w:rPr>
              <w:t>4 740 000,00</w:t>
            </w:r>
          </w:p>
        </w:tc>
      </w:tr>
      <w:tr w:rsidR="00A9260F" w:rsidRPr="00F70904" w:rsidTr="00BA5443">
        <w:tc>
          <w:tcPr>
            <w:tcW w:w="7513" w:type="dxa"/>
            <w:vAlign w:val="center"/>
          </w:tcPr>
          <w:p w:rsidR="00A9260F" w:rsidRPr="00F30D7C" w:rsidRDefault="00A9260F" w:rsidP="00712366">
            <w:pPr>
              <w:widowControl w:val="0"/>
              <w:autoSpaceDE w:val="0"/>
              <w:autoSpaceDN w:val="0"/>
              <w:adjustRightInd w:val="0"/>
              <w:jc w:val="both"/>
              <w:rPr>
                <w:color w:val="000000"/>
                <w:sz w:val="16"/>
                <w:szCs w:val="16"/>
              </w:rPr>
            </w:pPr>
            <w:r w:rsidRPr="00F30D7C">
              <w:rPr>
                <w:color w:val="000000"/>
                <w:sz w:val="16"/>
                <w:szCs w:val="16"/>
              </w:rPr>
              <w:t xml:space="preserve">Выплаты, связанные с исполнением судебных актов Российской Федерации и мировых соглашений, заключенных в рамках судебных процессов в сфере дорожной деятельности </w:t>
            </w:r>
            <w:r w:rsidRPr="00F30D7C">
              <w:rPr>
                <w:sz w:val="16"/>
                <w:szCs w:val="16"/>
              </w:rPr>
              <w:t>(Иные бюджетные ассигнования)</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2</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02</w:t>
            </w:r>
          </w:p>
        </w:tc>
        <w:tc>
          <w:tcPr>
            <w:tcW w:w="709" w:type="dxa"/>
          </w:tcPr>
          <w:p w:rsidR="00A9260F" w:rsidRPr="00F30D7C" w:rsidRDefault="00A9260F" w:rsidP="00712366">
            <w:pPr>
              <w:jc w:val="center"/>
              <w:rPr>
                <w:bCs/>
                <w:color w:val="000000"/>
                <w:sz w:val="16"/>
                <w:szCs w:val="16"/>
              </w:rPr>
            </w:pPr>
            <w:r w:rsidRPr="00F30D7C">
              <w:rPr>
                <w:bCs/>
                <w:color w:val="000000"/>
                <w:sz w:val="16"/>
                <w:szCs w:val="16"/>
              </w:rPr>
              <w:t>03200</w:t>
            </w:r>
          </w:p>
        </w:tc>
        <w:tc>
          <w:tcPr>
            <w:tcW w:w="567" w:type="dxa"/>
          </w:tcPr>
          <w:p w:rsidR="00A9260F" w:rsidRPr="00F30D7C" w:rsidRDefault="00A9260F" w:rsidP="00712366">
            <w:pPr>
              <w:jc w:val="center"/>
              <w:rPr>
                <w:bCs/>
                <w:color w:val="000000"/>
                <w:sz w:val="16"/>
                <w:szCs w:val="16"/>
              </w:rPr>
            </w:pPr>
            <w:r w:rsidRPr="00F30D7C">
              <w:rPr>
                <w:bCs/>
                <w:color w:val="000000"/>
                <w:sz w:val="16"/>
                <w:szCs w:val="16"/>
              </w:rPr>
              <w:t>800</w:t>
            </w:r>
          </w:p>
        </w:tc>
        <w:tc>
          <w:tcPr>
            <w:tcW w:w="425" w:type="dxa"/>
          </w:tcPr>
          <w:p w:rsidR="00A9260F" w:rsidRPr="00F30D7C" w:rsidRDefault="00A9260F" w:rsidP="00712366">
            <w:pPr>
              <w:jc w:val="center"/>
              <w:rPr>
                <w:bCs/>
                <w:color w:val="000000"/>
                <w:sz w:val="16"/>
                <w:szCs w:val="16"/>
              </w:rPr>
            </w:pPr>
            <w:r w:rsidRPr="00F30D7C">
              <w:rPr>
                <w:bCs/>
                <w:color w:val="000000"/>
                <w:sz w:val="16"/>
                <w:szCs w:val="16"/>
              </w:rPr>
              <w:t>04</w:t>
            </w:r>
          </w:p>
        </w:tc>
        <w:tc>
          <w:tcPr>
            <w:tcW w:w="426" w:type="dxa"/>
          </w:tcPr>
          <w:p w:rsidR="00A9260F" w:rsidRPr="00F30D7C" w:rsidRDefault="00A9260F" w:rsidP="00712366">
            <w:pPr>
              <w:jc w:val="center"/>
              <w:rPr>
                <w:bCs/>
                <w:color w:val="000000"/>
                <w:sz w:val="16"/>
                <w:szCs w:val="16"/>
              </w:rPr>
            </w:pPr>
            <w:r w:rsidRPr="00F30D7C">
              <w:rPr>
                <w:bCs/>
                <w:color w:val="000000"/>
                <w:sz w:val="16"/>
                <w:szCs w:val="16"/>
              </w:rPr>
              <w:t>09</w:t>
            </w:r>
          </w:p>
        </w:tc>
        <w:tc>
          <w:tcPr>
            <w:tcW w:w="1275" w:type="dxa"/>
          </w:tcPr>
          <w:p w:rsidR="00A9260F" w:rsidRPr="00F30D7C" w:rsidRDefault="00601824" w:rsidP="00712366">
            <w:pPr>
              <w:jc w:val="center"/>
              <w:rPr>
                <w:bCs/>
                <w:color w:val="000000"/>
                <w:sz w:val="16"/>
                <w:szCs w:val="16"/>
              </w:rPr>
            </w:pPr>
            <w:r>
              <w:rPr>
                <w:bCs/>
                <w:color w:val="000000"/>
                <w:sz w:val="16"/>
                <w:szCs w:val="16"/>
              </w:rPr>
              <w:t>153</w:t>
            </w:r>
            <w:r w:rsidR="00081AA5">
              <w:rPr>
                <w:bCs/>
                <w:color w:val="000000"/>
                <w:sz w:val="16"/>
                <w:szCs w:val="16"/>
              </w:rPr>
              <w:t> 000,00</w:t>
            </w:r>
          </w:p>
        </w:tc>
        <w:tc>
          <w:tcPr>
            <w:tcW w:w="1276" w:type="dxa"/>
          </w:tcPr>
          <w:p w:rsidR="00A9260F" w:rsidRPr="00F30D7C" w:rsidRDefault="00081AA5" w:rsidP="00712366">
            <w:pPr>
              <w:jc w:val="center"/>
              <w:rPr>
                <w:bCs/>
                <w:color w:val="000000"/>
                <w:sz w:val="16"/>
                <w:szCs w:val="16"/>
              </w:rPr>
            </w:pPr>
            <w:r>
              <w:rPr>
                <w:bCs/>
                <w:color w:val="000000"/>
                <w:sz w:val="16"/>
                <w:szCs w:val="16"/>
              </w:rPr>
              <w:t>50 000,00</w:t>
            </w:r>
          </w:p>
        </w:tc>
        <w:tc>
          <w:tcPr>
            <w:tcW w:w="1276" w:type="dxa"/>
          </w:tcPr>
          <w:p w:rsidR="00A9260F" w:rsidRPr="00F30D7C" w:rsidRDefault="00081AA5" w:rsidP="00712366">
            <w:pPr>
              <w:jc w:val="center"/>
              <w:rPr>
                <w:bCs/>
                <w:color w:val="000000"/>
                <w:sz w:val="16"/>
                <w:szCs w:val="16"/>
              </w:rPr>
            </w:pPr>
            <w:r>
              <w:rPr>
                <w:bCs/>
                <w:color w:val="000000"/>
                <w:sz w:val="16"/>
                <w:szCs w:val="16"/>
              </w:rPr>
              <w:t>50 000,00</w:t>
            </w:r>
          </w:p>
        </w:tc>
      </w:tr>
      <w:tr w:rsidR="00D41AFD" w:rsidRPr="00F70904" w:rsidTr="00BA5443">
        <w:tc>
          <w:tcPr>
            <w:tcW w:w="7513" w:type="dxa"/>
            <w:vAlign w:val="center"/>
          </w:tcPr>
          <w:p w:rsidR="00D41AFD" w:rsidRPr="00F30D7C" w:rsidRDefault="00D41AFD" w:rsidP="00C94A9B">
            <w:pPr>
              <w:widowControl w:val="0"/>
              <w:autoSpaceDE w:val="0"/>
              <w:autoSpaceDN w:val="0"/>
              <w:adjustRightInd w:val="0"/>
              <w:jc w:val="both"/>
              <w:rPr>
                <w:b/>
                <w:color w:val="000000"/>
                <w:sz w:val="16"/>
                <w:szCs w:val="16"/>
              </w:rPr>
            </w:pPr>
            <w:r>
              <w:rPr>
                <w:color w:val="000000"/>
                <w:sz w:val="16"/>
                <w:szCs w:val="16"/>
              </w:rPr>
              <w:t>Обеспечение дорожной деятельности в части к</w:t>
            </w:r>
            <w:r w:rsidRPr="00F30D7C">
              <w:rPr>
                <w:color w:val="000000"/>
                <w:sz w:val="16"/>
                <w:szCs w:val="16"/>
              </w:rPr>
              <w:t>апитальн</w:t>
            </w:r>
            <w:r>
              <w:rPr>
                <w:color w:val="000000"/>
                <w:sz w:val="16"/>
                <w:szCs w:val="16"/>
              </w:rPr>
              <w:t>ого</w:t>
            </w:r>
            <w:r w:rsidRPr="00F30D7C">
              <w:rPr>
                <w:color w:val="000000"/>
                <w:sz w:val="16"/>
                <w:szCs w:val="16"/>
              </w:rPr>
              <w:t xml:space="preserve"> ремонт</w:t>
            </w:r>
            <w:r>
              <w:rPr>
                <w:color w:val="000000"/>
                <w:sz w:val="16"/>
                <w:szCs w:val="16"/>
              </w:rPr>
              <w:t>а</w:t>
            </w:r>
            <w:r w:rsidRPr="00F30D7C">
              <w:rPr>
                <w:color w:val="000000"/>
                <w:sz w:val="16"/>
                <w:szCs w:val="16"/>
              </w:rPr>
              <w:t xml:space="preserve"> и ремонт</w:t>
            </w:r>
            <w:r>
              <w:rPr>
                <w:color w:val="000000"/>
                <w:sz w:val="16"/>
                <w:szCs w:val="16"/>
              </w:rPr>
              <w:t>а</w:t>
            </w:r>
            <w:r w:rsidRPr="00F30D7C">
              <w:rPr>
                <w:color w:val="000000"/>
                <w:sz w:val="16"/>
                <w:szCs w:val="16"/>
              </w:rPr>
              <w:t xml:space="preserve"> автомобильных дорог общего пользования местного значения </w:t>
            </w:r>
            <w:r>
              <w:rPr>
                <w:color w:val="000000"/>
                <w:sz w:val="16"/>
                <w:szCs w:val="16"/>
              </w:rPr>
              <w:t xml:space="preserve">на условиях софинансирования с областным бюджетом </w:t>
            </w:r>
            <w:r w:rsidRPr="00F30D7C">
              <w:rPr>
                <w:color w:val="000000"/>
                <w:sz w:val="16"/>
                <w:szCs w:val="16"/>
              </w:rPr>
              <w:t>(Закупка товаров, работ и услуг для обеспечения государственных (муниципальных) нужд)</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02</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2</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02</w:t>
            </w:r>
          </w:p>
        </w:tc>
        <w:tc>
          <w:tcPr>
            <w:tcW w:w="709" w:type="dxa"/>
          </w:tcPr>
          <w:p w:rsidR="00D41AFD" w:rsidRPr="00F30D7C" w:rsidRDefault="00D41AFD" w:rsidP="00C94A9B">
            <w:pPr>
              <w:jc w:val="center"/>
              <w:rPr>
                <w:bCs/>
                <w:color w:val="000000"/>
                <w:sz w:val="16"/>
                <w:szCs w:val="16"/>
              </w:rPr>
            </w:pPr>
            <w:r w:rsidRPr="00F30D7C">
              <w:rPr>
                <w:bCs/>
                <w:color w:val="000000"/>
                <w:sz w:val="16"/>
                <w:szCs w:val="16"/>
                <w:lang w:val="en-US"/>
              </w:rPr>
              <w:t>S</w:t>
            </w:r>
            <w:r w:rsidRPr="00F30D7C">
              <w:rPr>
                <w:bCs/>
                <w:color w:val="000000"/>
                <w:sz w:val="16"/>
                <w:szCs w:val="16"/>
              </w:rPr>
              <w:t>6070</w:t>
            </w:r>
          </w:p>
        </w:tc>
        <w:tc>
          <w:tcPr>
            <w:tcW w:w="567" w:type="dxa"/>
          </w:tcPr>
          <w:p w:rsidR="00D41AFD" w:rsidRPr="00F30D7C" w:rsidRDefault="00D41AFD" w:rsidP="00C94A9B">
            <w:pPr>
              <w:jc w:val="center"/>
              <w:rPr>
                <w:bCs/>
                <w:color w:val="000000"/>
                <w:sz w:val="16"/>
                <w:szCs w:val="16"/>
              </w:rPr>
            </w:pPr>
            <w:r w:rsidRPr="00F30D7C">
              <w:rPr>
                <w:bCs/>
                <w:color w:val="000000"/>
                <w:sz w:val="16"/>
                <w:szCs w:val="16"/>
              </w:rPr>
              <w:t>200</w:t>
            </w:r>
          </w:p>
        </w:tc>
        <w:tc>
          <w:tcPr>
            <w:tcW w:w="425" w:type="dxa"/>
          </w:tcPr>
          <w:p w:rsidR="00D41AFD" w:rsidRPr="00F30D7C" w:rsidRDefault="00D41AFD" w:rsidP="00C94A9B">
            <w:pPr>
              <w:jc w:val="center"/>
              <w:rPr>
                <w:bCs/>
                <w:color w:val="000000"/>
                <w:sz w:val="16"/>
                <w:szCs w:val="16"/>
              </w:rPr>
            </w:pPr>
            <w:r w:rsidRPr="00F30D7C">
              <w:rPr>
                <w:bCs/>
                <w:color w:val="000000"/>
                <w:sz w:val="16"/>
                <w:szCs w:val="16"/>
              </w:rPr>
              <w:t>04</w:t>
            </w:r>
          </w:p>
        </w:tc>
        <w:tc>
          <w:tcPr>
            <w:tcW w:w="426" w:type="dxa"/>
          </w:tcPr>
          <w:p w:rsidR="00D41AFD" w:rsidRPr="00F30D7C" w:rsidRDefault="00D41AFD" w:rsidP="00C94A9B">
            <w:pPr>
              <w:jc w:val="center"/>
              <w:rPr>
                <w:bCs/>
                <w:color w:val="000000"/>
                <w:sz w:val="16"/>
                <w:szCs w:val="16"/>
              </w:rPr>
            </w:pPr>
            <w:r w:rsidRPr="00F30D7C">
              <w:rPr>
                <w:bCs/>
                <w:color w:val="000000"/>
                <w:sz w:val="16"/>
                <w:szCs w:val="16"/>
              </w:rPr>
              <w:t>09</w:t>
            </w:r>
          </w:p>
        </w:tc>
        <w:tc>
          <w:tcPr>
            <w:tcW w:w="1275" w:type="dxa"/>
          </w:tcPr>
          <w:p w:rsidR="00D41AFD" w:rsidRPr="00F30D7C" w:rsidRDefault="005E0CF7" w:rsidP="00601824">
            <w:pPr>
              <w:jc w:val="center"/>
              <w:rPr>
                <w:bCs/>
                <w:color w:val="000000"/>
                <w:sz w:val="16"/>
                <w:szCs w:val="16"/>
              </w:rPr>
            </w:pPr>
            <w:r>
              <w:rPr>
                <w:bCs/>
                <w:color w:val="000000"/>
                <w:sz w:val="16"/>
                <w:szCs w:val="16"/>
              </w:rPr>
              <w:t>2</w:t>
            </w:r>
            <w:r w:rsidR="00601824">
              <w:rPr>
                <w:bCs/>
                <w:color w:val="000000"/>
                <w:sz w:val="16"/>
                <w:szCs w:val="16"/>
              </w:rPr>
              <w:t>9 918 549,91</w:t>
            </w:r>
          </w:p>
        </w:tc>
        <w:tc>
          <w:tcPr>
            <w:tcW w:w="1276" w:type="dxa"/>
          </w:tcPr>
          <w:p w:rsidR="00D41AFD" w:rsidRPr="00F30D7C" w:rsidRDefault="005E0CF7" w:rsidP="00C94A9B">
            <w:pPr>
              <w:jc w:val="center"/>
              <w:rPr>
                <w:bCs/>
                <w:color w:val="000000"/>
                <w:sz w:val="16"/>
                <w:szCs w:val="16"/>
              </w:rPr>
            </w:pPr>
            <w:r>
              <w:rPr>
                <w:bCs/>
                <w:color w:val="000000"/>
                <w:sz w:val="16"/>
                <w:szCs w:val="16"/>
              </w:rPr>
              <w:t>16 488 574,86</w:t>
            </w:r>
          </w:p>
        </w:tc>
        <w:tc>
          <w:tcPr>
            <w:tcW w:w="1276" w:type="dxa"/>
          </w:tcPr>
          <w:p w:rsidR="00D41AFD" w:rsidRPr="00F30D7C" w:rsidRDefault="005E0CF7" w:rsidP="00C94A9B">
            <w:pPr>
              <w:jc w:val="center"/>
              <w:rPr>
                <w:bCs/>
                <w:color w:val="000000"/>
                <w:sz w:val="16"/>
                <w:szCs w:val="16"/>
              </w:rPr>
            </w:pPr>
            <w:r>
              <w:rPr>
                <w:bCs/>
                <w:color w:val="000000"/>
                <w:sz w:val="16"/>
                <w:szCs w:val="16"/>
              </w:rPr>
              <w:t>16 905 874,86</w:t>
            </w:r>
          </w:p>
        </w:tc>
      </w:tr>
      <w:tr w:rsidR="00D41AFD" w:rsidRPr="00F70904" w:rsidTr="00BA5443">
        <w:tc>
          <w:tcPr>
            <w:tcW w:w="7513" w:type="dxa"/>
            <w:vAlign w:val="center"/>
          </w:tcPr>
          <w:p w:rsidR="00D41AFD" w:rsidRPr="00557F70" w:rsidRDefault="00D41AFD" w:rsidP="00BA3161">
            <w:pPr>
              <w:pStyle w:val="1"/>
              <w:jc w:val="both"/>
              <w:rPr>
                <w:bCs/>
                <w:sz w:val="16"/>
                <w:szCs w:val="16"/>
              </w:rPr>
            </w:pPr>
            <w:r w:rsidRPr="00557F70">
              <w:rPr>
                <w:snapToGrid w:val="0"/>
                <w:sz w:val="16"/>
                <w:szCs w:val="16"/>
              </w:rPr>
              <w:t>Подпрограмма «</w:t>
            </w:r>
            <w:r w:rsidRPr="00557F70">
              <w:rPr>
                <w:sz w:val="16"/>
                <w:szCs w:val="16"/>
              </w:rPr>
              <w:t>Обеспечение населения города Усмань качественной питьевой водой на 20</w:t>
            </w:r>
            <w:r>
              <w:rPr>
                <w:sz w:val="16"/>
                <w:szCs w:val="16"/>
              </w:rPr>
              <w:t>20</w:t>
            </w:r>
            <w:r w:rsidRPr="00557F70">
              <w:rPr>
                <w:sz w:val="16"/>
                <w:szCs w:val="16"/>
              </w:rPr>
              <w:t>-202</w:t>
            </w:r>
            <w:r>
              <w:rPr>
                <w:sz w:val="16"/>
                <w:szCs w:val="16"/>
              </w:rPr>
              <w:t>4</w:t>
            </w:r>
            <w:r w:rsidRPr="00557F70">
              <w:rPr>
                <w:sz w:val="16"/>
                <w:szCs w:val="16"/>
              </w:rPr>
              <w:t xml:space="preserve"> годы»</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3</w:t>
            </w:r>
          </w:p>
        </w:tc>
        <w:tc>
          <w:tcPr>
            <w:tcW w:w="425" w:type="dxa"/>
          </w:tcPr>
          <w:p w:rsidR="00D41AFD" w:rsidRPr="00557F70" w:rsidRDefault="00D41AFD" w:rsidP="00712366">
            <w:pPr>
              <w:jc w:val="center"/>
              <w:rPr>
                <w:b/>
                <w:bCs/>
                <w:color w:val="000000"/>
                <w:sz w:val="16"/>
                <w:szCs w:val="16"/>
              </w:rPr>
            </w:pP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712366">
            <w:pPr>
              <w:jc w:val="center"/>
              <w:rPr>
                <w:b/>
                <w:bCs/>
                <w:color w:val="000000"/>
                <w:sz w:val="16"/>
                <w:szCs w:val="16"/>
              </w:rPr>
            </w:pPr>
            <w:r>
              <w:rPr>
                <w:b/>
                <w:bCs/>
                <w:color w:val="000000"/>
                <w:sz w:val="16"/>
                <w:szCs w:val="16"/>
              </w:rPr>
              <w:t>50 000,00</w:t>
            </w:r>
          </w:p>
        </w:tc>
      </w:tr>
      <w:tr w:rsidR="00D41AFD" w:rsidRPr="00F70904" w:rsidTr="00BA5443">
        <w:tc>
          <w:tcPr>
            <w:tcW w:w="7513" w:type="dxa"/>
            <w:vAlign w:val="center"/>
          </w:tcPr>
          <w:p w:rsidR="00D41AFD" w:rsidRPr="00557F70" w:rsidRDefault="00D41AFD" w:rsidP="00712366">
            <w:pPr>
              <w:pStyle w:val="1"/>
              <w:jc w:val="both"/>
              <w:rPr>
                <w:snapToGrid w:val="0"/>
                <w:sz w:val="16"/>
                <w:szCs w:val="16"/>
              </w:rPr>
            </w:pPr>
            <w:r w:rsidRPr="00557F70">
              <w:rPr>
                <w:snapToGrid w:val="0"/>
                <w:sz w:val="16"/>
                <w:szCs w:val="16"/>
              </w:rPr>
              <w:t>Основное мероприятие «Обеспечение реализации мероприятия по организации водоснабжения населения в городе Усмань»</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3</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01</w:t>
            </w: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712366">
            <w:pPr>
              <w:jc w:val="center"/>
              <w:rPr>
                <w:b/>
                <w:bCs/>
                <w:color w:val="000000"/>
                <w:sz w:val="16"/>
                <w:szCs w:val="16"/>
              </w:rPr>
            </w:pPr>
            <w:r>
              <w:rPr>
                <w:b/>
                <w:bCs/>
                <w:color w:val="000000"/>
                <w:sz w:val="16"/>
                <w:szCs w:val="16"/>
              </w:rPr>
              <w:t>50 000,00</w:t>
            </w:r>
          </w:p>
        </w:tc>
        <w:tc>
          <w:tcPr>
            <w:tcW w:w="1276" w:type="dxa"/>
          </w:tcPr>
          <w:p w:rsidR="00D41AFD" w:rsidRPr="00557F70" w:rsidRDefault="00D41AFD" w:rsidP="004D590C">
            <w:pPr>
              <w:jc w:val="center"/>
              <w:rPr>
                <w:b/>
                <w:bCs/>
                <w:color w:val="000000"/>
                <w:sz w:val="16"/>
                <w:szCs w:val="16"/>
              </w:rPr>
            </w:pPr>
            <w:r>
              <w:rPr>
                <w:b/>
                <w:bCs/>
                <w:color w:val="000000"/>
                <w:sz w:val="16"/>
                <w:szCs w:val="16"/>
              </w:rPr>
              <w:t>50 000,00</w:t>
            </w:r>
          </w:p>
        </w:tc>
      </w:tr>
      <w:tr w:rsidR="00D41AFD" w:rsidRPr="00F70904" w:rsidTr="00BA5443">
        <w:tc>
          <w:tcPr>
            <w:tcW w:w="7513" w:type="dxa"/>
            <w:vAlign w:val="center"/>
          </w:tcPr>
          <w:p w:rsidR="00D41AFD" w:rsidRPr="00557F70" w:rsidRDefault="00D41AFD" w:rsidP="00712366">
            <w:pPr>
              <w:pStyle w:val="1"/>
              <w:jc w:val="both"/>
              <w:rPr>
                <w:b w:val="0"/>
                <w:bCs/>
                <w:sz w:val="16"/>
                <w:szCs w:val="16"/>
              </w:rPr>
            </w:pPr>
            <w:r w:rsidRPr="00557F70">
              <w:rPr>
                <w:b w:val="0"/>
                <w:sz w:val="16"/>
                <w:szCs w:val="16"/>
              </w:rPr>
              <w:t xml:space="preserve">Реализация направления расходов основного мероприятия </w:t>
            </w:r>
            <w:r w:rsidRPr="00557F70">
              <w:rPr>
                <w:b w:val="0"/>
                <w:snapToGrid w:val="0"/>
                <w:sz w:val="16"/>
                <w:szCs w:val="16"/>
              </w:rPr>
              <w:t>«</w:t>
            </w:r>
            <w:r w:rsidRPr="00557F70">
              <w:rPr>
                <w:b w:val="0"/>
                <w:sz w:val="16"/>
                <w:szCs w:val="16"/>
              </w:rPr>
              <w:t>Обеспечение реализации мероприятия по организации водоснабжения населения в городе Усмань» (Закупка товаров, работ и услуг для обеспечения государственных (муниципальных) нужд)</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02</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3</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01</w:t>
            </w:r>
          </w:p>
        </w:tc>
        <w:tc>
          <w:tcPr>
            <w:tcW w:w="709" w:type="dxa"/>
          </w:tcPr>
          <w:p w:rsidR="00D41AFD" w:rsidRPr="00557F70" w:rsidRDefault="00D41AFD" w:rsidP="00712366">
            <w:pPr>
              <w:jc w:val="center"/>
              <w:rPr>
                <w:bCs/>
                <w:color w:val="000000"/>
                <w:sz w:val="16"/>
                <w:szCs w:val="16"/>
              </w:rPr>
            </w:pPr>
            <w:r w:rsidRPr="00557F70">
              <w:rPr>
                <w:bCs/>
                <w:color w:val="000000"/>
                <w:sz w:val="16"/>
                <w:szCs w:val="16"/>
              </w:rPr>
              <w:t>99990</w:t>
            </w:r>
          </w:p>
        </w:tc>
        <w:tc>
          <w:tcPr>
            <w:tcW w:w="567" w:type="dxa"/>
          </w:tcPr>
          <w:p w:rsidR="00D41AFD" w:rsidRPr="00557F70" w:rsidRDefault="00D41AFD" w:rsidP="00712366">
            <w:pPr>
              <w:jc w:val="center"/>
              <w:rPr>
                <w:bCs/>
                <w:color w:val="000000"/>
                <w:sz w:val="16"/>
                <w:szCs w:val="16"/>
              </w:rPr>
            </w:pPr>
            <w:r w:rsidRPr="00557F70">
              <w:rPr>
                <w:bCs/>
                <w:color w:val="000000"/>
                <w:sz w:val="16"/>
                <w:szCs w:val="16"/>
              </w:rPr>
              <w:t>200</w:t>
            </w:r>
          </w:p>
        </w:tc>
        <w:tc>
          <w:tcPr>
            <w:tcW w:w="425" w:type="dxa"/>
          </w:tcPr>
          <w:p w:rsidR="00D41AFD" w:rsidRPr="00557F70" w:rsidRDefault="00D41AFD" w:rsidP="00712366">
            <w:pPr>
              <w:jc w:val="center"/>
              <w:rPr>
                <w:bCs/>
                <w:color w:val="000000"/>
                <w:sz w:val="16"/>
                <w:szCs w:val="16"/>
              </w:rPr>
            </w:pPr>
            <w:r w:rsidRPr="00557F70">
              <w:rPr>
                <w:bCs/>
                <w:color w:val="000000"/>
                <w:sz w:val="16"/>
                <w:szCs w:val="16"/>
              </w:rPr>
              <w:t>05</w:t>
            </w:r>
          </w:p>
        </w:tc>
        <w:tc>
          <w:tcPr>
            <w:tcW w:w="426" w:type="dxa"/>
          </w:tcPr>
          <w:p w:rsidR="00D41AFD" w:rsidRPr="00557F70" w:rsidRDefault="00D41AFD" w:rsidP="00712366">
            <w:pPr>
              <w:jc w:val="center"/>
              <w:rPr>
                <w:bCs/>
                <w:color w:val="000000"/>
                <w:sz w:val="16"/>
                <w:szCs w:val="16"/>
              </w:rPr>
            </w:pPr>
            <w:r w:rsidRPr="00557F70">
              <w:rPr>
                <w:bCs/>
                <w:color w:val="000000"/>
                <w:sz w:val="16"/>
                <w:szCs w:val="16"/>
              </w:rPr>
              <w:t>02</w:t>
            </w:r>
          </w:p>
        </w:tc>
        <w:tc>
          <w:tcPr>
            <w:tcW w:w="1275" w:type="dxa"/>
          </w:tcPr>
          <w:p w:rsidR="00D41AFD" w:rsidRPr="00557F70" w:rsidRDefault="00D41AFD" w:rsidP="00712366">
            <w:pPr>
              <w:jc w:val="center"/>
              <w:rPr>
                <w:bCs/>
                <w:color w:val="000000"/>
                <w:sz w:val="16"/>
                <w:szCs w:val="16"/>
              </w:rPr>
            </w:pPr>
            <w:r>
              <w:rPr>
                <w:bCs/>
                <w:color w:val="000000"/>
                <w:sz w:val="16"/>
                <w:szCs w:val="16"/>
              </w:rPr>
              <w:t>50 000,00</w:t>
            </w:r>
          </w:p>
        </w:tc>
        <w:tc>
          <w:tcPr>
            <w:tcW w:w="1276" w:type="dxa"/>
          </w:tcPr>
          <w:p w:rsidR="00D41AFD" w:rsidRPr="00557F70" w:rsidRDefault="00D41AFD" w:rsidP="00712366">
            <w:pPr>
              <w:jc w:val="center"/>
              <w:rPr>
                <w:bCs/>
                <w:color w:val="000000"/>
                <w:sz w:val="16"/>
                <w:szCs w:val="16"/>
              </w:rPr>
            </w:pPr>
            <w:r>
              <w:rPr>
                <w:bCs/>
                <w:color w:val="000000"/>
                <w:sz w:val="16"/>
                <w:szCs w:val="16"/>
              </w:rPr>
              <w:t>50 000,00</w:t>
            </w:r>
          </w:p>
        </w:tc>
        <w:tc>
          <w:tcPr>
            <w:tcW w:w="1276" w:type="dxa"/>
          </w:tcPr>
          <w:p w:rsidR="00D41AFD" w:rsidRPr="00557F70" w:rsidRDefault="00D41AFD" w:rsidP="00712366">
            <w:pPr>
              <w:jc w:val="center"/>
              <w:rPr>
                <w:bCs/>
                <w:color w:val="000000"/>
                <w:sz w:val="16"/>
                <w:szCs w:val="16"/>
              </w:rPr>
            </w:pPr>
            <w:r>
              <w:rPr>
                <w:bCs/>
                <w:color w:val="000000"/>
                <w:sz w:val="16"/>
                <w:szCs w:val="16"/>
              </w:rPr>
              <w:t>50 000,00</w:t>
            </w:r>
          </w:p>
        </w:tc>
      </w:tr>
      <w:tr w:rsidR="00D41AFD" w:rsidRPr="00F70904" w:rsidTr="00BA5443">
        <w:tc>
          <w:tcPr>
            <w:tcW w:w="7513" w:type="dxa"/>
            <w:vAlign w:val="center"/>
          </w:tcPr>
          <w:p w:rsidR="00D41AFD" w:rsidRPr="003F0898" w:rsidRDefault="00D41AFD" w:rsidP="00AA6FDB">
            <w:pPr>
              <w:pStyle w:val="a3"/>
              <w:tabs>
                <w:tab w:val="left" w:pos="708"/>
              </w:tabs>
              <w:jc w:val="both"/>
              <w:rPr>
                <w:b/>
                <w:sz w:val="16"/>
                <w:szCs w:val="16"/>
              </w:rPr>
            </w:pPr>
            <w:r w:rsidRPr="003F0898">
              <w:rPr>
                <w:b/>
                <w:sz w:val="16"/>
                <w:szCs w:val="16"/>
              </w:rPr>
              <w:t>Подпрограмма «Обеспечение населения города Усмань качественным и бесперебойным водоотведением на 20</w:t>
            </w:r>
            <w:r>
              <w:rPr>
                <w:b/>
                <w:sz w:val="16"/>
                <w:szCs w:val="16"/>
              </w:rPr>
              <w:t>20</w:t>
            </w:r>
            <w:r w:rsidRPr="003F0898">
              <w:rPr>
                <w:b/>
                <w:sz w:val="16"/>
                <w:szCs w:val="16"/>
              </w:rPr>
              <w:t>-2024 годы»</w:t>
            </w:r>
          </w:p>
        </w:tc>
        <w:tc>
          <w:tcPr>
            <w:tcW w:w="425" w:type="dxa"/>
          </w:tcPr>
          <w:p w:rsidR="00D41AFD" w:rsidRPr="003F0898" w:rsidRDefault="00D41AFD" w:rsidP="00712366">
            <w:pPr>
              <w:jc w:val="center"/>
              <w:rPr>
                <w:b/>
                <w:bCs/>
                <w:color w:val="000000"/>
                <w:sz w:val="16"/>
                <w:szCs w:val="16"/>
              </w:rPr>
            </w:pPr>
            <w:r>
              <w:rPr>
                <w:b/>
                <w:bCs/>
                <w:color w:val="000000"/>
                <w:sz w:val="16"/>
                <w:szCs w:val="16"/>
              </w:rPr>
              <w:t>02</w:t>
            </w:r>
          </w:p>
        </w:tc>
        <w:tc>
          <w:tcPr>
            <w:tcW w:w="425" w:type="dxa"/>
          </w:tcPr>
          <w:p w:rsidR="00D41AFD" w:rsidRPr="003F0898" w:rsidRDefault="00D41AFD" w:rsidP="00712366">
            <w:pPr>
              <w:jc w:val="center"/>
              <w:rPr>
                <w:b/>
                <w:bCs/>
                <w:color w:val="000000"/>
                <w:sz w:val="16"/>
                <w:szCs w:val="16"/>
              </w:rPr>
            </w:pPr>
            <w:r>
              <w:rPr>
                <w:b/>
                <w:bCs/>
                <w:color w:val="000000"/>
                <w:sz w:val="16"/>
                <w:szCs w:val="16"/>
              </w:rPr>
              <w:t>4</w:t>
            </w:r>
          </w:p>
        </w:tc>
        <w:tc>
          <w:tcPr>
            <w:tcW w:w="425" w:type="dxa"/>
          </w:tcPr>
          <w:p w:rsidR="00D41AFD" w:rsidRPr="003F0898" w:rsidRDefault="00D41AFD" w:rsidP="00712366">
            <w:pPr>
              <w:jc w:val="center"/>
              <w:rPr>
                <w:b/>
                <w:bCs/>
                <w:color w:val="000000"/>
                <w:sz w:val="16"/>
                <w:szCs w:val="16"/>
              </w:rPr>
            </w:pPr>
          </w:p>
        </w:tc>
        <w:tc>
          <w:tcPr>
            <w:tcW w:w="709" w:type="dxa"/>
          </w:tcPr>
          <w:p w:rsidR="00D41AFD" w:rsidRPr="003F0898" w:rsidRDefault="00D41AFD" w:rsidP="00712366">
            <w:pPr>
              <w:jc w:val="center"/>
              <w:rPr>
                <w:b/>
                <w:bCs/>
                <w:color w:val="000000"/>
                <w:sz w:val="16"/>
                <w:szCs w:val="16"/>
              </w:rPr>
            </w:pPr>
          </w:p>
        </w:tc>
        <w:tc>
          <w:tcPr>
            <w:tcW w:w="567" w:type="dxa"/>
          </w:tcPr>
          <w:p w:rsidR="00D41AFD" w:rsidRPr="003F0898" w:rsidRDefault="00D41AFD" w:rsidP="00712366">
            <w:pPr>
              <w:jc w:val="center"/>
              <w:rPr>
                <w:b/>
                <w:bCs/>
                <w:color w:val="000000"/>
                <w:sz w:val="16"/>
                <w:szCs w:val="16"/>
              </w:rPr>
            </w:pPr>
          </w:p>
        </w:tc>
        <w:tc>
          <w:tcPr>
            <w:tcW w:w="425" w:type="dxa"/>
          </w:tcPr>
          <w:p w:rsidR="00D41AFD" w:rsidRPr="003F0898" w:rsidRDefault="00D41AFD" w:rsidP="00712366">
            <w:pPr>
              <w:jc w:val="center"/>
              <w:rPr>
                <w:b/>
                <w:bCs/>
                <w:color w:val="000000"/>
                <w:sz w:val="16"/>
                <w:szCs w:val="16"/>
              </w:rPr>
            </w:pPr>
          </w:p>
        </w:tc>
        <w:tc>
          <w:tcPr>
            <w:tcW w:w="426" w:type="dxa"/>
          </w:tcPr>
          <w:p w:rsidR="00D41AFD" w:rsidRPr="003F0898" w:rsidRDefault="00D41AFD" w:rsidP="00712366">
            <w:pPr>
              <w:jc w:val="center"/>
              <w:rPr>
                <w:b/>
                <w:bCs/>
                <w:color w:val="000000"/>
                <w:sz w:val="16"/>
                <w:szCs w:val="16"/>
              </w:rPr>
            </w:pPr>
          </w:p>
        </w:tc>
        <w:tc>
          <w:tcPr>
            <w:tcW w:w="1275"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r>
      <w:tr w:rsidR="00D41AFD" w:rsidRPr="00F70904" w:rsidTr="00BA5443">
        <w:tc>
          <w:tcPr>
            <w:tcW w:w="7513" w:type="dxa"/>
            <w:vAlign w:val="center"/>
          </w:tcPr>
          <w:p w:rsidR="00D41AFD" w:rsidRPr="003F0898" w:rsidRDefault="00D41AFD" w:rsidP="00D02CBE">
            <w:pPr>
              <w:pStyle w:val="a3"/>
              <w:tabs>
                <w:tab w:val="left" w:pos="708"/>
              </w:tabs>
              <w:jc w:val="both"/>
              <w:rPr>
                <w:b/>
                <w:sz w:val="16"/>
                <w:szCs w:val="16"/>
              </w:rPr>
            </w:pPr>
            <w:r w:rsidRPr="003F0898">
              <w:rPr>
                <w:b/>
                <w:sz w:val="16"/>
                <w:szCs w:val="16"/>
              </w:rPr>
              <w:t>Основное мероприятие "Обеспечение реализации мероприятия по организации водоотведения населения в городе Усмань"</w:t>
            </w:r>
          </w:p>
        </w:tc>
        <w:tc>
          <w:tcPr>
            <w:tcW w:w="425" w:type="dxa"/>
          </w:tcPr>
          <w:p w:rsidR="00D41AFD" w:rsidRPr="003F0898" w:rsidRDefault="00D41AFD" w:rsidP="00712366">
            <w:pPr>
              <w:jc w:val="center"/>
              <w:rPr>
                <w:b/>
                <w:bCs/>
                <w:color w:val="000000"/>
                <w:sz w:val="16"/>
                <w:szCs w:val="16"/>
              </w:rPr>
            </w:pPr>
            <w:r>
              <w:rPr>
                <w:b/>
                <w:bCs/>
                <w:color w:val="000000"/>
                <w:sz w:val="16"/>
                <w:szCs w:val="16"/>
              </w:rPr>
              <w:t>02</w:t>
            </w:r>
          </w:p>
        </w:tc>
        <w:tc>
          <w:tcPr>
            <w:tcW w:w="425" w:type="dxa"/>
          </w:tcPr>
          <w:p w:rsidR="00D41AFD" w:rsidRPr="003F0898" w:rsidRDefault="00D41AFD" w:rsidP="00712366">
            <w:pPr>
              <w:jc w:val="center"/>
              <w:rPr>
                <w:b/>
                <w:bCs/>
                <w:color w:val="000000"/>
                <w:sz w:val="16"/>
                <w:szCs w:val="16"/>
              </w:rPr>
            </w:pPr>
            <w:r>
              <w:rPr>
                <w:b/>
                <w:bCs/>
                <w:color w:val="000000"/>
                <w:sz w:val="16"/>
                <w:szCs w:val="16"/>
              </w:rPr>
              <w:t>4</w:t>
            </w:r>
          </w:p>
        </w:tc>
        <w:tc>
          <w:tcPr>
            <w:tcW w:w="425" w:type="dxa"/>
          </w:tcPr>
          <w:p w:rsidR="00D41AFD" w:rsidRPr="003F0898" w:rsidRDefault="00D41AFD" w:rsidP="00712366">
            <w:pPr>
              <w:jc w:val="center"/>
              <w:rPr>
                <w:b/>
                <w:bCs/>
                <w:color w:val="000000"/>
                <w:sz w:val="16"/>
                <w:szCs w:val="16"/>
              </w:rPr>
            </w:pPr>
            <w:r>
              <w:rPr>
                <w:b/>
                <w:bCs/>
                <w:color w:val="000000"/>
                <w:sz w:val="16"/>
                <w:szCs w:val="16"/>
              </w:rPr>
              <w:t>01</w:t>
            </w:r>
          </w:p>
        </w:tc>
        <w:tc>
          <w:tcPr>
            <w:tcW w:w="709" w:type="dxa"/>
          </w:tcPr>
          <w:p w:rsidR="00D41AFD" w:rsidRPr="003F0898" w:rsidRDefault="00D41AFD" w:rsidP="00712366">
            <w:pPr>
              <w:jc w:val="center"/>
              <w:rPr>
                <w:b/>
                <w:bCs/>
                <w:color w:val="000000"/>
                <w:sz w:val="16"/>
                <w:szCs w:val="16"/>
              </w:rPr>
            </w:pPr>
          </w:p>
        </w:tc>
        <w:tc>
          <w:tcPr>
            <w:tcW w:w="567" w:type="dxa"/>
          </w:tcPr>
          <w:p w:rsidR="00D41AFD" w:rsidRPr="003F0898" w:rsidRDefault="00D41AFD" w:rsidP="00712366">
            <w:pPr>
              <w:jc w:val="center"/>
              <w:rPr>
                <w:b/>
                <w:bCs/>
                <w:color w:val="000000"/>
                <w:sz w:val="16"/>
                <w:szCs w:val="16"/>
              </w:rPr>
            </w:pPr>
          </w:p>
        </w:tc>
        <w:tc>
          <w:tcPr>
            <w:tcW w:w="425" w:type="dxa"/>
          </w:tcPr>
          <w:p w:rsidR="00D41AFD" w:rsidRPr="003F0898" w:rsidRDefault="00D41AFD" w:rsidP="00712366">
            <w:pPr>
              <w:jc w:val="center"/>
              <w:rPr>
                <w:b/>
                <w:bCs/>
                <w:color w:val="000000"/>
                <w:sz w:val="16"/>
                <w:szCs w:val="16"/>
              </w:rPr>
            </w:pPr>
          </w:p>
        </w:tc>
        <w:tc>
          <w:tcPr>
            <w:tcW w:w="426" w:type="dxa"/>
          </w:tcPr>
          <w:p w:rsidR="00D41AFD" w:rsidRPr="003F0898" w:rsidRDefault="00D41AFD" w:rsidP="00712366">
            <w:pPr>
              <w:jc w:val="center"/>
              <w:rPr>
                <w:b/>
                <w:bCs/>
                <w:color w:val="000000"/>
                <w:sz w:val="16"/>
                <w:szCs w:val="16"/>
              </w:rPr>
            </w:pPr>
          </w:p>
        </w:tc>
        <w:tc>
          <w:tcPr>
            <w:tcW w:w="1275"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c>
          <w:tcPr>
            <w:tcW w:w="1276" w:type="dxa"/>
          </w:tcPr>
          <w:p w:rsidR="00D41AFD" w:rsidRPr="003F0898" w:rsidRDefault="00D41AFD" w:rsidP="00712366">
            <w:pPr>
              <w:jc w:val="center"/>
              <w:rPr>
                <w:b/>
                <w:bCs/>
                <w:color w:val="000000"/>
                <w:sz w:val="16"/>
                <w:szCs w:val="16"/>
              </w:rPr>
            </w:pPr>
            <w:r>
              <w:rPr>
                <w:b/>
                <w:bCs/>
                <w:color w:val="000000"/>
                <w:sz w:val="16"/>
                <w:szCs w:val="16"/>
              </w:rPr>
              <w:t>1 000 000,00</w:t>
            </w:r>
          </w:p>
        </w:tc>
      </w:tr>
      <w:tr w:rsidR="00D41AFD" w:rsidRPr="00F70904" w:rsidTr="00BA5443">
        <w:tc>
          <w:tcPr>
            <w:tcW w:w="7513" w:type="dxa"/>
            <w:vAlign w:val="center"/>
          </w:tcPr>
          <w:p w:rsidR="00D41AFD" w:rsidRPr="003C3B18" w:rsidRDefault="00D41AFD"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425" w:type="dxa"/>
          </w:tcPr>
          <w:p w:rsidR="00D41AFD" w:rsidRPr="00557F70" w:rsidRDefault="00D41AFD" w:rsidP="00712366">
            <w:pPr>
              <w:jc w:val="center"/>
              <w:rPr>
                <w:bCs/>
                <w:color w:val="000000"/>
                <w:sz w:val="16"/>
                <w:szCs w:val="16"/>
              </w:rPr>
            </w:pPr>
            <w:r>
              <w:rPr>
                <w:bCs/>
                <w:color w:val="000000"/>
                <w:sz w:val="16"/>
                <w:szCs w:val="16"/>
              </w:rPr>
              <w:t>4</w:t>
            </w:r>
          </w:p>
        </w:tc>
        <w:tc>
          <w:tcPr>
            <w:tcW w:w="425" w:type="dxa"/>
          </w:tcPr>
          <w:p w:rsidR="00D41AFD" w:rsidRPr="00557F70" w:rsidRDefault="00D41AFD" w:rsidP="00712366">
            <w:pPr>
              <w:jc w:val="center"/>
              <w:rPr>
                <w:bCs/>
                <w:color w:val="000000"/>
                <w:sz w:val="16"/>
                <w:szCs w:val="16"/>
              </w:rPr>
            </w:pPr>
            <w:r>
              <w:rPr>
                <w:bCs/>
                <w:color w:val="000000"/>
                <w:sz w:val="16"/>
                <w:szCs w:val="16"/>
              </w:rPr>
              <w:t>01</w:t>
            </w:r>
          </w:p>
        </w:tc>
        <w:tc>
          <w:tcPr>
            <w:tcW w:w="709" w:type="dxa"/>
          </w:tcPr>
          <w:p w:rsidR="00D41AFD" w:rsidRPr="00557F70" w:rsidRDefault="00D41AFD" w:rsidP="00712366">
            <w:pPr>
              <w:jc w:val="center"/>
              <w:rPr>
                <w:bCs/>
                <w:color w:val="000000"/>
                <w:sz w:val="16"/>
                <w:szCs w:val="16"/>
              </w:rPr>
            </w:pPr>
            <w:r>
              <w:rPr>
                <w:bCs/>
                <w:color w:val="000000"/>
                <w:sz w:val="16"/>
                <w:szCs w:val="16"/>
              </w:rPr>
              <w:t>99990</w:t>
            </w:r>
          </w:p>
        </w:tc>
        <w:tc>
          <w:tcPr>
            <w:tcW w:w="567" w:type="dxa"/>
          </w:tcPr>
          <w:p w:rsidR="00D41AFD" w:rsidRPr="00557F70" w:rsidRDefault="00D41AFD" w:rsidP="00712366">
            <w:pPr>
              <w:jc w:val="center"/>
              <w:rPr>
                <w:bCs/>
                <w:color w:val="000000"/>
                <w:sz w:val="16"/>
                <w:szCs w:val="16"/>
              </w:rPr>
            </w:pPr>
            <w:r>
              <w:rPr>
                <w:bCs/>
                <w:color w:val="000000"/>
                <w:sz w:val="16"/>
                <w:szCs w:val="16"/>
              </w:rPr>
              <w:t>200</w:t>
            </w:r>
          </w:p>
        </w:tc>
        <w:tc>
          <w:tcPr>
            <w:tcW w:w="425" w:type="dxa"/>
          </w:tcPr>
          <w:p w:rsidR="00D41AFD" w:rsidRPr="00557F70" w:rsidRDefault="00D41AFD" w:rsidP="00712366">
            <w:pPr>
              <w:jc w:val="center"/>
              <w:rPr>
                <w:bCs/>
                <w:color w:val="000000"/>
                <w:sz w:val="16"/>
                <w:szCs w:val="16"/>
              </w:rPr>
            </w:pPr>
            <w:r>
              <w:rPr>
                <w:bCs/>
                <w:color w:val="000000"/>
                <w:sz w:val="16"/>
                <w:szCs w:val="16"/>
              </w:rPr>
              <w:t>05</w:t>
            </w:r>
          </w:p>
        </w:tc>
        <w:tc>
          <w:tcPr>
            <w:tcW w:w="426" w:type="dxa"/>
          </w:tcPr>
          <w:p w:rsidR="00D41AFD" w:rsidRPr="00557F70" w:rsidRDefault="00D41AFD" w:rsidP="00712366">
            <w:pPr>
              <w:jc w:val="center"/>
              <w:rPr>
                <w:bCs/>
                <w:color w:val="000000"/>
                <w:sz w:val="16"/>
                <w:szCs w:val="16"/>
              </w:rPr>
            </w:pPr>
            <w:r>
              <w:rPr>
                <w:bCs/>
                <w:color w:val="000000"/>
                <w:sz w:val="16"/>
                <w:szCs w:val="16"/>
              </w:rPr>
              <w:t>02</w:t>
            </w:r>
          </w:p>
        </w:tc>
        <w:tc>
          <w:tcPr>
            <w:tcW w:w="1275"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r>
      <w:tr w:rsidR="00D41AFD" w:rsidRPr="00F70904" w:rsidTr="00BA5443">
        <w:tc>
          <w:tcPr>
            <w:tcW w:w="7513" w:type="dxa"/>
            <w:vAlign w:val="center"/>
          </w:tcPr>
          <w:p w:rsidR="00D41AFD" w:rsidRPr="003C3B18" w:rsidRDefault="00D41AFD"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"Обеспечение реализации мероприятия по организации водоотведения населения в городе Усмань"</w:t>
            </w:r>
            <w:r>
              <w:rPr>
                <w:sz w:val="16"/>
                <w:szCs w:val="16"/>
              </w:rPr>
              <w:t xml:space="preserve"> (</w:t>
            </w:r>
            <w:r w:rsidRPr="003C3B18">
              <w:rPr>
                <w:color w:val="000000"/>
                <w:sz w:val="16"/>
                <w:szCs w:val="16"/>
              </w:rPr>
              <w:t>Капитальные вложения в объекты государственной (муниципальной) собственности</w:t>
            </w:r>
            <w:r>
              <w:rPr>
                <w:color w:val="000000"/>
                <w:sz w:val="16"/>
                <w:szCs w:val="16"/>
              </w:rPr>
              <w:t>)</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425" w:type="dxa"/>
          </w:tcPr>
          <w:p w:rsidR="00D41AFD" w:rsidRPr="00557F70" w:rsidRDefault="00D41AFD" w:rsidP="00712366">
            <w:pPr>
              <w:jc w:val="center"/>
              <w:rPr>
                <w:bCs/>
                <w:color w:val="000000"/>
                <w:sz w:val="16"/>
                <w:szCs w:val="16"/>
              </w:rPr>
            </w:pPr>
            <w:r>
              <w:rPr>
                <w:bCs/>
                <w:color w:val="000000"/>
                <w:sz w:val="16"/>
                <w:szCs w:val="16"/>
              </w:rPr>
              <w:t>4</w:t>
            </w:r>
          </w:p>
        </w:tc>
        <w:tc>
          <w:tcPr>
            <w:tcW w:w="425" w:type="dxa"/>
          </w:tcPr>
          <w:p w:rsidR="00D41AFD" w:rsidRPr="00557F70" w:rsidRDefault="00D41AFD" w:rsidP="00712366">
            <w:pPr>
              <w:jc w:val="center"/>
              <w:rPr>
                <w:bCs/>
                <w:color w:val="000000"/>
                <w:sz w:val="16"/>
                <w:szCs w:val="16"/>
              </w:rPr>
            </w:pPr>
            <w:r>
              <w:rPr>
                <w:bCs/>
                <w:color w:val="000000"/>
                <w:sz w:val="16"/>
                <w:szCs w:val="16"/>
              </w:rPr>
              <w:t>01</w:t>
            </w:r>
          </w:p>
        </w:tc>
        <w:tc>
          <w:tcPr>
            <w:tcW w:w="709" w:type="dxa"/>
          </w:tcPr>
          <w:p w:rsidR="00D41AFD" w:rsidRPr="00557F70" w:rsidRDefault="00D41AFD" w:rsidP="00712366">
            <w:pPr>
              <w:jc w:val="center"/>
              <w:rPr>
                <w:bCs/>
                <w:color w:val="000000"/>
                <w:sz w:val="16"/>
                <w:szCs w:val="16"/>
              </w:rPr>
            </w:pPr>
            <w:r>
              <w:rPr>
                <w:bCs/>
                <w:color w:val="000000"/>
                <w:sz w:val="16"/>
                <w:szCs w:val="16"/>
              </w:rPr>
              <w:t>99990</w:t>
            </w:r>
          </w:p>
        </w:tc>
        <w:tc>
          <w:tcPr>
            <w:tcW w:w="567" w:type="dxa"/>
          </w:tcPr>
          <w:p w:rsidR="00D41AFD" w:rsidRPr="00557F70" w:rsidRDefault="00D41AFD" w:rsidP="00712366">
            <w:pPr>
              <w:jc w:val="center"/>
              <w:rPr>
                <w:bCs/>
                <w:color w:val="000000"/>
                <w:sz w:val="16"/>
                <w:szCs w:val="16"/>
              </w:rPr>
            </w:pPr>
            <w:r>
              <w:rPr>
                <w:bCs/>
                <w:color w:val="000000"/>
                <w:sz w:val="16"/>
                <w:szCs w:val="16"/>
              </w:rPr>
              <w:t>400</w:t>
            </w:r>
          </w:p>
        </w:tc>
        <w:tc>
          <w:tcPr>
            <w:tcW w:w="425" w:type="dxa"/>
          </w:tcPr>
          <w:p w:rsidR="00D41AFD" w:rsidRPr="00557F70" w:rsidRDefault="00D41AFD" w:rsidP="00712366">
            <w:pPr>
              <w:jc w:val="center"/>
              <w:rPr>
                <w:bCs/>
                <w:color w:val="000000"/>
                <w:sz w:val="16"/>
                <w:szCs w:val="16"/>
              </w:rPr>
            </w:pPr>
            <w:r>
              <w:rPr>
                <w:bCs/>
                <w:color w:val="000000"/>
                <w:sz w:val="16"/>
                <w:szCs w:val="16"/>
              </w:rPr>
              <w:t>05</w:t>
            </w:r>
          </w:p>
        </w:tc>
        <w:tc>
          <w:tcPr>
            <w:tcW w:w="426" w:type="dxa"/>
          </w:tcPr>
          <w:p w:rsidR="00D41AFD" w:rsidRPr="00557F70" w:rsidRDefault="00D41AFD" w:rsidP="00712366">
            <w:pPr>
              <w:jc w:val="center"/>
              <w:rPr>
                <w:bCs/>
                <w:color w:val="000000"/>
                <w:sz w:val="16"/>
                <w:szCs w:val="16"/>
              </w:rPr>
            </w:pPr>
            <w:r>
              <w:rPr>
                <w:bCs/>
                <w:color w:val="000000"/>
                <w:sz w:val="16"/>
                <w:szCs w:val="16"/>
              </w:rPr>
              <w:t>02</w:t>
            </w:r>
          </w:p>
        </w:tc>
        <w:tc>
          <w:tcPr>
            <w:tcW w:w="1275"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c>
          <w:tcPr>
            <w:tcW w:w="1276" w:type="dxa"/>
          </w:tcPr>
          <w:p w:rsidR="00D41AFD" w:rsidRPr="00557F70" w:rsidRDefault="00D41AFD" w:rsidP="00712366">
            <w:pPr>
              <w:jc w:val="center"/>
              <w:rPr>
                <w:bCs/>
                <w:color w:val="000000"/>
                <w:sz w:val="16"/>
                <w:szCs w:val="16"/>
              </w:rPr>
            </w:pPr>
            <w:r>
              <w:rPr>
                <w:bCs/>
                <w:color w:val="000000"/>
                <w:sz w:val="16"/>
                <w:szCs w:val="16"/>
              </w:rPr>
              <w:t>500 000,00</w:t>
            </w:r>
          </w:p>
        </w:tc>
      </w:tr>
      <w:tr w:rsidR="00D41AFD" w:rsidRPr="00F70904" w:rsidTr="00BA5443">
        <w:tc>
          <w:tcPr>
            <w:tcW w:w="7513" w:type="dxa"/>
          </w:tcPr>
          <w:p w:rsidR="00D41AFD" w:rsidRPr="00557F70" w:rsidRDefault="00D41AFD" w:rsidP="009B696D">
            <w:pPr>
              <w:jc w:val="both"/>
              <w:rPr>
                <w:b/>
                <w:sz w:val="16"/>
                <w:szCs w:val="16"/>
              </w:rPr>
            </w:pPr>
            <w:r w:rsidRPr="00557F70">
              <w:rPr>
                <w:b/>
                <w:snapToGrid w:val="0"/>
                <w:sz w:val="16"/>
                <w:szCs w:val="16"/>
              </w:rPr>
              <w:t>Подпрограмма «</w:t>
            </w:r>
            <w:r w:rsidRPr="00557F70">
              <w:rPr>
                <w:b/>
                <w:sz w:val="16"/>
                <w:szCs w:val="16"/>
              </w:rPr>
              <w:t>Переселение граждан из аварийного жилищного фонда, расположенного на терри</w:t>
            </w:r>
            <w:r>
              <w:rPr>
                <w:b/>
                <w:sz w:val="16"/>
                <w:szCs w:val="16"/>
              </w:rPr>
              <w:t>тории города Усмань на 2020-2024</w:t>
            </w:r>
            <w:r w:rsidRPr="00557F70">
              <w:rPr>
                <w:b/>
                <w:sz w:val="16"/>
                <w:szCs w:val="16"/>
              </w:rPr>
              <w:t xml:space="preserve"> годы»</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5</w:t>
            </w:r>
          </w:p>
        </w:tc>
        <w:tc>
          <w:tcPr>
            <w:tcW w:w="425" w:type="dxa"/>
          </w:tcPr>
          <w:p w:rsidR="00D41AFD" w:rsidRPr="00557F70" w:rsidRDefault="00D41AFD" w:rsidP="00712366">
            <w:pPr>
              <w:jc w:val="center"/>
              <w:rPr>
                <w:b/>
                <w:bCs/>
                <w:color w:val="000000"/>
                <w:sz w:val="16"/>
                <w:szCs w:val="16"/>
              </w:rPr>
            </w:pP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FF235C" w:rsidP="00FF235C">
            <w:pPr>
              <w:jc w:val="center"/>
              <w:rPr>
                <w:b/>
                <w:bCs/>
                <w:color w:val="000000"/>
                <w:sz w:val="16"/>
                <w:szCs w:val="16"/>
              </w:rPr>
            </w:pPr>
            <w:r>
              <w:rPr>
                <w:b/>
                <w:bCs/>
                <w:color w:val="000000"/>
                <w:sz w:val="16"/>
                <w:szCs w:val="16"/>
              </w:rPr>
              <w:t>45 451 995,26</w:t>
            </w:r>
          </w:p>
        </w:tc>
        <w:tc>
          <w:tcPr>
            <w:tcW w:w="1276" w:type="dxa"/>
          </w:tcPr>
          <w:p w:rsidR="00D41AFD" w:rsidRPr="00557F70" w:rsidRDefault="006F702D" w:rsidP="00712366">
            <w:pPr>
              <w:jc w:val="center"/>
              <w:rPr>
                <w:b/>
                <w:bCs/>
                <w:color w:val="000000"/>
                <w:sz w:val="16"/>
                <w:szCs w:val="16"/>
              </w:rPr>
            </w:pPr>
            <w:r>
              <w:rPr>
                <w:b/>
                <w:bCs/>
                <w:color w:val="000000"/>
                <w:sz w:val="16"/>
                <w:szCs w:val="16"/>
              </w:rPr>
              <w:t>16 248 027,46</w:t>
            </w:r>
          </w:p>
        </w:tc>
        <w:tc>
          <w:tcPr>
            <w:tcW w:w="1276" w:type="dxa"/>
          </w:tcPr>
          <w:p w:rsidR="00D41AFD" w:rsidRPr="00557F70" w:rsidRDefault="00D41AFD" w:rsidP="00712366">
            <w:pPr>
              <w:jc w:val="center"/>
              <w:rPr>
                <w:b/>
                <w:bCs/>
                <w:color w:val="000000"/>
                <w:sz w:val="16"/>
                <w:szCs w:val="16"/>
              </w:rPr>
            </w:pPr>
            <w:r>
              <w:rPr>
                <w:b/>
                <w:bCs/>
                <w:color w:val="000000"/>
                <w:sz w:val="16"/>
                <w:szCs w:val="16"/>
              </w:rPr>
              <w:t>4 924 253,39</w:t>
            </w:r>
          </w:p>
        </w:tc>
      </w:tr>
      <w:tr w:rsidR="00D41AFD" w:rsidRPr="00F70904" w:rsidTr="00BA5443">
        <w:tc>
          <w:tcPr>
            <w:tcW w:w="7513" w:type="dxa"/>
          </w:tcPr>
          <w:p w:rsidR="00D41AFD" w:rsidRPr="00557F70" w:rsidRDefault="00D41AFD" w:rsidP="00712366">
            <w:pPr>
              <w:jc w:val="both"/>
              <w:rPr>
                <w:b/>
                <w:snapToGrid w:val="0"/>
                <w:sz w:val="16"/>
                <w:szCs w:val="16"/>
              </w:rPr>
            </w:pPr>
            <w:r w:rsidRPr="00557F70">
              <w:rPr>
                <w:b/>
                <w:snapToGrid w:val="0"/>
                <w:sz w:val="16"/>
                <w:szCs w:val="16"/>
              </w:rPr>
              <w:t xml:space="preserve">Основное мероприятие «Обеспечение реализации мероприятия по переселению граждан из аварийного жилищного фонда города Усмань» </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02</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5</w:t>
            </w:r>
          </w:p>
        </w:tc>
        <w:tc>
          <w:tcPr>
            <w:tcW w:w="425" w:type="dxa"/>
          </w:tcPr>
          <w:p w:rsidR="00D41AFD" w:rsidRPr="00557F70" w:rsidRDefault="00D41AFD" w:rsidP="00712366">
            <w:pPr>
              <w:jc w:val="center"/>
              <w:rPr>
                <w:b/>
                <w:bCs/>
                <w:color w:val="000000"/>
                <w:sz w:val="16"/>
                <w:szCs w:val="16"/>
              </w:rPr>
            </w:pPr>
            <w:r w:rsidRPr="00557F70">
              <w:rPr>
                <w:b/>
                <w:bCs/>
                <w:color w:val="000000"/>
                <w:sz w:val="16"/>
                <w:szCs w:val="16"/>
              </w:rPr>
              <w:t>01</w:t>
            </w:r>
          </w:p>
        </w:tc>
        <w:tc>
          <w:tcPr>
            <w:tcW w:w="709" w:type="dxa"/>
          </w:tcPr>
          <w:p w:rsidR="00D41AFD" w:rsidRPr="00557F70" w:rsidRDefault="00D41AFD" w:rsidP="00712366">
            <w:pPr>
              <w:jc w:val="center"/>
              <w:rPr>
                <w:b/>
                <w:bCs/>
                <w:color w:val="000000"/>
                <w:sz w:val="16"/>
                <w:szCs w:val="16"/>
              </w:rPr>
            </w:pPr>
          </w:p>
        </w:tc>
        <w:tc>
          <w:tcPr>
            <w:tcW w:w="567" w:type="dxa"/>
          </w:tcPr>
          <w:p w:rsidR="00D41AFD" w:rsidRPr="00557F70" w:rsidRDefault="00D41AFD" w:rsidP="00712366">
            <w:pPr>
              <w:jc w:val="center"/>
              <w:rPr>
                <w:b/>
                <w:bCs/>
                <w:color w:val="000000"/>
                <w:sz w:val="16"/>
                <w:szCs w:val="16"/>
              </w:rPr>
            </w:pPr>
          </w:p>
        </w:tc>
        <w:tc>
          <w:tcPr>
            <w:tcW w:w="425" w:type="dxa"/>
          </w:tcPr>
          <w:p w:rsidR="00D41AFD" w:rsidRPr="00557F70" w:rsidRDefault="00D41AFD" w:rsidP="00712366">
            <w:pPr>
              <w:jc w:val="center"/>
              <w:rPr>
                <w:b/>
                <w:bCs/>
                <w:color w:val="000000"/>
                <w:sz w:val="16"/>
                <w:szCs w:val="16"/>
              </w:rPr>
            </w:pPr>
          </w:p>
        </w:tc>
        <w:tc>
          <w:tcPr>
            <w:tcW w:w="426" w:type="dxa"/>
          </w:tcPr>
          <w:p w:rsidR="00D41AFD" w:rsidRPr="00557F70" w:rsidRDefault="00D41AFD" w:rsidP="00712366">
            <w:pPr>
              <w:jc w:val="center"/>
              <w:rPr>
                <w:b/>
                <w:bCs/>
                <w:color w:val="000000"/>
                <w:sz w:val="16"/>
                <w:szCs w:val="16"/>
              </w:rPr>
            </w:pPr>
          </w:p>
        </w:tc>
        <w:tc>
          <w:tcPr>
            <w:tcW w:w="1275" w:type="dxa"/>
          </w:tcPr>
          <w:p w:rsidR="00D41AFD" w:rsidRPr="00557F70" w:rsidRDefault="00FF235C" w:rsidP="00B65C55">
            <w:pPr>
              <w:jc w:val="center"/>
              <w:rPr>
                <w:b/>
                <w:bCs/>
                <w:color w:val="000000"/>
                <w:sz w:val="16"/>
                <w:szCs w:val="16"/>
              </w:rPr>
            </w:pPr>
            <w:r>
              <w:rPr>
                <w:b/>
                <w:bCs/>
                <w:color w:val="000000"/>
                <w:sz w:val="16"/>
                <w:szCs w:val="16"/>
              </w:rPr>
              <w:t>7 144 581,60</w:t>
            </w:r>
          </w:p>
        </w:tc>
        <w:tc>
          <w:tcPr>
            <w:tcW w:w="1276" w:type="dxa"/>
          </w:tcPr>
          <w:p w:rsidR="00D41AFD" w:rsidRPr="00557F70" w:rsidRDefault="006208EE" w:rsidP="00930FF3">
            <w:pPr>
              <w:jc w:val="center"/>
              <w:rPr>
                <w:b/>
                <w:bCs/>
                <w:color w:val="000000"/>
                <w:sz w:val="16"/>
                <w:szCs w:val="16"/>
              </w:rPr>
            </w:pPr>
            <w:r>
              <w:rPr>
                <w:b/>
                <w:bCs/>
                <w:color w:val="000000"/>
                <w:sz w:val="16"/>
                <w:szCs w:val="16"/>
              </w:rPr>
              <w:t>20 000,0</w:t>
            </w:r>
            <w:r w:rsidR="00D41AFD">
              <w:rPr>
                <w:b/>
                <w:bCs/>
                <w:color w:val="000000"/>
                <w:sz w:val="16"/>
                <w:szCs w:val="16"/>
              </w:rPr>
              <w:t>0</w:t>
            </w:r>
          </w:p>
        </w:tc>
        <w:tc>
          <w:tcPr>
            <w:tcW w:w="1276" w:type="dxa"/>
          </w:tcPr>
          <w:p w:rsidR="00D41AFD" w:rsidRPr="00557F70" w:rsidRDefault="006208EE" w:rsidP="00930FF3">
            <w:pPr>
              <w:jc w:val="center"/>
              <w:rPr>
                <w:b/>
                <w:bCs/>
                <w:color w:val="000000"/>
                <w:sz w:val="16"/>
                <w:szCs w:val="16"/>
              </w:rPr>
            </w:pPr>
            <w:r>
              <w:rPr>
                <w:b/>
                <w:bCs/>
                <w:color w:val="000000"/>
                <w:sz w:val="16"/>
                <w:szCs w:val="16"/>
              </w:rPr>
              <w:t>20 000,0</w:t>
            </w:r>
            <w:r w:rsidR="00D41AFD">
              <w:rPr>
                <w:b/>
                <w:bCs/>
                <w:color w:val="000000"/>
                <w:sz w:val="16"/>
                <w:szCs w:val="16"/>
              </w:rPr>
              <w:t>0</w:t>
            </w:r>
          </w:p>
        </w:tc>
      </w:tr>
      <w:tr w:rsidR="00D41AFD" w:rsidRPr="00F70904" w:rsidTr="00BA5443">
        <w:tc>
          <w:tcPr>
            <w:tcW w:w="7513" w:type="dxa"/>
            <w:vAlign w:val="center"/>
          </w:tcPr>
          <w:p w:rsidR="00D41AFD" w:rsidRPr="007D50F6" w:rsidRDefault="00D41AFD" w:rsidP="00FF235C">
            <w:pPr>
              <w:pStyle w:val="a3"/>
              <w:tabs>
                <w:tab w:val="left" w:pos="708"/>
              </w:tabs>
              <w:jc w:val="both"/>
              <w:rPr>
                <w:bCs/>
                <w:sz w:val="15"/>
                <w:szCs w:val="15"/>
              </w:rPr>
            </w:pPr>
            <w:r w:rsidRPr="007D50F6">
              <w:rPr>
                <w:sz w:val="15"/>
                <w:szCs w:val="15"/>
              </w:rPr>
              <w:t xml:space="preserve">Реализация направления расходов </w:t>
            </w:r>
            <w:r w:rsidRPr="007D50F6">
              <w:rPr>
                <w:snapToGrid w:val="0"/>
                <w:sz w:val="15"/>
                <w:szCs w:val="15"/>
              </w:rPr>
              <w:t xml:space="preserve">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 </w:t>
            </w:r>
            <w:r w:rsidRPr="007D50F6">
              <w:rPr>
                <w:sz w:val="15"/>
                <w:szCs w:val="15"/>
              </w:rPr>
              <w:t>(Закупка товаров, работ и услуг для обеспечения государственных (муниципальных) нужд)</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02</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5</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01</w:t>
            </w:r>
          </w:p>
        </w:tc>
        <w:tc>
          <w:tcPr>
            <w:tcW w:w="709" w:type="dxa"/>
          </w:tcPr>
          <w:p w:rsidR="00D41AFD" w:rsidRPr="007D50F6" w:rsidRDefault="00D41AFD" w:rsidP="00712366">
            <w:pPr>
              <w:jc w:val="center"/>
              <w:rPr>
                <w:bCs/>
                <w:color w:val="000000"/>
                <w:sz w:val="15"/>
                <w:szCs w:val="15"/>
              </w:rPr>
            </w:pPr>
            <w:r w:rsidRPr="007D50F6">
              <w:rPr>
                <w:bCs/>
                <w:color w:val="000000"/>
                <w:sz w:val="15"/>
                <w:szCs w:val="15"/>
              </w:rPr>
              <w:t>99990</w:t>
            </w:r>
          </w:p>
        </w:tc>
        <w:tc>
          <w:tcPr>
            <w:tcW w:w="567" w:type="dxa"/>
          </w:tcPr>
          <w:p w:rsidR="00D41AFD" w:rsidRPr="007D50F6" w:rsidRDefault="00D41AFD" w:rsidP="00712366">
            <w:pPr>
              <w:jc w:val="center"/>
              <w:rPr>
                <w:bCs/>
                <w:color w:val="000000"/>
                <w:sz w:val="15"/>
                <w:szCs w:val="15"/>
              </w:rPr>
            </w:pPr>
            <w:r w:rsidRPr="007D50F6">
              <w:rPr>
                <w:bCs/>
                <w:color w:val="000000"/>
                <w:sz w:val="15"/>
                <w:szCs w:val="15"/>
              </w:rPr>
              <w:t>200</w:t>
            </w:r>
          </w:p>
        </w:tc>
        <w:tc>
          <w:tcPr>
            <w:tcW w:w="425" w:type="dxa"/>
          </w:tcPr>
          <w:p w:rsidR="00D41AFD" w:rsidRPr="007D50F6" w:rsidRDefault="00D41AFD" w:rsidP="00712366">
            <w:pPr>
              <w:jc w:val="center"/>
              <w:rPr>
                <w:bCs/>
                <w:color w:val="000000"/>
                <w:sz w:val="15"/>
                <w:szCs w:val="15"/>
              </w:rPr>
            </w:pPr>
            <w:r w:rsidRPr="007D50F6">
              <w:rPr>
                <w:bCs/>
                <w:color w:val="000000"/>
                <w:sz w:val="15"/>
                <w:szCs w:val="15"/>
              </w:rPr>
              <w:t>05</w:t>
            </w:r>
          </w:p>
        </w:tc>
        <w:tc>
          <w:tcPr>
            <w:tcW w:w="426" w:type="dxa"/>
          </w:tcPr>
          <w:p w:rsidR="00D41AFD" w:rsidRPr="007D50F6" w:rsidRDefault="00D41AFD" w:rsidP="00712366">
            <w:pPr>
              <w:jc w:val="center"/>
              <w:rPr>
                <w:bCs/>
                <w:color w:val="000000"/>
                <w:sz w:val="15"/>
                <w:szCs w:val="15"/>
              </w:rPr>
            </w:pPr>
            <w:r w:rsidRPr="007D50F6">
              <w:rPr>
                <w:bCs/>
                <w:color w:val="000000"/>
                <w:sz w:val="15"/>
                <w:szCs w:val="15"/>
              </w:rPr>
              <w:t>01</w:t>
            </w:r>
          </w:p>
        </w:tc>
        <w:tc>
          <w:tcPr>
            <w:tcW w:w="1275" w:type="dxa"/>
          </w:tcPr>
          <w:p w:rsidR="00D41AFD" w:rsidRPr="007D50F6" w:rsidRDefault="005E0CF7" w:rsidP="00FE1F21">
            <w:pPr>
              <w:jc w:val="center"/>
              <w:rPr>
                <w:bCs/>
                <w:color w:val="000000"/>
                <w:sz w:val="15"/>
                <w:szCs w:val="15"/>
              </w:rPr>
            </w:pPr>
            <w:r w:rsidRPr="007D50F6">
              <w:rPr>
                <w:bCs/>
                <w:color w:val="000000"/>
                <w:sz w:val="15"/>
                <w:szCs w:val="15"/>
              </w:rPr>
              <w:t>20 000,00</w:t>
            </w:r>
          </w:p>
        </w:tc>
        <w:tc>
          <w:tcPr>
            <w:tcW w:w="1276" w:type="dxa"/>
          </w:tcPr>
          <w:p w:rsidR="00D41AFD" w:rsidRPr="007D50F6" w:rsidRDefault="006208EE" w:rsidP="00712366">
            <w:pPr>
              <w:jc w:val="center"/>
              <w:rPr>
                <w:bCs/>
                <w:color w:val="000000"/>
                <w:sz w:val="15"/>
                <w:szCs w:val="15"/>
              </w:rPr>
            </w:pPr>
            <w:r w:rsidRPr="007D50F6">
              <w:rPr>
                <w:bCs/>
                <w:color w:val="000000"/>
                <w:sz w:val="15"/>
                <w:szCs w:val="15"/>
              </w:rPr>
              <w:t>20 000,0</w:t>
            </w:r>
            <w:r w:rsidR="00D41AFD" w:rsidRPr="007D50F6">
              <w:rPr>
                <w:bCs/>
                <w:color w:val="000000"/>
                <w:sz w:val="15"/>
                <w:szCs w:val="15"/>
              </w:rPr>
              <w:t>0</w:t>
            </w:r>
          </w:p>
        </w:tc>
        <w:tc>
          <w:tcPr>
            <w:tcW w:w="1276" w:type="dxa"/>
          </w:tcPr>
          <w:p w:rsidR="00D41AFD" w:rsidRPr="007D50F6" w:rsidRDefault="006208EE" w:rsidP="00712366">
            <w:pPr>
              <w:jc w:val="center"/>
              <w:rPr>
                <w:bCs/>
                <w:color w:val="000000"/>
                <w:sz w:val="15"/>
                <w:szCs w:val="15"/>
              </w:rPr>
            </w:pPr>
            <w:r w:rsidRPr="007D50F6">
              <w:rPr>
                <w:bCs/>
                <w:color w:val="000000"/>
                <w:sz w:val="15"/>
                <w:szCs w:val="15"/>
              </w:rPr>
              <w:t>20 000,0</w:t>
            </w:r>
            <w:r w:rsidR="00D41AFD" w:rsidRPr="007D50F6">
              <w:rPr>
                <w:bCs/>
                <w:color w:val="000000"/>
                <w:sz w:val="15"/>
                <w:szCs w:val="15"/>
              </w:rPr>
              <w:t>0</w:t>
            </w:r>
          </w:p>
        </w:tc>
      </w:tr>
      <w:tr w:rsidR="00FF235C" w:rsidRPr="00F70904" w:rsidTr="00BA5443">
        <w:tc>
          <w:tcPr>
            <w:tcW w:w="7513" w:type="dxa"/>
            <w:vAlign w:val="center"/>
          </w:tcPr>
          <w:p w:rsidR="00FF235C" w:rsidRPr="007D50F6" w:rsidRDefault="00FF235C" w:rsidP="00712366">
            <w:pPr>
              <w:pStyle w:val="a3"/>
              <w:tabs>
                <w:tab w:val="left" w:pos="708"/>
              </w:tabs>
              <w:jc w:val="both"/>
              <w:rPr>
                <w:sz w:val="15"/>
                <w:szCs w:val="15"/>
              </w:rPr>
            </w:pPr>
            <w:r w:rsidRPr="007D50F6">
              <w:rPr>
                <w:sz w:val="15"/>
                <w:szCs w:val="15"/>
              </w:rPr>
              <w:t xml:space="preserve">Реализация направления расходов </w:t>
            </w:r>
            <w:r w:rsidRPr="007D50F6">
              <w:rPr>
                <w:snapToGrid w:val="0"/>
                <w:sz w:val="15"/>
                <w:szCs w:val="15"/>
              </w:rPr>
              <w:t xml:space="preserve">основного мероприятия «Обеспечение реализации мероприятия по переселению граждан из аварийного жилищного фонда города Усмань, в том числе по исполнению решений суда» </w:t>
            </w:r>
            <w:r w:rsidRPr="007D50F6">
              <w:rPr>
                <w:sz w:val="15"/>
                <w:szCs w:val="15"/>
              </w:rPr>
              <w:t>(</w:t>
            </w:r>
            <w:r w:rsidRPr="007D50F6">
              <w:rPr>
                <w:color w:val="000000"/>
                <w:sz w:val="15"/>
                <w:szCs w:val="15"/>
              </w:rPr>
              <w:t>Капитальные вложения в объекты государственной (муниципальной) собственности)</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02</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5</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01</w:t>
            </w:r>
          </w:p>
        </w:tc>
        <w:tc>
          <w:tcPr>
            <w:tcW w:w="709" w:type="dxa"/>
          </w:tcPr>
          <w:p w:rsidR="00FF235C" w:rsidRPr="007D50F6" w:rsidRDefault="00FF235C" w:rsidP="00712366">
            <w:pPr>
              <w:jc w:val="center"/>
              <w:rPr>
                <w:bCs/>
                <w:color w:val="000000"/>
                <w:sz w:val="15"/>
                <w:szCs w:val="15"/>
              </w:rPr>
            </w:pPr>
            <w:r w:rsidRPr="007D50F6">
              <w:rPr>
                <w:bCs/>
                <w:color w:val="000000"/>
                <w:sz w:val="15"/>
                <w:szCs w:val="15"/>
              </w:rPr>
              <w:t>99990</w:t>
            </w:r>
          </w:p>
        </w:tc>
        <w:tc>
          <w:tcPr>
            <w:tcW w:w="567" w:type="dxa"/>
          </w:tcPr>
          <w:p w:rsidR="00FF235C" w:rsidRPr="007D50F6" w:rsidRDefault="00FF235C" w:rsidP="00712366">
            <w:pPr>
              <w:jc w:val="center"/>
              <w:rPr>
                <w:bCs/>
                <w:color w:val="000000"/>
                <w:sz w:val="15"/>
                <w:szCs w:val="15"/>
              </w:rPr>
            </w:pPr>
            <w:r w:rsidRPr="007D50F6">
              <w:rPr>
                <w:bCs/>
                <w:color w:val="000000"/>
                <w:sz w:val="15"/>
                <w:szCs w:val="15"/>
              </w:rPr>
              <w:t>400</w:t>
            </w:r>
          </w:p>
        </w:tc>
        <w:tc>
          <w:tcPr>
            <w:tcW w:w="425" w:type="dxa"/>
          </w:tcPr>
          <w:p w:rsidR="00FF235C" w:rsidRPr="007D50F6" w:rsidRDefault="00FF235C" w:rsidP="00712366">
            <w:pPr>
              <w:jc w:val="center"/>
              <w:rPr>
                <w:bCs/>
                <w:color w:val="000000"/>
                <w:sz w:val="15"/>
                <w:szCs w:val="15"/>
              </w:rPr>
            </w:pPr>
            <w:r w:rsidRPr="007D50F6">
              <w:rPr>
                <w:bCs/>
                <w:color w:val="000000"/>
                <w:sz w:val="15"/>
                <w:szCs w:val="15"/>
              </w:rPr>
              <w:t>05</w:t>
            </w:r>
          </w:p>
        </w:tc>
        <w:tc>
          <w:tcPr>
            <w:tcW w:w="426" w:type="dxa"/>
          </w:tcPr>
          <w:p w:rsidR="00FF235C" w:rsidRPr="007D50F6" w:rsidRDefault="00FF235C" w:rsidP="00712366">
            <w:pPr>
              <w:jc w:val="center"/>
              <w:rPr>
                <w:bCs/>
                <w:color w:val="000000"/>
                <w:sz w:val="15"/>
                <w:szCs w:val="15"/>
              </w:rPr>
            </w:pPr>
            <w:r w:rsidRPr="007D50F6">
              <w:rPr>
                <w:bCs/>
                <w:color w:val="000000"/>
                <w:sz w:val="15"/>
                <w:szCs w:val="15"/>
              </w:rPr>
              <w:t>01</w:t>
            </w:r>
          </w:p>
        </w:tc>
        <w:tc>
          <w:tcPr>
            <w:tcW w:w="1275" w:type="dxa"/>
          </w:tcPr>
          <w:p w:rsidR="00FF235C" w:rsidRPr="007D50F6" w:rsidRDefault="00FF235C" w:rsidP="00FE1F21">
            <w:pPr>
              <w:jc w:val="center"/>
              <w:rPr>
                <w:bCs/>
                <w:color w:val="000000"/>
                <w:sz w:val="15"/>
                <w:szCs w:val="15"/>
              </w:rPr>
            </w:pPr>
            <w:r w:rsidRPr="007D50F6">
              <w:rPr>
                <w:bCs/>
                <w:color w:val="000000"/>
                <w:sz w:val="15"/>
                <w:szCs w:val="15"/>
              </w:rPr>
              <w:t>3 711 353,00</w:t>
            </w:r>
          </w:p>
        </w:tc>
        <w:tc>
          <w:tcPr>
            <w:tcW w:w="1276" w:type="dxa"/>
          </w:tcPr>
          <w:p w:rsidR="00FF235C" w:rsidRPr="007D50F6" w:rsidRDefault="00FF235C" w:rsidP="00712366">
            <w:pPr>
              <w:jc w:val="center"/>
              <w:rPr>
                <w:bCs/>
                <w:color w:val="000000"/>
                <w:sz w:val="15"/>
                <w:szCs w:val="15"/>
              </w:rPr>
            </w:pPr>
            <w:r w:rsidRPr="007D50F6">
              <w:rPr>
                <w:bCs/>
                <w:color w:val="000000"/>
                <w:sz w:val="15"/>
                <w:szCs w:val="15"/>
              </w:rPr>
              <w:t>0</w:t>
            </w:r>
          </w:p>
        </w:tc>
        <w:tc>
          <w:tcPr>
            <w:tcW w:w="1276" w:type="dxa"/>
          </w:tcPr>
          <w:p w:rsidR="00FF235C" w:rsidRPr="007D50F6" w:rsidRDefault="00FF235C" w:rsidP="00712366">
            <w:pPr>
              <w:jc w:val="center"/>
              <w:rPr>
                <w:bCs/>
                <w:color w:val="000000"/>
                <w:sz w:val="15"/>
                <w:szCs w:val="15"/>
              </w:rPr>
            </w:pPr>
            <w:r w:rsidRPr="007D50F6">
              <w:rPr>
                <w:bCs/>
                <w:color w:val="000000"/>
                <w:sz w:val="15"/>
                <w:szCs w:val="15"/>
              </w:rPr>
              <w:t>0</w:t>
            </w:r>
          </w:p>
        </w:tc>
      </w:tr>
      <w:tr w:rsidR="006208EE" w:rsidRPr="00F70904" w:rsidTr="00BA5443">
        <w:tc>
          <w:tcPr>
            <w:tcW w:w="7513" w:type="dxa"/>
            <w:vAlign w:val="center"/>
          </w:tcPr>
          <w:p w:rsidR="006208EE" w:rsidRPr="007D50F6" w:rsidRDefault="00F93E13" w:rsidP="00712366">
            <w:pPr>
              <w:pStyle w:val="a3"/>
              <w:tabs>
                <w:tab w:val="left" w:pos="708"/>
              </w:tabs>
              <w:jc w:val="both"/>
              <w:rPr>
                <w:sz w:val="15"/>
                <w:szCs w:val="15"/>
              </w:rPr>
            </w:pPr>
            <w:r w:rsidRPr="007D50F6">
              <w:rPr>
                <w:sz w:val="15"/>
                <w:szCs w:val="15"/>
              </w:rPr>
              <w:t xml:space="preserve">Реализация направления расходов </w:t>
            </w:r>
            <w:r w:rsidRPr="007D50F6">
              <w:rPr>
                <w:snapToGrid w:val="0"/>
                <w:sz w:val="15"/>
                <w:szCs w:val="15"/>
              </w:rPr>
              <w:t xml:space="preserve">основного мероприятия «Обеспечение реализации мероприятия по </w:t>
            </w:r>
            <w:r w:rsidRPr="007D50F6">
              <w:rPr>
                <w:snapToGrid w:val="0"/>
                <w:sz w:val="15"/>
                <w:szCs w:val="15"/>
              </w:rPr>
              <w:lastRenderedPageBreak/>
              <w:t>переселению граждан из аварийного жилищного фонда города Усмань, в том числе по исполнению решений суда»</w:t>
            </w:r>
            <w:r w:rsidR="008E03A4" w:rsidRPr="007D50F6">
              <w:rPr>
                <w:sz w:val="15"/>
                <w:szCs w:val="15"/>
              </w:rPr>
              <w:t xml:space="preserve"> (Социальное обеспечение и иные выплаты населению)</w:t>
            </w:r>
          </w:p>
        </w:tc>
        <w:tc>
          <w:tcPr>
            <w:tcW w:w="425" w:type="dxa"/>
          </w:tcPr>
          <w:p w:rsidR="006208EE" w:rsidRPr="007D50F6" w:rsidRDefault="006208EE" w:rsidP="00712366">
            <w:pPr>
              <w:jc w:val="center"/>
              <w:rPr>
                <w:bCs/>
                <w:color w:val="000000"/>
                <w:sz w:val="15"/>
                <w:szCs w:val="15"/>
              </w:rPr>
            </w:pPr>
            <w:r w:rsidRPr="007D50F6">
              <w:rPr>
                <w:bCs/>
                <w:color w:val="000000"/>
                <w:sz w:val="15"/>
                <w:szCs w:val="15"/>
              </w:rPr>
              <w:lastRenderedPageBreak/>
              <w:t>02</w:t>
            </w:r>
          </w:p>
        </w:tc>
        <w:tc>
          <w:tcPr>
            <w:tcW w:w="425" w:type="dxa"/>
          </w:tcPr>
          <w:p w:rsidR="006208EE" w:rsidRPr="007D50F6" w:rsidRDefault="006208EE" w:rsidP="00712366">
            <w:pPr>
              <w:jc w:val="center"/>
              <w:rPr>
                <w:bCs/>
                <w:color w:val="000000"/>
                <w:sz w:val="15"/>
                <w:szCs w:val="15"/>
              </w:rPr>
            </w:pPr>
            <w:r w:rsidRPr="007D50F6">
              <w:rPr>
                <w:bCs/>
                <w:color w:val="000000"/>
                <w:sz w:val="15"/>
                <w:szCs w:val="15"/>
              </w:rPr>
              <w:t>5</w:t>
            </w:r>
          </w:p>
        </w:tc>
        <w:tc>
          <w:tcPr>
            <w:tcW w:w="425" w:type="dxa"/>
          </w:tcPr>
          <w:p w:rsidR="006208EE" w:rsidRPr="007D50F6" w:rsidRDefault="006208EE" w:rsidP="00712366">
            <w:pPr>
              <w:jc w:val="center"/>
              <w:rPr>
                <w:bCs/>
                <w:color w:val="000000"/>
                <w:sz w:val="15"/>
                <w:szCs w:val="15"/>
              </w:rPr>
            </w:pPr>
            <w:r w:rsidRPr="007D50F6">
              <w:rPr>
                <w:bCs/>
                <w:color w:val="000000"/>
                <w:sz w:val="15"/>
                <w:szCs w:val="15"/>
              </w:rPr>
              <w:t>01</w:t>
            </w:r>
          </w:p>
        </w:tc>
        <w:tc>
          <w:tcPr>
            <w:tcW w:w="709" w:type="dxa"/>
          </w:tcPr>
          <w:p w:rsidR="006208EE" w:rsidRPr="007D50F6" w:rsidRDefault="006208EE" w:rsidP="00712366">
            <w:pPr>
              <w:jc w:val="center"/>
              <w:rPr>
                <w:bCs/>
                <w:color w:val="000000"/>
                <w:sz w:val="15"/>
                <w:szCs w:val="15"/>
              </w:rPr>
            </w:pPr>
            <w:r w:rsidRPr="007D50F6">
              <w:rPr>
                <w:bCs/>
                <w:color w:val="000000"/>
                <w:sz w:val="15"/>
                <w:szCs w:val="15"/>
              </w:rPr>
              <w:t>99990</w:t>
            </w:r>
          </w:p>
        </w:tc>
        <w:tc>
          <w:tcPr>
            <w:tcW w:w="567" w:type="dxa"/>
          </w:tcPr>
          <w:p w:rsidR="006208EE" w:rsidRPr="007D50F6" w:rsidRDefault="006208EE" w:rsidP="00712366">
            <w:pPr>
              <w:jc w:val="center"/>
              <w:rPr>
                <w:bCs/>
                <w:color w:val="000000"/>
                <w:sz w:val="15"/>
                <w:szCs w:val="15"/>
              </w:rPr>
            </w:pPr>
            <w:r w:rsidRPr="007D50F6">
              <w:rPr>
                <w:bCs/>
                <w:color w:val="000000"/>
                <w:sz w:val="15"/>
                <w:szCs w:val="15"/>
              </w:rPr>
              <w:t>300</w:t>
            </w:r>
          </w:p>
        </w:tc>
        <w:tc>
          <w:tcPr>
            <w:tcW w:w="425" w:type="dxa"/>
          </w:tcPr>
          <w:p w:rsidR="006208EE" w:rsidRPr="007D50F6" w:rsidRDefault="005E0CF7" w:rsidP="00712366">
            <w:pPr>
              <w:jc w:val="center"/>
              <w:rPr>
                <w:bCs/>
                <w:color w:val="000000"/>
                <w:sz w:val="15"/>
                <w:szCs w:val="15"/>
              </w:rPr>
            </w:pPr>
            <w:r w:rsidRPr="007D50F6">
              <w:rPr>
                <w:bCs/>
                <w:color w:val="000000"/>
                <w:sz w:val="15"/>
                <w:szCs w:val="15"/>
              </w:rPr>
              <w:t>10</w:t>
            </w:r>
          </w:p>
        </w:tc>
        <w:tc>
          <w:tcPr>
            <w:tcW w:w="426" w:type="dxa"/>
          </w:tcPr>
          <w:p w:rsidR="006208EE" w:rsidRPr="007D50F6" w:rsidRDefault="006208EE" w:rsidP="00712366">
            <w:pPr>
              <w:jc w:val="center"/>
              <w:rPr>
                <w:bCs/>
                <w:color w:val="000000"/>
                <w:sz w:val="15"/>
                <w:szCs w:val="15"/>
              </w:rPr>
            </w:pPr>
            <w:r w:rsidRPr="007D50F6">
              <w:rPr>
                <w:bCs/>
                <w:color w:val="000000"/>
                <w:sz w:val="15"/>
                <w:szCs w:val="15"/>
              </w:rPr>
              <w:t>0</w:t>
            </w:r>
            <w:r w:rsidR="00D6559E" w:rsidRPr="007D50F6">
              <w:rPr>
                <w:bCs/>
                <w:color w:val="000000"/>
                <w:sz w:val="15"/>
                <w:szCs w:val="15"/>
              </w:rPr>
              <w:t>3</w:t>
            </w:r>
          </w:p>
        </w:tc>
        <w:tc>
          <w:tcPr>
            <w:tcW w:w="1275" w:type="dxa"/>
          </w:tcPr>
          <w:p w:rsidR="006208EE" w:rsidRPr="007D50F6" w:rsidRDefault="005E0CF7" w:rsidP="00FE1F21">
            <w:pPr>
              <w:jc w:val="center"/>
              <w:rPr>
                <w:bCs/>
                <w:color w:val="000000"/>
                <w:sz w:val="15"/>
                <w:szCs w:val="15"/>
              </w:rPr>
            </w:pPr>
            <w:r w:rsidRPr="007D50F6">
              <w:rPr>
                <w:bCs/>
                <w:color w:val="000000"/>
                <w:sz w:val="15"/>
                <w:szCs w:val="15"/>
              </w:rPr>
              <w:t>3 413 228,60</w:t>
            </w:r>
          </w:p>
        </w:tc>
        <w:tc>
          <w:tcPr>
            <w:tcW w:w="1276" w:type="dxa"/>
          </w:tcPr>
          <w:p w:rsidR="006208EE" w:rsidRPr="007D50F6" w:rsidRDefault="006208EE" w:rsidP="00712366">
            <w:pPr>
              <w:jc w:val="center"/>
              <w:rPr>
                <w:bCs/>
                <w:color w:val="000000"/>
                <w:sz w:val="15"/>
                <w:szCs w:val="15"/>
              </w:rPr>
            </w:pPr>
            <w:r w:rsidRPr="007D50F6">
              <w:rPr>
                <w:bCs/>
                <w:color w:val="000000"/>
                <w:sz w:val="15"/>
                <w:szCs w:val="15"/>
              </w:rPr>
              <w:t>0</w:t>
            </w:r>
          </w:p>
        </w:tc>
        <w:tc>
          <w:tcPr>
            <w:tcW w:w="1276" w:type="dxa"/>
          </w:tcPr>
          <w:p w:rsidR="006208EE" w:rsidRPr="007D50F6" w:rsidRDefault="006208EE" w:rsidP="00712366">
            <w:pPr>
              <w:jc w:val="center"/>
              <w:rPr>
                <w:bCs/>
                <w:color w:val="000000"/>
                <w:sz w:val="15"/>
                <w:szCs w:val="15"/>
              </w:rPr>
            </w:pPr>
            <w:r w:rsidRPr="007D50F6">
              <w:rPr>
                <w:bCs/>
                <w:color w:val="000000"/>
                <w:sz w:val="15"/>
                <w:szCs w:val="15"/>
              </w:rPr>
              <w:t>0</w:t>
            </w:r>
          </w:p>
        </w:tc>
      </w:tr>
      <w:tr w:rsidR="00D41AFD" w:rsidRPr="00F70904" w:rsidTr="00BA5443">
        <w:tc>
          <w:tcPr>
            <w:tcW w:w="7513" w:type="dxa"/>
            <w:vAlign w:val="center"/>
          </w:tcPr>
          <w:p w:rsidR="00D41AFD" w:rsidRPr="00E226E0" w:rsidRDefault="00D41AFD" w:rsidP="00D02CBE">
            <w:pPr>
              <w:pStyle w:val="a3"/>
              <w:tabs>
                <w:tab w:val="left" w:pos="708"/>
              </w:tabs>
              <w:jc w:val="both"/>
              <w:rPr>
                <w:b/>
                <w:sz w:val="16"/>
                <w:szCs w:val="16"/>
              </w:rPr>
            </w:pPr>
            <w:r w:rsidRPr="00E226E0">
              <w:rPr>
                <w:b/>
                <w:sz w:val="16"/>
                <w:szCs w:val="16"/>
              </w:rPr>
              <w:lastRenderedPageBreak/>
              <w:t>Основное мероприятие «Снос расселенных аварийных многоквартирных домов города Усмань»</w:t>
            </w:r>
          </w:p>
        </w:tc>
        <w:tc>
          <w:tcPr>
            <w:tcW w:w="425" w:type="dxa"/>
          </w:tcPr>
          <w:p w:rsidR="00D41AFD" w:rsidRPr="0020239C" w:rsidRDefault="00D41AFD" w:rsidP="00712366">
            <w:pPr>
              <w:jc w:val="center"/>
              <w:rPr>
                <w:b/>
                <w:bCs/>
                <w:color w:val="000000"/>
                <w:sz w:val="16"/>
                <w:szCs w:val="16"/>
              </w:rPr>
            </w:pPr>
            <w:r w:rsidRPr="0020239C">
              <w:rPr>
                <w:b/>
                <w:bCs/>
                <w:color w:val="000000"/>
                <w:sz w:val="16"/>
                <w:szCs w:val="16"/>
              </w:rPr>
              <w:t>02</w:t>
            </w:r>
          </w:p>
        </w:tc>
        <w:tc>
          <w:tcPr>
            <w:tcW w:w="425" w:type="dxa"/>
          </w:tcPr>
          <w:p w:rsidR="00D41AFD" w:rsidRPr="0020239C" w:rsidRDefault="00D41AFD" w:rsidP="00712366">
            <w:pPr>
              <w:jc w:val="center"/>
              <w:rPr>
                <w:b/>
                <w:bCs/>
                <w:color w:val="000000"/>
                <w:sz w:val="16"/>
                <w:szCs w:val="16"/>
              </w:rPr>
            </w:pPr>
            <w:r w:rsidRPr="0020239C">
              <w:rPr>
                <w:b/>
                <w:bCs/>
                <w:color w:val="000000"/>
                <w:sz w:val="16"/>
                <w:szCs w:val="16"/>
              </w:rPr>
              <w:t>5</w:t>
            </w:r>
          </w:p>
        </w:tc>
        <w:tc>
          <w:tcPr>
            <w:tcW w:w="425" w:type="dxa"/>
          </w:tcPr>
          <w:p w:rsidR="00D41AFD" w:rsidRPr="0020239C" w:rsidRDefault="00D41AFD" w:rsidP="00712366">
            <w:pPr>
              <w:jc w:val="center"/>
              <w:rPr>
                <w:b/>
                <w:bCs/>
                <w:color w:val="000000"/>
                <w:sz w:val="16"/>
                <w:szCs w:val="16"/>
              </w:rPr>
            </w:pPr>
            <w:r w:rsidRPr="0020239C">
              <w:rPr>
                <w:b/>
                <w:bCs/>
                <w:color w:val="000000"/>
                <w:sz w:val="16"/>
                <w:szCs w:val="16"/>
              </w:rPr>
              <w:t>02</w:t>
            </w:r>
          </w:p>
        </w:tc>
        <w:tc>
          <w:tcPr>
            <w:tcW w:w="709" w:type="dxa"/>
          </w:tcPr>
          <w:p w:rsidR="00D41AFD" w:rsidRPr="0020239C" w:rsidRDefault="00D41AFD" w:rsidP="00712366">
            <w:pPr>
              <w:jc w:val="center"/>
              <w:rPr>
                <w:b/>
                <w:bCs/>
                <w:color w:val="000000"/>
                <w:sz w:val="16"/>
                <w:szCs w:val="16"/>
              </w:rPr>
            </w:pPr>
          </w:p>
        </w:tc>
        <w:tc>
          <w:tcPr>
            <w:tcW w:w="567" w:type="dxa"/>
          </w:tcPr>
          <w:p w:rsidR="00D41AFD" w:rsidRPr="0020239C" w:rsidRDefault="00D41AFD" w:rsidP="00712366">
            <w:pPr>
              <w:jc w:val="center"/>
              <w:rPr>
                <w:b/>
                <w:bCs/>
                <w:color w:val="000000"/>
                <w:sz w:val="16"/>
                <w:szCs w:val="16"/>
              </w:rPr>
            </w:pPr>
          </w:p>
        </w:tc>
        <w:tc>
          <w:tcPr>
            <w:tcW w:w="425" w:type="dxa"/>
          </w:tcPr>
          <w:p w:rsidR="00D41AFD" w:rsidRPr="0020239C" w:rsidRDefault="00D41AFD" w:rsidP="00712366">
            <w:pPr>
              <w:jc w:val="center"/>
              <w:rPr>
                <w:b/>
                <w:bCs/>
                <w:color w:val="000000"/>
                <w:sz w:val="16"/>
                <w:szCs w:val="16"/>
              </w:rPr>
            </w:pPr>
          </w:p>
        </w:tc>
        <w:tc>
          <w:tcPr>
            <w:tcW w:w="426" w:type="dxa"/>
          </w:tcPr>
          <w:p w:rsidR="00D41AFD" w:rsidRPr="0020239C" w:rsidRDefault="00D41AFD" w:rsidP="00712366">
            <w:pPr>
              <w:jc w:val="center"/>
              <w:rPr>
                <w:b/>
                <w:bCs/>
                <w:color w:val="000000"/>
                <w:sz w:val="16"/>
                <w:szCs w:val="16"/>
              </w:rPr>
            </w:pPr>
          </w:p>
        </w:tc>
        <w:tc>
          <w:tcPr>
            <w:tcW w:w="1275" w:type="dxa"/>
          </w:tcPr>
          <w:p w:rsidR="00D41AFD" w:rsidRPr="0020239C" w:rsidRDefault="003A0197" w:rsidP="00712366">
            <w:pPr>
              <w:jc w:val="center"/>
              <w:rPr>
                <w:b/>
                <w:bCs/>
                <w:color w:val="000000"/>
                <w:sz w:val="16"/>
                <w:szCs w:val="16"/>
              </w:rPr>
            </w:pPr>
            <w:r>
              <w:rPr>
                <w:b/>
                <w:bCs/>
                <w:color w:val="000000"/>
                <w:sz w:val="16"/>
                <w:szCs w:val="16"/>
              </w:rPr>
              <w:t>480 000,00</w:t>
            </w:r>
          </w:p>
        </w:tc>
        <w:tc>
          <w:tcPr>
            <w:tcW w:w="1276" w:type="dxa"/>
          </w:tcPr>
          <w:p w:rsidR="00D41AFD" w:rsidRPr="0020239C" w:rsidRDefault="003A0197" w:rsidP="00712366">
            <w:pPr>
              <w:jc w:val="center"/>
              <w:rPr>
                <w:b/>
                <w:bCs/>
                <w:color w:val="000000"/>
                <w:sz w:val="16"/>
                <w:szCs w:val="16"/>
              </w:rPr>
            </w:pPr>
            <w:r>
              <w:rPr>
                <w:b/>
                <w:bCs/>
                <w:color w:val="000000"/>
                <w:sz w:val="16"/>
                <w:szCs w:val="16"/>
              </w:rPr>
              <w:t>480 000,00</w:t>
            </w:r>
          </w:p>
        </w:tc>
        <w:tc>
          <w:tcPr>
            <w:tcW w:w="1276" w:type="dxa"/>
          </w:tcPr>
          <w:p w:rsidR="00D41AFD" w:rsidRPr="0020239C" w:rsidRDefault="003A0197" w:rsidP="00712366">
            <w:pPr>
              <w:jc w:val="center"/>
              <w:rPr>
                <w:b/>
                <w:bCs/>
                <w:color w:val="000000"/>
                <w:sz w:val="16"/>
                <w:szCs w:val="16"/>
              </w:rPr>
            </w:pPr>
            <w:r>
              <w:rPr>
                <w:b/>
                <w:bCs/>
                <w:color w:val="000000"/>
                <w:sz w:val="16"/>
                <w:szCs w:val="16"/>
              </w:rPr>
              <w:t>480 000,00</w:t>
            </w:r>
          </w:p>
        </w:tc>
      </w:tr>
      <w:tr w:rsidR="00D41AFD" w:rsidRPr="00F70904" w:rsidTr="00BA5443">
        <w:tc>
          <w:tcPr>
            <w:tcW w:w="7513" w:type="dxa"/>
            <w:vAlign w:val="center"/>
          </w:tcPr>
          <w:p w:rsidR="00D41AFD" w:rsidRPr="003C3B18" w:rsidRDefault="00D41AFD" w:rsidP="00D02CBE">
            <w:pPr>
              <w:pStyle w:val="a3"/>
              <w:tabs>
                <w:tab w:val="left" w:pos="708"/>
              </w:tabs>
              <w:jc w:val="both"/>
              <w:rPr>
                <w:sz w:val="16"/>
                <w:szCs w:val="16"/>
              </w:rPr>
            </w:pPr>
            <w:r w:rsidRPr="003C3B18">
              <w:rPr>
                <w:sz w:val="16"/>
                <w:szCs w:val="16"/>
              </w:rPr>
              <w:t>Реализация направления расходов основного мероприятия «Снос расселенных аварийных многоквартирных домов города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425" w:type="dxa"/>
          </w:tcPr>
          <w:p w:rsidR="00D41AFD" w:rsidRPr="00557F70" w:rsidRDefault="00D41AFD" w:rsidP="00712366">
            <w:pPr>
              <w:jc w:val="center"/>
              <w:rPr>
                <w:bCs/>
                <w:color w:val="000000"/>
                <w:sz w:val="16"/>
                <w:szCs w:val="16"/>
              </w:rPr>
            </w:pPr>
            <w:r>
              <w:rPr>
                <w:bCs/>
                <w:color w:val="000000"/>
                <w:sz w:val="16"/>
                <w:szCs w:val="16"/>
              </w:rPr>
              <w:t>5</w:t>
            </w:r>
          </w:p>
        </w:tc>
        <w:tc>
          <w:tcPr>
            <w:tcW w:w="425" w:type="dxa"/>
          </w:tcPr>
          <w:p w:rsidR="00D41AFD" w:rsidRPr="00557F70" w:rsidRDefault="00D41AFD" w:rsidP="00712366">
            <w:pPr>
              <w:jc w:val="center"/>
              <w:rPr>
                <w:bCs/>
                <w:color w:val="000000"/>
                <w:sz w:val="16"/>
                <w:szCs w:val="16"/>
              </w:rPr>
            </w:pPr>
            <w:r>
              <w:rPr>
                <w:bCs/>
                <w:color w:val="000000"/>
                <w:sz w:val="16"/>
                <w:szCs w:val="16"/>
              </w:rPr>
              <w:t>02</w:t>
            </w:r>
          </w:p>
        </w:tc>
        <w:tc>
          <w:tcPr>
            <w:tcW w:w="709" w:type="dxa"/>
          </w:tcPr>
          <w:p w:rsidR="00D41AFD" w:rsidRPr="00557F70" w:rsidRDefault="00D41AFD" w:rsidP="00712366">
            <w:pPr>
              <w:jc w:val="center"/>
              <w:rPr>
                <w:bCs/>
                <w:color w:val="000000"/>
                <w:sz w:val="16"/>
                <w:szCs w:val="16"/>
              </w:rPr>
            </w:pPr>
            <w:r>
              <w:rPr>
                <w:bCs/>
                <w:color w:val="000000"/>
                <w:sz w:val="16"/>
                <w:szCs w:val="16"/>
              </w:rPr>
              <w:t>99990</w:t>
            </w:r>
          </w:p>
        </w:tc>
        <w:tc>
          <w:tcPr>
            <w:tcW w:w="567" w:type="dxa"/>
          </w:tcPr>
          <w:p w:rsidR="00D41AFD" w:rsidRPr="00557F70" w:rsidRDefault="00D41AFD" w:rsidP="00712366">
            <w:pPr>
              <w:jc w:val="center"/>
              <w:rPr>
                <w:bCs/>
                <w:color w:val="000000"/>
                <w:sz w:val="16"/>
                <w:szCs w:val="16"/>
              </w:rPr>
            </w:pPr>
            <w:r>
              <w:rPr>
                <w:bCs/>
                <w:color w:val="000000"/>
                <w:sz w:val="16"/>
                <w:szCs w:val="16"/>
              </w:rPr>
              <w:t>200</w:t>
            </w:r>
          </w:p>
        </w:tc>
        <w:tc>
          <w:tcPr>
            <w:tcW w:w="425" w:type="dxa"/>
          </w:tcPr>
          <w:p w:rsidR="00D41AFD" w:rsidRPr="00557F70" w:rsidRDefault="00D41AFD" w:rsidP="00712366">
            <w:pPr>
              <w:jc w:val="center"/>
              <w:rPr>
                <w:bCs/>
                <w:color w:val="000000"/>
                <w:sz w:val="16"/>
                <w:szCs w:val="16"/>
              </w:rPr>
            </w:pPr>
            <w:r>
              <w:rPr>
                <w:bCs/>
                <w:color w:val="000000"/>
                <w:sz w:val="16"/>
                <w:szCs w:val="16"/>
              </w:rPr>
              <w:t>05</w:t>
            </w:r>
          </w:p>
        </w:tc>
        <w:tc>
          <w:tcPr>
            <w:tcW w:w="426" w:type="dxa"/>
          </w:tcPr>
          <w:p w:rsidR="00D41AFD" w:rsidRPr="00557F70" w:rsidRDefault="00D41AFD" w:rsidP="00712366">
            <w:pPr>
              <w:jc w:val="center"/>
              <w:rPr>
                <w:bCs/>
                <w:color w:val="000000"/>
                <w:sz w:val="16"/>
                <w:szCs w:val="16"/>
              </w:rPr>
            </w:pPr>
            <w:r>
              <w:rPr>
                <w:bCs/>
                <w:color w:val="000000"/>
                <w:sz w:val="16"/>
                <w:szCs w:val="16"/>
              </w:rPr>
              <w:t>01</w:t>
            </w:r>
          </w:p>
        </w:tc>
        <w:tc>
          <w:tcPr>
            <w:tcW w:w="1275" w:type="dxa"/>
          </w:tcPr>
          <w:p w:rsidR="00D41AFD" w:rsidRPr="00557F70" w:rsidRDefault="00FE1F21" w:rsidP="00712366">
            <w:pPr>
              <w:jc w:val="center"/>
              <w:rPr>
                <w:bCs/>
                <w:color w:val="000000"/>
                <w:sz w:val="16"/>
                <w:szCs w:val="16"/>
              </w:rPr>
            </w:pPr>
            <w:r>
              <w:rPr>
                <w:bCs/>
                <w:color w:val="000000"/>
                <w:sz w:val="16"/>
                <w:szCs w:val="16"/>
              </w:rPr>
              <w:t>480 000,00</w:t>
            </w:r>
          </w:p>
        </w:tc>
        <w:tc>
          <w:tcPr>
            <w:tcW w:w="1276" w:type="dxa"/>
          </w:tcPr>
          <w:p w:rsidR="00D41AFD" w:rsidRPr="00557F70" w:rsidRDefault="003A0197" w:rsidP="00712366">
            <w:pPr>
              <w:jc w:val="center"/>
              <w:rPr>
                <w:bCs/>
                <w:color w:val="000000"/>
                <w:sz w:val="16"/>
                <w:szCs w:val="16"/>
              </w:rPr>
            </w:pPr>
            <w:r>
              <w:rPr>
                <w:bCs/>
                <w:color w:val="000000"/>
                <w:sz w:val="16"/>
                <w:szCs w:val="16"/>
              </w:rPr>
              <w:t>480 000,00</w:t>
            </w:r>
          </w:p>
        </w:tc>
        <w:tc>
          <w:tcPr>
            <w:tcW w:w="1276" w:type="dxa"/>
          </w:tcPr>
          <w:p w:rsidR="00D41AFD" w:rsidRPr="00557F70" w:rsidRDefault="003A0197" w:rsidP="00712366">
            <w:pPr>
              <w:jc w:val="center"/>
              <w:rPr>
                <w:bCs/>
                <w:color w:val="000000"/>
                <w:sz w:val="16"/>
                <w:szCs w:val="16"/>
              </w:rPr>
            </w:pPr>
            <w:r>
              <w:rPr>
                <w:bCs/>
                <w:color w:val="000000"/>
                <w:sz w:val="16"/>
                <w:szCs w:val="16"/>
              </w:rPr>
              <w:t>480 000,00</w:t>
            </w:r>
          </w:p>
        </w:tc>
      </w:tr>
      <w:tr w:rsidR="00D6559E" w:rsidRPr="00F70904" w:rsidTr="00BA5443">
        <w:tc>
          <w:tcPr>
            <w:tcW w:w="7513" w:type="dxa"/>
            <w:vAlign w:val="center"/>
          </w:tcPr>
          <w:p w:rsidR="00D6559E" w:rsidRPr="00BF55C2" w:rsidRDefault="00BF55C2" w:rsidP="00D02CBE">
            <w:pPr>
              <w:pStyle w:val="a3"/>
              <w:tabs>
                <w:tab w:val="left" w:pos="708"/>
              </w:tabs>
              <w:jc w:val="both"/>
              <w:rPr>
                <w:b/>
                <w:sz w:val="16"/>
                <w:szCs w:val="16"/>
              </w:rPr>
            </w:pPr>
            <w:r w:rsidRPr="00BF55C2">
              <w:rPr>
                <w:b/>
                <w:snapToGrid w:val="0"/>
                <w:sz w:val="16"/>
                <w:szCs w:val="16"/>
              </w:rPr>
              <w:t>Основное мероприятие «Социальная поддержка отдельных категорий граждан»</w:t>
            </w:r>
          </w:p>
        </w:tc>
        <w:tc>
          <w:tcPr>
            <w:tcW w:w="425" w:type="dxa"/>
          </w:tcPr>
          <w:p w:rsidR="00D6559E" w:rsidRPr="00D6559E" w:rsidRDefault="00D6559E" w:rsidP="00712366">
            <w:pPr>
              <w:jc w:val="center"/>
              <w:rPr>
                <w:b/>
                <w:bCs/>
                <w:color w:val="000000"/>
                <w:sz w:val="16"/>
                <w:szCs w:val="16"/>
              </w:rPr>
            </w:pPr>
            <w:r w:rsidRPr="00D6559E">
              <w:rPr>
                <w:b/>
                <w:bCs/>
                <w:color w:val="000000"/>
                <w:sz w:val="16"/>
                <w:szCs w:val="16"/>
              </w:rPr>
              <w:t>02</w:t>
            </w:r>
          </w:p>
        </w:tc>
        <w:tc>
          <w:tcPr>
            <w:tcW w:w="425" w:type="dxa"/>
          </w:tcPr>
          <w:p w:rsidR="00D6559E" w:rsidRPr="00D6559E" w:rsidRDefault="00D6559E" w:rsidP="00712366">
            <w:pPr>
              <w:jc w:val="center"/>
              <w:rPr>
                <w:b/>
                <w:bCs/>
                <w:color w:val="000000"/>
                <w:sz w:val="16"/>
                <w:szCs w:val="16"/>
              </w:rPr>
            </w:pPr>
            <w:r w:rsidRPr="00D6559E">
              <w:rPr>
                <w:b/>
                <w:bCs/>
                <w:color w:val="000000"/>
                <w:sz w:val="16"/>
                <w:szCs w:val="16"/>
              </w:rPr>
              <w:t>5</w:t>
            </w:r>
          </w:p>
        </w:tc>
        <w:tc>
          <w:tcPr>
            <w:tcW w:w="425" w:type="dxa"/>
          </w:tcPr>
          <w:p w:rsidR="00D6559E" w:rsidRPr="00D6559E" w:rsidRDefault="00D6559E" w:rsidP="00712366">
            <w:pPr>
              <w:jc w:val="center"/>
              <w:rPr>
                <w:b/>
                <w:bCs/>
                <w:color w:val="000000"/>
                <w:sz w:val="16"/>
                <w:szCs w:val="16"/>
              </w:rPr>
            </w:pPr>
            <w:r w:rsidRPr="00D6559E">
              <w:rPr>
                <w:b/>
                <w:bCs/>
                <w:color w:val="000000"/>
                <w:sz w:val="16"/>
                <w:szCs w:val="16"/>
              </w:rPr>
              <w:t>03</w:t>
            </w:r>
          </w:p>
        </w:tc>
        <w:tc>
          <w:tcPr>
            <w:tcW w:w="709" w:type="dxa"/>
          </w:tcPr>
          <w:p w:rsidR="00D6559E" w:rsidRPr="00D6559E" w:rsidRDefault="00D6559E" w:rsidP="00712366">
            <w:pPr>
              <w:jc w:val="center"/>
              <w:rPr>
                <w:b/>
                <w:bCs/>
                <w:color w:val="000000"/>
                <w:sz w:val="16"/>
                <w:szCs w:val="16"/>
              </w:rPr>
            </w:pPr>
          </w:p>
        </w:tc>
        <w:tc>
          <w:tcPr>
            <w:tcW w:w="567" w:type="dxa"/>
          </w:tcPr>
          <w:p w:rsidR="00D6559E" w:rsidRPr="00D6559E" w:rsidRDefault="00D6559E" w:rsidP="00712366">
            <w:pPr>
              <w:jc w:val="center"/>
              <w:rPr>
                <w:b/>
                <w:bCs/>
                <w:color w:val="000000"/>
                <w:sz w:val="16"/>
                <w:szCs w:val="16"/>
              </w:rPr>
            </w:pPr>
          </w:p>
        </w:tc>
        <w:tc>
          <w:tcPr>
            <w:tcW w:w="425" w:type="dxa"/>
          </w:tcPr>
          <w:p w:rsidR="00D6559E" w:rsidRPr="00D6559E" w:rsidRDefault="00D6559E" w:rsidP="00712366">
            <w:pPr>
              <w:jc w:val="center"/>
              <w:rPr>
                <w:b/>
                <w:bCs/>
                <w:color w:val="000000"/>
                <w:sz w:val="16"/>
                <w:szCs w:val="16"/>
              </w:rPr>
            </w:pPr>
          </w:p>
        </w:tc>
        <w:tc>
          <w:tcPr>
            <w:tcW w:w="426" w:type="dxa"/>
          </w:tcPr>
          <w:p w:rsidR="00D6559E" w:rsidRPr="00D6559E" w:rsidRDefault="00D6559E" w:rsidP="00712366">
            <w:pPr>
              <w:jc w:val="center"/>
              <w:rPr>
                <w:b/>
                <w:bCs/>
                <w:color w:val="000000"/>
                <w:sz w:val="16"/>
                <w:szCs w:val="16"/>
              </w:rPr>
            </w:pPr>
          </w:p>
        </w:tc>
        <w:tc>
          <w:tcPr>
            <w:tcW w:w="1275" w:type="dxa"/>
          </w:tcPr>
          <w:p w:rsidR="00D6559E" w:rsidRPr="00D6559E" w:rsidRDefault="00D6559E" w:rsidP="00601824">
            <w:pPr>
              <w:jc w:val="center"/>
              <w:rPr>
                <w:b/>
                <w:bCs/>
                <w:color w:val="000000"/>
                <w:sz w:val="16"/>
                <w:szCs w:val="16"/>
              </w:rPr>
            </w:pPr>
            <w:r w:rsidRPr="00D6559E">
              <w:rPr>
                <w:b/>
                <w:bCs/>
                <w:color w:val="000000"/>
                <w:sz w:val="16"/>
                <w:szCs w:val="16"/>
              </w:rPr>
              <w:t>1 191 816,00</w:t>
            </w:r>
          </w:p>
        </w:tc>
        <w:tc>
          <w:tcPr>
            <w:tcW w:w="1276" w:type="dxa"/>
          </w:tcPr>
          <w:p w:rsidR="00D6559E" w:rsidRPr="00DE7CEA" w:rsidRDefault="00D6559E" w:rsidP="00601824">
            <w:pPr>
              <w:jc w:val="center"/>
              <w:rPr>
                <w:b/>
                <w:bCs/>
                <w:color w:val="000000"/>
                <w:sz w:val="16"/>
                <w:szCs w:val="16"/>
              </w:rPr>
            </w:pPr>
            <w:r w:rsidRPr="00DE7CEA">
              <w:rPr>
                <w:b/>
                <w:bCs/>
                <w:color w:val="000000"/>
                <w:sz w:val="16"/>
                <w:szCs w:val="16"/>
              </w:rPr>
              <w:t>0</w:t>
            </w:r>
          </w:p>
        </w:tc>
        <w:tc>
          <w:tcPr>
            <w:tcW w:w="1276" w:type="dxa"/>
          </w:tcPr>
          <w:p w:rsidR="00D6559E" w:rsidRPr="00DE7CEA" w:rsidRDefault="00D6559E" w:rsidP="00601824">
            <w:pPr>
              <w:jc w:val="center"/>
              <w:rPr>
                <w:b/>
                <w:bCs/>
                <w:color w:val="000000"/>
                <w:sz w:val="16"/>
                <w:szCs w:val="16"/>
              </w:rPr>
            </w:pPr>
            <w:r w:rsidRPr="00DE7CEA">
              <w:rPr>
                <w:b/>
                <w:bCs/>
                <w:color w:val="000000"/>
                <w:sz w:val="16"/>
                <w:szCs w:val="16"/>
              </w:rPr>
              <w:t>0</w:t>
            </w:r>
          </w:p>
        </w:tc>
      </w:tr>
      <w:tr w:rsidR="00D6559E" w:rsidRPr="00F70904" w:rsidTr="00BA5443">
        <w:tc>
          <w:tcPr>
            <w:tcW w:w="7513" w:type="dxa"/>
            <w:vAlign w:val="center"/>
          </w:tcPr>
          <w:p w:rsidR="00D6559E" w:rsidRPr="003C3B18" w:rsidRDefault="00D6559E" w:rsidP="00D02CBE">
            <w:pPr>
              <w:pStyle w:val="a3"/>
              <w:tabs>
                <w:tab w:val="left" w:pos="708"/>
              </w:tabs>
              <w:jc w:val="both"/>
              <w:rPr>
                <w:sz w:val="16"/>
                <w:szCs w:val="16"/>
              </w:rPr>
            </w:pPr>
            <w:r w:rsidRPr="00D6559E">
              <w:rPr>
                <w:sz w:val="16"/>
                <w:szCs w:val="16"/>
              </w:rPr>
              <w:t>Реализация направления расходов основного мероприятия "Социальная поддержка отдельных категорий граждан"</w:t>
            </w:r>
            <w:r>
              <w:rPr>
                <w:sz w:val="16"/>
                <w:szCs w:val="16"/>
              </w:rPr>
              <w:t xml:space="preserve"> </w:t>
            </w:r>
            <w:r w:rsidRPr="003B4C4D">
              <w:rPr>
                <w:sz w:val="16"/>
                <w:szCs w:val="16"/>
              </w:rPr>
              <w:t>(Социальное обеспечение и иные выплаты населению)</w:t>
            </w:r>
          </w:p>
        </w:tc>
        <w:tc>
          <w:tcPr>
            <w:tcW w:w="425" w:type="dxa"/>
          </w:tcPr>
          <w:p w:rsidR="00D6559E" w:rsidRDefault="00D6559E" w:rsidP="00712366">
            <w:pPr>
              <w:jc w:val="center"/>
              <w:rPr>
                <w:bCs/>
                <w:color w:val="000000"/>
                <w:sz w:val="16"/>
                <w:szCs w:val="16"/>
              </w:rPr>
            </w:pPr>
            <w:r>
              <w:rPr>
                <w:bCs/>
                <w:color w:val="000000"/>
                <w:sz w:val="16"/>
                <w:szCs w:val="16"/>
              </w:rPr>
              <w:t>02</w:t>
            </w:r>
          </w:p>
        </w:tc>
        <w:tc>
          <w:tcPr>
            <w:tcW w:w="425" w:type="dxa"/>
          </w:tcPr>
          <w:p w:rsidR="00D6559E" w:rsidRDefault="00D6559E" w:rsidP="00712366">
            <w:pPr>
              <w:jc w:val="center"/>
              <w:rPr>
                <w:bCs/>
                <w:color w:val="000000"/>
                <w:sz w:val="16"/>
                <w:szCs w:val="16"/>
              </w:rPr>
            </w:pPr>
            <w:r>
              <w:rPr>
                <w:bCs/>
                <w:color w:val="000000"/>
                <w:sz w:val="16"/>
                <w:szCs w:val="16"/>
              </w:rPr>
              <w:t>5</w:t>
            </w:r>
          </w:p>
        </w:tc>
        <w:tc>
          <w:tcPr>
            <w:tcW w:w="425" w:type="dxa"/>
          </w:tcPr>
          <w:p w:rsidR="00D6559E" w:rsidRDefault="00D6559E" w:rsidP="00712366">
            <w:pPr>
              <w:jc w:val="center"/>
              <w:rPr>
                <w:bCs/>
                <w:color w:val="000000"/>
                <w:sz w:val="16"/>
                <w:szCs w:val="16"/>
              </w:rPr>
            </w:pPr>
            <w:r>
              <w:rPr>
                <w:bCs/>
                <w:color w:val="000000"/>
                <w:sz w:val="16"/>
                <w:szCs w:val="16"/>
              </w:rPr>
              <w:t>03</w:t>
            </w:r>
          </w:p>
        </w:tc>
        <w:tc>
          <w:tcPr>
            <w:tcW w:w="709" w:type="dxa"/>
          </w:tcPr>
          <w:p w:rsidR="00D6559E" w:rsidRDefault="00D6559E" w:rsidP="00712366">
            <w:pPr>
              <w:jc w:val="center"/>
              <w:rPr>
                <w:bCs/>
                <w:color w:val="000000"/>
                <w:sz w:val="16"/>
                <w:szCs w:val="16"/>
              </w:rPr>
            </w:pPr>
            <w:r>
              <w:rPr>
                <w:bCs/>
                <w:color w:val="000000"/>
                <w:sz w:val="16"/>
                <w:szCs w:val="16"/>
              </w:rPr>
              <w:t>99990</w:t>
            </w:r>
          </w:p>
        </w:tc>
        <w:tc>
          <w:tcPr>
            <w:tcW w:w="567" w:type="dxa"/>
          </w:tcPr>
          <w:p w:rsidR="00D6559E" w:rsidRDefault="00D6559E" w:rsidP="00712366">
            <w:pPr>
              <w:jc w:val="center"/>
              <w:rPr>
                <w:bCs/>
                <w:color w:val="000000"/>
                <w:sz w:val="16"/>
                <w:szCs w:val="16"/>
              </w:rPr>
            </w:pPr>
            <w:r>
              <w:rPr>
                <w:bCs/>
                <w:color w:val="000000"/>
                <w:sz w:val="16"/>
                <w:szCs w:val="16"/>
              </w:rPr>
              <w:t>300</w:t>
            </w:r>
          </w:p>
        </w:tc>
        <w:tc>
          <w:tcPr>
            <w:tcW w:w="425" w:type="dxa"/>
          </w:tcPr>
          <w:p w:rsidR="00D6559E" w:rsidRDefault="00D6559E" w:rsidP="00712366">
            <w:pPr>
              <w:jc w:val="center"/>
              <w:rPr>
                <w:bCs/>
                <w:color w:val="000000"/>
                <w:sz w:val="16"/>
                <w:szCs w:val="16"/>
              </w:rPr>
            </w:pPr>
            <w:r>
              <w:rPr>
                <w:bCs/>
                <w:color w:val="000000"/>
                <w:sz w:val="16"/>
                <w:szCs w:val="16"/>
              </w:rPr>
              <w:t>10</w:t>
            </w:r>
          </w:p>
        </w:tc>
        <w:tc>
          <w:tcPr>
            <w:tcW w:w="426" w:type="dxa"/>
          </w:tcPr>
          <w:p w:rsidR="00D6559E" w:rsidRDefault="00D6559E" w:rsidP="00712366">
            <w:pPr>
              <w:jc w:val="center"/>
              <w:rPr>
                <w:bCs/>
                <w:color w:val="000000"/>
                <w:sz w:val="16"/>
                <w:szCs w:val="16"/>
              </w:rPr>
            </w:pPr>
            <w:r>
              <w:rPr>
                <w:bCs/>
                <w:color w:val="000000"/>
                <w:sz w:val="16"/>
                <w:szCs w:val="16"/>
              </w:rPr>
              <w:t>03</w:t>
            </w:r>
          </w:p>
        </w:tc>
        <w:tc>
          <w:tcPr>
            <w:tcW w:w="1275" w:type="dxa"/>
          </w:tcPr>
          <w:p w:rsidR="00D6559E" w:rsidRDefault="00D6559E" w:rsidP="00601824">
            <w:pPr>
              <w:jc w:val="center"/>
              <w:rPr>
                <w:bCs/>
                <w:color w:val="000000"/>
                <w:sz w:val="16"/>
                <w:szCs w:val="16"/>
              </w:rPr>
            </w:pPr>
            <w:r>
              <w:rPr>
                <w:bCs/>
                <w:color w:val="000000"/>
                <w:sz w:val="16"/>
                <w:szCs w:val="16"/>
              </w:rPr>
              <w:t>1 191 816,00</w:t>
            </w:r>
          </w:p>
        </w:tc>
        <w:tc>
          <w:tcPr>
            <w:tcW w:w="1276" w:type="dxa"/>
          </w:tcPr>
          <w:p w:rsidR="00D6559E" w:rsidRDefault="00D6559E" w:rsidP="00601824">
            <w:pPr>
              <w:jc w:val="center"/>
              <w:rPr>
                <w:bCs/>
                <w:color w:val="000000"/>
                <w:sz w:val="16"/>
                <w:szCs w:val="16"/>
              </w:rPr>
            </w:pPr>
            <w:r>
              <w:rPr>
                <w:bCs/>
                <w:color w:val="000000"/>
                <w:sz w:val="16"/>
                <w:szCs w:val="16"/>
              </w:rPr>
              <w:t>0</w:t>
            </w:r>
          </w:p>
        </w:tc>
        <w:tc>
          <w:tcPr>
            <w:tcW w:w="1276" w:type="dxa"/>
          </w:tcPr>
          <w:p w:rsidR="00D6559E" w:rsidRDefault="00D6559E" w:rsidP="00601824">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4C1594" w:rsidRDefault="00D6559E" w:rsidP="00D02CBE">
            <w:pPr>
              <w:pStyle w:val="a3"/>
              <w:tabs>
                <w:tab w:val="left" w:pos="708"/>
              </w:tabs>
              <w:jc w:val="both"/>
              <w:rPr>
                <w:b/>
                <w:sz w:val="16"/>
                <w:szCs w:val="16"/>
              </w:rPr>
            </w:pPr>
            <w:r w:rsidRPr="004C1594">
              <w:rPr>
                <w:b/>
                <w:sz w:val="16"/>
                <w:szCs w:val="16"/>
              </w:rPr>
              <w:t>Региональный проект «Обеспечение устойчивого сокращения непригодного для проживания жилищного фонда»</w:t>
            </w:r>
          </w:p>
        </w:tc>
        <w:tc>
          <w:tcPr>
            <w:tcW w:w="425" w:type="dxa"/>
          </w:tcPr>
          <w:p w:rsidR="00D6559E" w:rsidRPr="004C1594" w:rsidRDefault="00D6559E" w:rsidP="00712366">
            <w:pPr>
              <w:jc w:val="center"/>
              <w:rPr>
                <w:b/>
                <w:bCs/>
                <w:color w:val="000000"/>
                <w:sz w:val="16"/>
                <w:szCs w:val="16"/>
              </w:rPr>
            </w:pPr>
            <w:r>
              <w:rPr>
                <w:b/>
                <w:bCs/>
                <w:color w:val="000000"/>
                <w:sz w:val="16"/>
                <w:szCs w:val="16"/>
              </w:rPr>
              <w:t>02</w:t>
            </w:r>
          </w:p>
        </w:tc>
        <w:tc>
          <w:tcPr>
            <w:tcW w:w="425" w:type="dxa"/>
          </w:tcPr>
          <w:p w:rsidR="00D6559E" w:rsidRPr="004C1594" w:rsidRDefault="00D6559E" w:rsidP="00712366">
            <w:pPr>
              <w:jc w:val="center"/>
              <w:rPr>
                <w:b/>
                <w:bCs/>
                <w:color w:val="000000"/>
                <w:sz w:val="16"/>
                <w:szCs w:val="16"/>
              </w:rPr>
            </w:pPr>
            <w:r>
              <w:rPr>
                <w:b/>
                <w:bCs/>
                <w:color w:val="000000"/>
                <w:sz w:val="16"/>
                <w:szCs w:val="16"/>
              </w:rPr>
              <w:t>5</w:t>
            </w:r>
          </w:p>
        </w:tc>
        <w:tc>
          <w:tcPr>
            <w:tcW w:w="425" w:type="dxa"/>
          </w:tcPr>
          <w:p w:rsidR="00D6559E" w:rsidRPr="004C1594" w:rsidRDefault="00D6559E" w:rsidP="00712366">
            <w:pPr>
              <w:jc w:val="center"/>
              <w:rPr>
                <w:b/>
                <w:bCs/>
                <w:color w:val="000000"/>
                <w:sz w:val="16"/>
                <w:szCs w:val="16"/>
              </w:rPr>
            </w:pPr>
            <w:r>
              <w:rPr>
                <w:b/>
                <w:bCs/>
                <w:color w:val="000000"/>
                <w:sz w:val="16"/>
                <w:szCs w:val="16"/>
                <w:lang w:val="en-US"/>
              </w:rPr>
              <w:t>F</w:t>
            </w:r>
            <w:r>
              <w:rPr>
                <w:b/>
                <w:bCs/>
                <w:color w:val="000000"/>
                <w:sz w:val="16"/>
                <w:szCs w:val="16"/>
              </w:rPr>
              <w:t>3</w:t>
            </w:r>
          </w:p>
        </w:tc>
        <w:tc>
          <w:tcPr>
            <w:tcW w:w="709" w:type="dxa"/>
          </w:tcPr>
          <w:p w:rsidR="00D6559E" w:rsidRPr="004C1594" w:rsidRDefault="00D6559E" w:rsidP="00712366">
            <w:pPr>
              <w:jc w:val="center"/>
              <w:rPr>
                <w:b/>
                <w:bCs/>
                <w:color w:val="000000"/>
                <w:sz w:val="16"/>
                <w:szCs w:val="16"/>
              </w:rPr>
            </w:pPr>
          </w:p>
        </w:tc>
        <w:tc>
          <w:tcPr>
            <w:tcW w:w="567" w:type="dxa"/>
          </w:tcPr>
          <w:p w:rsidR="00D6559E" w:rsidRPr="004C1594" w:rsidRDefault="00D6559E" w:rsidP="00712366">
            <w:pPr>
              <w:jc w:val="center"/>
              <w:rPr>
                <w:b/>
                <w:bCs/>
                <w:color w:val="000000"/>
                <w:sz w:val="16"/>
                <w:szCs w:val="16"/>
              </w:rPr>
            </w:pPr>
          </w:p>
        </w:tc>
        <w:tc>
          <w:tcPr>
            <w:tcW w:w="425" w:type="dxa"/>
          </w:tcPr>
          <w:p w:rsidR="00D6559E" w:rsidRPr="004C1594" w:rsidRDefault="00D6559E" w:rsidP="00712366">
            <w:pPr>
              <w:jc w:val="center"/>
              <w:rPr>
                <w:b/>
                <w:bCs/>
                <w:color w:val="000000"/>
                <w:sz w:val="16"/>
                <w:szCs w:val="16"/>
              </w:rPr>
            </w:pPr>
          </w:p>
        </w:tc>
        <w:tc>
          <w:tcPr>
            <w:tcW w:w="426" w:type="dxa"/>
          </w:tcPr>
          <w:p w:rsidR="00D6559E" w:rsidRPr="004C1594" w:rsidRDefault="00D6559E" w:rsidP="00712366">
            <w:pPr>
              <w:jc w:val="center"/>
              <w:rPr>
                <w:b/>
                <w:bCs/>
                <w:color w:val="000000"/>
                <w:sz w:val="16"/>
                <w:szCs w:val="16"/>
              </w:rPr>
            </w:pPr>
          </w:p>
        </w:tc>
        <w:tc>
          <w:tcPr>
            <w:tcW w:w="1275" w:type="dxa"/>
          </w:tcPr>
          <w:p w:rsidR="00D6559E" w:rsidRPr="004C1594" w:rsidRDefault="004D2FB4" w:rsidP="00712366">
            <w:pPr>
              <w:jc w:val="center"/>
              <w:rPr>
                <w:b/>
                <w:bCs/>
                <w:color w:val="000000"/>
                <w:sz w:val="16"/>
                <w:szCs w:val="16"/>
              </w:rPr>
            </w:pPr>
            <w:r>
              <w:rPr>
                <w:b/>
                <w:bCs/>
                <w:color w:val="000000"/>
                <w:sz w:val="16"/>
                <w:szCs w:val="16"/>
              </w:rPr>
              <w:t>36 635 597,66</w:t>
            </w:r>
          </w:p>
        </w:tc>
        <w:tc>
          <w:tcPr>
            <w:tcW w:w="1276" w:type="dxa"/>
          </w:tcPr>
          <w:p w:rsidR="00D6559E" w:rsidRPr="004C1594" w:rsidRDefault="004D2FB4" w:rsidP="00712366">
            <w:pPr>
              <w:jc w:val="center"/>
              <w:rPr>
                <w:b/>
                <w:bCs/>
                <w:color w:val="000000"/>
                <w:sz w:val="16"/>
                <w:szCs w:val="16"/>
              </w:rPr>
            </w:pPr>
            <w:r>
              <w:rPr>
                <w:b/>
                <w:bCs/>
                <w:color w:val="000000"/>
                <w:sz w:val="16"/>
                <w:szCs w:val="16"/>
              </w:rPr>
              <w:t>15 748 027,46</w:t>
            </w:r>
          </w:p>
        </w:tc>
        <w:tc>
          <w:tcPr>
            <w:tcW w:w="1276" w:type="dxa"/>
          </w:tcPr>
          <w:p w:rsidR="00D6559E" w:rsidRPr="004C1594" w:rsidRDefault="004D2FB4" w:rsidP="00712366">
            <w:pPr>
              <w:jc w:val="center"/>
              <w:rPr>
                <w:b/>
                <w:bCs/>
                <w:color w:val="000000"/>
                <w:sz w:val="16"/>
                <w:szCs w:val="16"/>
              </w:rPr>
            </w:pPr>
            <w:r>
              <w:rPr>
                <w:b/>
                <w:bCs/>
                <w:color w:val="000000"/>
                <w:sz w:val="16"/>
                <w:szCs w:val="16"/>
              </w:rPr>
              <w:t>4 384 019,42</w:t>
            </w:r>
          </w:p>
        </w:tc>
      </w:tr>
      <w:tr w:rsidR="00D6559E" w:rsidRPr="00F70904" w:rsidTr="00BA5443">
        <w:tc>
          <w:tcPr>
            <w:tcW w:w="7513" w:type="dxa"/>
            <w:vAlign w:val="center"/>
          </w:tcPr>
          <w:p w:rsidR="00D6559E" w:rsidRPr="003C3B18" w:rsidRDefault="00D6559E" w:rsidP="00D02CBE">
            <w:pPr>
              <w:pStyle w:val="a3"/>
              <w:tabs>
                <w:tab w:val="left" w:pos="708"/>
              </w:tabs>
              <w:jc w:val="both"/>
              <w:rPr>
                <w:sz w:val="16"/>
                <w:szCs w:val="16"/>
              </w:rPr>
            </w:pPr>
            <w:r>
              <w:rPr>
                <w:sz w:val="16"/>
                <w:szCs w:val="16"/>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на условиях софинансирования </w:t>
            </w:r>
            <w:r w:rsidRPr="003B4C4D">
              <w:rPr>
                <w:sz w:val="16"/>
                <w:szCs w:val="16"/>
              </w:rPr>
              <w:t>(</w:t>
            </w:r>
            <w:r w:rsidR="00DF51E9" w:rsidRPr="00276C21">
              <w:rPr>
                <w:color w:val="000000"/>
                <w:sz w:val="16"/>
                <w:szCs w:val="16"/>
              </w:rPr>
              <w:t>Капитальные вложения в объекты государственной (муниципальной) собственности</w:t>
            </w:r>
            <w:r w:rsidRPr="003B4C4D">
              <w:rPr>
                <w:sz w:val="16"/>
                <w:szCs w:val="16"/>
              </w:rPr>
              <w:t>)</w:t>
            </w:r>
          </w:p>
        </w:tc>
        <w:tc>
          <w:tcPr>
            <w:tcW w:w="425" w:type="dxa"/>
          </w:tcPr>
          <w:p w:rsidR="00D6559E" w:rsidRPr="004C1594" w:rsidRDefault="00D6559E" w:rsidP="00712366">
            <w:pPr>
              <w:jc w:val="center"/>
              <w:rPr>
                <w:bCs/>
                <w:color w:val="000000"/>
                <w:sz w:val="16"/>
                <w:szCs w:val="16"/>
                <w:lang w:val="en-US"/>
              </w:rPr>
            </w:pPr>
            <w:r>
              <w:rPr>
                <w:bCs/>
                <w:color w:val="000000"/>
                <w:sz w:val="16"/>
                <w:szCs w:val="16"/>
                <w:lang w:val="en-US"/>
              </w:rPr>
              <w:t>02</w:t>
            </w:r>
          </w:p>
        </w:tc>
        <w:tc>
          <w:tcPr>
            <w:tcW w:w="425" w:type="dxa"/>
          </w:tcPr>
          <w:p w:rsidR="00D6559E" w:rsidRPr="004C1594" w:rsidRDefault="00D6559E" w:rsidP="00712366">
            <w:pPr>
              <w:jc w:val="center"/>
              <w:rPr>
                <w:bCs/>
                <w:color w:val="000000"/>
                <w:sz w:val="16"/>
                <w:szCs w:val="16"/>
                <w:lang w:val="en-US"/>
              </w:rPr>
            </w:pPr>
            <w:r>
              <w:rPr>
                <w:bCs/>
                <w:color w:val="000000"/>
                <w:sz w:val="16"/>
                <w:szCs w:val="16"/>
                <w:lang w:val="en-US"/>
              </w:rPr>
              <w:t>5</w:t>
            </w:r>
          </w:p>
        </w:tc>
        <w:tc>
          <w:tcPr>
            <w:tcW w:w="425" w:type="dxa"/>
          </w:tcPr>
          <w:p w:rsidR="00D6559E" w:rsidRPr="004C1594" w:rsidRDefault="00D6559E" w:rsidP="00712366">
            <w:pPr>
              <w:jc w:val="center"/>
              <w:rPr>
                <w:bCs/>
                <w:color w:val="000000"/>
                <w:sz w:val="16"/>
                <w:szCs w:val="16"/>
                <w:lang w:val="en-US"/>
              </w:rPr>
            </w:pPr>
            <w:r>
              <w:rPr>
                <w:bCs/>
                <w:color w:val="000000"/>
                <w:sz w:val="16"/>
                <w:szCs w:val="16"/>
                <w:lang w:val="en-US"/>
              </w:rPr>
              <w:t>F3</w:t>
            </w:r>
          </w:p>
        </w:tc>
        <w:tc>
          <w:tcPr>
            <w:tcW w:w="709" w:type="dxa"/>
          </w:tcPr>
          <w:p w:rsidR="00D6559E" w:rsidRPr="004C1594" w:rsidRDefault="00D6559E" w:rsidP="00712366">
            <w:pPr>
              <w:jc w:val="center"/>
              <w:rPr>
                <w:bCs/>
                <w:color w:val="000000"/>
                <w:sz w:val="16"/>
                <w:szCs w:val="16"/>
              </w:rPr>
            </w:pPr>
            <w:r>
              <w:rPr>
                <w:bCs/>
                <w:color w:val="000000"/>
                <w:sz w:val="16"/>
                <w:szCs w:val="16"/>
                <w:lang w:val="en-US"/>
              </w:rPr>
              <w:t>6748S</w:t>
            </w:r>
          </w:p>
        </w:tc>
        <w:tc>
          <w:tcPr>
            <w:tcW w:w="567" w:type="dxa"/>
          </w:tcPr>
          <w:p w:rsidR="00D6559E" w:rsidRDefault="004D2FB4" w:rsidP="00712366">
            <w:pPr>
              <w:jc w:val="center"/>
              <w:rPr>
                <w:bCs/>
                <w:color w:val="000000"/>
                <w:sz w:val="16"/>
                <w:szCs w:val="16"/>
              </w:rPr>
            </w:pPr>
            <w:r>
              <w:rPr>
                <w:bCs/>
                <w:color w:val="000000"/>
                <w:sz w:val="16"/>
                <w:szCs w:val="16"/>
                <w:lang w:val="en-US"/>
              </w:rPr>
              <w:t>4</w:t>
            </w:r>
            <w:r w:rsidR="00D6559E">
              <w:rPr>
                <w:bCs/>
                <w:color w:val="000000"/>
                <w:sz w:val="16"/>
                <w:szCs w:val="16"/>
              </w:rPr>
              <w:t>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01</w:t>
            </w:r>
          </w:p>
        </w:tc>
        <w:tc>
          <w:tcPr>
            <w:tcW w:w="1275" w:type="dxa"/>
          </w:tcPr>
          <w:p w:rsidR="00D6559E" w:rsidRPr="00557F70" w:rsidRDefault="00D447E6" w:rsidP="00712366">
            <w:pPr>
              <w:jc w:val="center"/>
              <w:rPr>
                <w:bCs/>
                <w:color w:val="000000"/>
                <w:sz w:val="16"/>
                <w:szCs w:val="16"/>
              </w:rPr>
            </w:pPr>
            <w:r>
              <w:rPr>
                <w:bCs/>
                <w:color w:val="000000"/>
                <w:sz w:val="16"/>
                <w:szCs w:val="16"/>
              </w:rPr>
              <w:t>290 711,54</w:t>
            </w:r>
          </w:p>
        </w:tc>
        <w:tc>
          <w:tcPr>
            <w:tcW w:w="1276" w:type="dxa"/>
          </w:tcPr>
          <w:p w:rsidR="00D6559E" w:rsidRPr="00557F70" w:rsidRDefault="00D6559E" w:rsidP="00BC5258">
            <w:pPr>
              <w:jc w:val="center"/>
              <w:rPr>
                <w:bCs/>
                <w:color w:val="000000"/>
                <w:sz w:val="16"/>
                <w:szCs w:val="16"/>
              </w:rPr>
            </w:pPr>
            <w:r>
              <w:rPr>
                <w:bCs/>
                <w:color w:val="000000"/>
                <w:sz w:val="16"/>
                <w:szCs w:val="16"/>
              </w:rPr>
              <w:t>4 000 000,00</w:t>
            </w:r>
          </w:p>
        </w:tc>
        <w:tc>
          <w:tcPr>
            <w:tcW w:w="1276" w:type="dxa"/>
          </w:tcPr>
          <w:p w:rsidR="00D6559E" w:rsidRPr="00557F70" w:rsidRDefault="00D6559E" w:rsidP="00BC5258">
            <w:pPr>
              <w:jc w:val="center"/>
              <w:rPr>
                <w:bCs/>
                <w:color w:val="000000"/>
                <w:sz w:val="16"/>
                <w:szCs w:val="16"/>
              </w:rPr>
            </w:pPr>
            <w:r>
              <w:rPr>
                <w:bCs/>
                <w:color w:val="000000"/>
                <w:sz w:val="16"/>
                <w:szCs w:val="16"/>
              </w:rPr>
              <w:t>4 000 000,00</w:t>
            </w:r>
          </w:p>
        </w:tc>
      </w:tr>
      <w:tr w:rsidR="004D2FB4" w:rsidRPr="00F70904" w:rsidTr="00BA5443">
        <w:tc>
          <w:tcPr>
            <w:tcW w:w="7513" w:type="dxa"/>
            <w:vAlign w:val="center"/>
          </w:tcPr>
          <w:p w:rsidR="004D2FB4" w:rsidRDefault="00D272D8" w:rsidP="00D02CBE">
            <w:pPr>
              <w:pStyle w:val="a3"/>
              <w:tabs>
                <w:tab w:val="left" w:pos="708"/>
              </w:tabs>
              <w:jc w:val="both"/>
              <w:rPr>
                <w:sz w:val="16"/>
                <w:szCs w:val="16"/>
              </w:rPr>
            </w:pPr>
            <w:r w:rsidRPr="00D01AB4">
              <w:rPr>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Фонда содействия реформированию жилищно-коммунального хозяйства</w:t>
            </w:r>
            <w:r>
              <w:rPr>
                <w:sz w:val="16"/>
                <w:szCs w:val="16"/>
              </w:rPr>
              <w:t xml:space="preserve"> </w:t>
            </w:r>
            <w:r w:rsidRPr="003B4C4D">
              <w:rPr>
                <w:sz w:val="16"/>
                <w:szCs w:val="16"/>
              </w:rPr>
              <w:t>(</w:t>
            </w:r>
            <w:r w:rsidRPr="00276C21">
              <w:rPr>
                <w:color w:val="000000"/>
                <w:sz w:val="16"/>
                <w:szCs w:val="16"/>
              </w:rPr>
              <w:t>Капитальные вложения в объекты государственной (муниципальной) собственности</w:t>
            </w:r>
            <w:r w:rsidRPr="003B4C4D">
              <w:rPr>
                <w:sz w:val="16"/>
                <w:szCs w:val="16"/>
              </w:rPr>
              <w:t>)</w:t>
            </w:r>
          </w:p>
        </w:tc>
        <w:tc>
          <w:tcPr>
            <w:tcW w:w="425" w:type="dxa"/>
          </w:tcPr>
          <w:p w:rsidR="004D2FB4" w:rsidRPr="004D2FB4" w:rsidRDefault="004D2FB4" w:rsidP="00712366">
            <w:pPr>
              <w:jc w:val="center"/>
              <w:rPr>
                <w:bCs/>
                <w:color w:val="000000"/>
                <w:sz w:val="16"/>
                <w:szCs w:val="16"/>
              </w:rPr>
            </w:pPr>
            <w:r>
              <w:rPr>
                <w:bCs/>
                <w:color w:val="000000"/>
                <w:sz w:val="16"/>
                <w:szCs w:val="16"/>
              </w:rPr>
              <w:t>02</w:t>
            </w:r>
          </w:p>
        </w:tc>
        <w:tc>
          <w:tcPr>
            <w:tcW w:w="425" w:type="dxa"/>
          </w:tcPr>
          <w:p w:rsidR="004D2FB4" w:rsidRPr="004D2FB4" w:rsidRDefault="004D2FB4" w:rsidP="00712366">
            <w:pPr>
              <w:jc w:val="center"/>
              <w:rPr>
                <w:bCs/>
                <w:color w:val="000000"/>
                <w:sz w:val="16"/>
                <w:szCs w:val="16"/>
              </w:rPr>
            </w:pPr>
            <w:r>
              <w:rPr>
                <w:bCs/>
                <w:color w:val="000000"/>
                <w:sz w:val="16"/>
                <w:szCs w:val="16"/>
              </w:rPr>
              <w:t>5</w:t>
            </w:r>
          </w:p>
        </w:tc>
        <w:tc>
          <w:tcPr>
            <w:tcW w:w="425" w:type="dxa"/>
          </w:tcPr>
          <w:p w:rsidR="004D2FB4" w:rsidRDefault="004D2FB4" w:rsidP="00712366">
            <w:pPr>
              <w:jc w:val="center"/>
              <w:rPr>
                <w:bCs/>
                <w:color w:val="000000"/>
                <w:sz w:val="16"/>
                <w:szCs w:val="16"/>
                <w:lang w:val="en-US"/>
              </w:rPr>
            </w:pPr>
            <w:r>
              <w:rPr>
                <w:bCs/>
                <w:color w:val="000000"/>
                <w:sz w:val="16"/>
                <w:szCs w:val="16"/>
                <w:lang w:val="en-US"/>
              </w:rPr>
              <w:t>F3</w:t>
            </w:r>
          </w:p>
        </w:tc>
        <w:tc>
          <w:tcPr>
            <w:tcW w:w="709" w:type="dxa"/>
          </w:tcPr>
          <w:p w:rsidR="004D2FB4" w:rsidRDefault="004D2FB4" w:rsidP="00712366">
            <w:pPr>
              <w:jc w:val="center"/>
              <w:rPr>
                <w:bCs/>
                <w:color w:val="000000"/>
                <w:sz w:val="16"/>
                <w:szCs w:val="16"/>
                <w:lang w:val="en-US"/>
              </w:rPr>
            </w:pPr>
            <w:r>
              <w:rPr>
                <w:bCs/>
                <w:color w:val="000000"/>
                <w:sz w:val="16"/>
                <w:szCs w:val="16"/>
                <w:lang w:val="en-US"/>
              </w:rPr>
              <w:t>67483</w:t>
            </w:r>
          </w:p>
        </w:tc>
        <w:tc>
          <w:tcPr>
            <w:tcW w:w="567" w:type="dxa"/>
          </w:tcPr>
          <w:p w:rsidR="004D2FB4" w:rsidRPr="004D2FB4" w:rsidRDefault="004D2FB4" w:rsidP="00712366">
            <w:pPr>
              <w:jc w:val="center"/>
              <w:rPr>
                <w:bCs/>
                <w:color w:val="000000"/>
                <w:sz w:val="16"/>
                <w:szCs w:val="16"/>
                <w:lang w:val="en-US"/>
              </w:rPr>
            </w:pPr>
            <w:r>
              <w:rPr>
                <w:bCs/>
                <w:color w:val="000000"/>
                <w:sz w:val="16"/>
                <w:szCs w:val="16"/>
                <w:lang w:val="en-US"/>
              </w:rPr>
              <w:t>400</w:t>
            </w:r>
          </w:p>
        </w:tc>
        <w:tc>
          <w:tcPr>
            <w:tcW w:w="425" w:type="dxa"/>
          </w:tcPr>
          <w:p w:rsidR="004D2FB4" w:rsidRPr="004D2FB4" w:rsidRDefault="004D2FB4" w:rsidP="00712366">
            <w:pPr>
              <w:jc w:val="center"/>
              <w:rPr>
                <w:bCs/>
                <w:color w:val="000000"/>
                <w:sz w:val="16"/>
                <w:szCs w:val="16"/>
                <w:lang w:val="en-US"/>
              </w:rPr>
            </w:pPr>
            <w:r>
              <w:rPr>
                <w:bCs/>
                <w:color w:val="000000"/>
                <w:sz w:val="16"/>
                <w:szCs w:val="16"/>
                <w:lang w:val="en-US"/>
              </w:rPr>
              <w:t>05</w:t>
            </w:r>
          </w:p>
        </w:tc>
        <w:tc>
          <w:tcPr>
            <w:tcW w:w="426" w:type="dxa"/>
          </w:tcPr>
          <w:p w:rsidR="004D2FB4" w:rsidRPr="004D2FB4" w:rsidRDefault="004D2FB4" w:rsidP="00712366">
            <w:pPr>
              <w:jc w:val="center"/>
              <w:rPr>
                <w:bCs/>
                <w:color w:val="000000"/>
                <w:sz w:val="16"/>
                <w:szCs w:val="16"/>
                <w:lang w:val="en-US"/>
              </w:rPr>
            </w:pPr>
            <w:r>
              <w:rPr>
                <w:bCs/>
                <w:color w:val="000000"/>
                <w:sz w:val="16"/>
                <w:szCs w:val="16"/>
                <w:lang w:val="en-US"/>
              </w:rPr>
              <w:t>01</w:t>
            </w:r>
          </w:p>
        </w:tc>
        <w:tc>
          <w:tcPr>
            <w:tcW w:w="1275" w:type="dxa"/>
          </w:tcPr>
          <w:p w:rsidR="004D2FB4" w:rsidRPr="004D2FB4" w:rsidRDefault="004D2FB4" w:rsidP="004D2FB4">
            <w:pPr>
              <w:jc w:val="center"/>
              <w:rPr>
                <w:bCs/>
                <w:color w:val="000000"/>
                <w:sz w:val="16"/>
                <w:szCs w:val="16"/>
                <w:lang w:val="en-US"/>
              </w:rPr>
            </w:pPr>
            <w:r>
              <w:rPr>
                <w:bCs/>
                <w:color w:val="000000"/>
                <w:sz w:val="16"/>
                <w:szCs w:val="16"/>
                <w:lang w:val="en-US"/>
              </w:rPr>
              <w:t>20 749 529</w:t>
            </w:r>
            <w:r>
              <w:rPr>
                <w:bCs/>
                <w:color w:val="000000"/>
                <w:sz w:val="16"/>
                <w:szCs w:val="16"/>
              </w:rPr>
              <w:t>,</w:t>
            </w:r>
            <w:r>
              <w:rPr>
                <w:bCs/>
                <w:color w:val="000000"/>
                <w:sz w:val="16"/>
                <w:szCs w:val="16"/>
                <w:lang w:val="en-US"/>
              </w:rPr>
              <w:t>69</w:t>
            </w:r>
          </w:p>
        </w:tc>
        <w:tc>
          <w:tcPr>
            <w:tcW w:w="1276" w:type="dxa"/>
          </w:tcPr>
          <w:p w:rsidR="004D2FB4" w:rsidRDefault="004D2FB4" w:rsidP="004D2FB4">
            <w:pPr>
              <w:jc w:val="center"/>
              <w:rPr>
                <w:bCs/>
                <w:color w:val="000000"/>
                <w:sz w:val="16"/>
                <w:szCs w:val="16"/>
              </w:rPr>
            </w:pPr>
            <w:r>
              <w:rPr>
                <w:bCs/>
                <w:color w:val="000000"/>
                <w:sz w:val="16"/>
                <w:szCs w:val="16"/>
              </w:rPr>
              <w:t>6 982 233,66</w:t>
            </w:r>
          </w:p>
        </w:tc>
        <w:tc>
          <w:tcPr>
            <w:tcW w:w="1276" w:type="dxa"/>
          </w:tcPr>
          <w:p w:rsidR="004D2FB4" w:rsidRDefault="004D2FB4" w:rsidP="00BC5258">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Default="00D6559E" w:rsidP="00057DE5">
            <w:pPr>
              <w:autoSpaceDE w:val="0"/>
              <w:autoSpaceDN w:val="0"/>
              <w:adjustRightInd w:val="0"/>
              <w:jc w:val="both"/>
              <w:rPr>
                <w:sz w:val="16"/>
                <w:szCs w:val="16"/>
              </w:rPr>
            </w:pPr>
            <w:r>
              <w:rPr>
                <w:sz w:val="16"/>
                <w:szCs w:val="16"/>
              </w:rPr>
              <w:t>О</w:t>
            </w:r>
            <w:r w:rsidRPr="00057DE5">
              <w:rPr>
                <w:sz w:val="16"/>
                <w:szCs w:val="16"/>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w:t>
            </w:r>
            <w:r>
              <w:rPr>
                <w:sz w:val="16"/>
                <w:szCs w:val="16"/>
              </w:rPr>
              <w:t xml:space="preserve">тажного жилищного строительства </w:t>
            </w:r>
            <w:r w:rsidRPr="00CB1F65">
              <w:rPr>
                <w:sz w:val="16"/>
                <w:szCs w:val="16"/>
              </w:rPr>
              <w:t>за счёт субсидии из областного бюджета</w:t>
            </w:r>
            <w:r w:rsidRPr="003B4C4D">
              <w:rPr>
                <w:sz w:val="16"/>
                <w:szCs w:val="16"/>
              </w:rPr>
              <w:t xml:space="preserve"> (</w:t>
            </w:r>
            <w:r w:rsidR="00DF51E9" w:rsidRPr="00276C21">
              <w:rPr>
                <w:color w:val="000000"/>
                <w:sz w:val="16"/>
                <w:szCs w:val="16"/>
              </w:rPr>
              <w:t>Капитальные вложения в объекты государственной (муниципальной) собственности</w:t>
            </w:r>
            <w:r w:rsidRPr="003B4C4D">
              <w:rPr>
                <w:sz w:val="16"/>
                <w:szCs w:val="16"/>
              </w:rPr>
              <w:t>)</w:t>
            </w:r>
          </w:p>
        </w:tc>
        <w:tc>
          <w:tcPr>
            <w:tcW w:w="425" w:type="dxa"/>
          </w:tcPr>
          <w:p w:rsidR="00D6559E" w:rsidRDefault="00D6559E" w:rsidP="00712366">
            <w:pPr>
              <w:jc w:val="center"/>
              <w:rPr>
                <w:bCs/>
                <w:color w:val="000000"/>
                <w:sz w:val="16"/>
                <w:szCs w:val="16"/>
                <w:lang w:val="en-US"/>
              </w:rPr>
            </w:pPr>
            <w:r>
              <w:rPr>
                <w:bCs/>
                <w:color w:val="000000"/>
                <w:sz w:val="16"/>
                <w:szCs w:val="16"/>
                <w:lang w:val="en-US"/>
              </w:rPr>
              <w:t>02</w:t>
            </w:r>
          </w:p>
        </w:tc>
        <w:tc>
          <w:tcPr>
            <w:tcW w:w="425" w:type="dxa"/>
          </w:tcPr>
          <w:p w:rsidR="00D6559E" w:rsidRDefault="00D6559E" w:rsidP="00712366">
            <w:pPr>
              <w:jc w:val="center"/>
              <w:rPr>
                <w:bCs/>
                <w:color w:val="000000"/>
                <w:sz w:val="16"/>
                <w:szCs w:val="16"/>
                <w:lang w:val="en-US"/>
              </w:rPr>
            </w:pPr>
            <w:r>
              <w:rPr>
                <w:bCs/>
                <w:color w:val="000000"/>
                <w:sz w:val="16"/>
                <w:szCs w:val="16"/>
                <w:lang w:val="en-US"/>
              </w:rPr>
              <w:t>5</w:t>
            </w:r>
          </w:p>
        </w:tc>
        <w:tc>
          <w:tcPr>
            <w:tcW w:w="425" w:type="dxa"/>
          </w:tcPr>
          <w:p w:rsidR="00D6559E" w:rsidRPr="007C25CD" w:rsidRDefault="00D6559E" w:rsidP="00712366">
            <w:pPr>
              <w:jc w:val="center"/>
              <w:rPr>
                <w:bCs/>
                <w:color w:val="000000"/>
                <w:sz w:val="16"/>
                <w:szCs w:val="16"/>
              </w:rPr>
            </w:pPr>
            <w:r>
              <w:rPr>
                <w:bCs/>
                <w:color w:val="000000"/>
                <w:sz w:val="16"/>
                <w:szCs w:val="16"/>
                <w:lang w:val="en-US"/>
              </w:rPr>
              <w:t>F</w:t>
            </w:r>
            <w:r>
              <w:rPr>
                <w:bCs/>
                <w:color w:val="000000"/>
                <w:sz w:val="16"/>
                <w:szCs w:val="16"/>
              </w:rPr>
              <w:t>3</w:t>
            </w:r>
          </w:p>
        </w:tc>
        <w:tc>
          <w:tcPr>
            <w:tcW w:w="709" w:type="dxa"/>
          </w:tcPr>
          <w:p w:rsidR="00D6559E" w:rsidRPr="007C25CD" w:rsidRDefault="00D6559E" w:rsidP="00712366">
            <w:pPr>
              <w:jc w:val="center"/>
              <w:rPr>
                <w:bCs/>
                <w:color w:val="000000"/>
                <w:sz w:val="16"/>
                <w:szCs w:val="16"/>
              </w:rPr>
            </w:pPr>
            <w:r>
              <w:rPr>
                <w:bCs/>
                <w:color w:val="000000"/>
                <w:sz w:val="16"/>
                <w:szCs w:val="16"/>
              </w:rPr>
              <w:t>67484</w:t>
            </w:r>
          </w:p>
        </w:tc>
        <w:tc>
          <w:tcPr>
            <w:tcW w:w="567" w:type="dxa"/>
          </w:tcPr>
          <w:p w:rsidR="00D6559E" w:rsidRDefault="004D2FB4" w:rsidP="00712366">
            <w:pPr>
              <w:jc w:val="center"/>
              <w:rPr>
                <w:bCs/>
                <w:color w:val="000000"/>
                <w:sz w:val="16"/>
                <w:szCs w:val="16"/>
              </w:rPr>
            </w:pPr>
            <w:r>
              <w:rPr>
                <w:bCs/>
                <w:color w:val="000000"/>
                <w:sz w:val="16"/>
                <w:szCs w:val="16"/>
                <w:lang w:val="en-US"/>
              </w:rPr>
              <w:t>4</w:t>
            </w:r>
            <w:r w:rsidR="00D6559E">
              <w:rPr>
                <w:bCs/>
                <w:color w:val="000000"/>
                <w:sz w:val="16"/>
                <w:szCs w:val="16"/>
              </w:rPr>
              <w:t>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01</w:t>
            </w:r>
          </w:p>
        </w:tc>
        <w:tc>
          <w:tcPr>
            <w:tcW w:w="1275" w:type="dxa"/>
          </w:tcPr>
          <w:p w:rsidR="00D6559E" w:rsidRPr="00557F70" w:rsidRDefault="004D2FB4" w:rsidP="00712366">
            <w:pPr>
              <w:jc w:val="center"/>
              <w:rPr>
                <w:bCs/>
                <w:color w:val="000000"/>
                <w:sz w:val="16"/>
                <w:szCs w:val="16"/>
              </w:rPr>
            </w:pPr>
            <w:r>
              <w:rPr>
                <w:bCs/>
                <w:color w:val="000000"/>
                <w:sz w:val="16"/>
                <w:szCs w:val="16"/>
              </w:rPr>
              <w:t>8 030 912,57</w:t>
            </w:r>
          </w:p>
        </w:tc>
        <w:tc>
          <w:tcPr>
            <w:tcW w:w="1276" w:type="dxa"/>
          </w:tcPr>
          <w:p w:rsidR="00D6559E" w:rsidRPr="006F702D" w:rsidRDefault="006F702D" w:rsidP="00712366">
            <w:pPr>
              <w:jc w:val="center"/>
              <w:rPr>
                <w:bCs/>
                <w:color w:val="000000"/>
                <w:sz w:val="16"/>
                <w:szCs w:val="16"/>
              </w:rPr>
            </w:pPr>
            <w:r>
              <w:rPr>
                <w:bCs/>
                <w:color w:val="000000"/>
                <w:sz w:val="16"/>
                <w:szCs w:val="16"/>
                <w:lang w:val="en-US"/>
              </w:rPr>
              <w:t>4 </w:t>
            </w:r>
            <w:r>
              <w:rPr>
                <w:bCs/>
                <w:color w:val="000000"/>
                <w:sz w:val="16"/>
                <w:szCs w:val="16"/>
              </w:rPr>
              <w:t>765 793,80</w:t>
            </w:r>
          </w:p>
        </w:tc>
        <w:tc>
          <w:tcPr>
            <w:tcW w:w="1276" w:type="dxa"/>
          </w:tcPr>
          <w:p w:rsidR="00D6559E" w:rsidRPr="00557F70" w:rsidRDefault="004D2FB4" w:rsidP="00712366">
            <w:pPr>
              <w:jc w:val="center"/>
              <w:rPr>
                <w:bCs/>
                <w:color w:val="000000"/>
                <w:sz w:val="16"/>
                <w:szCs w:val="16"/>
              </w:rPr>
            </w:pPr>
            <w:r>
              <w:rPr>
                <w:bCs/>
                <w:color w:val="000000"/>
                <w:sz w:val="16"/>
                <w:szCs w:val="16"/>
              </w:rPr>
              <w:t>384 019,42</w:t>
            </w:r>
          </w:p>
        </w:tc>
      </w:tr>
      <w:tr w:rsidR="00D447E6" w:rsidRPr="00F70904" w:rsidTr="00BA5443">
        <w:tc>
          <w:tcPr>
            <w:tcW w:w="7513" w:type="dxa"/>
            <w:vAlign w:val="center"/>
          </w:tcPr>
          <w:p w:rsidR="00D447E6" w:rsidRDefault="00D1617D" w:rsidP="00057DE5">
            <w:pPr>
              <w:autoSpaceDE w:val="0"/>
              <w:autoSpaceDN w:val="0"/>
              <w:adjustRightInd w:val="0"/>
              <w:jc w:val="both"/>
              <w:rPr>
                <w:sz w:val="16"/>
                <w:szCs w:val="16"/>
              </w:rPr>
            </w:pPr>
            <w:r w:rsidRPr="00746FCB">
              <w:rPr>
                <w:color w:val="000000"/>
                <w:sz w:val="16"/>
                <w:szCs w:val="16"/>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рамках реализации регионального проекта "Обеспечение устойчивого сокращения непригодного для проживания жилищного фонда" (дополнительные квадратные метры согласно СНИП) без условий софинансирования с областным бюджетом</w:t>
            </w:r>
            <w:r w:rsidR="006F02D6">
              <w:rPr>
                <w:color w:val="000000"/>
                <w:sz w:val="16"/>
                <w:szCs w:val="16"/>
              </w:rPr>
              <w:t xml:space="preserve"> </w:t>
            </w:r>
            <w:r w:rsidR="006F02D6" w:rsidRPr="003B4C4D">
              <w:rPr>
                <w:sz w:val="16"/>
                <w:szCs w:val="16"/>
              </w:rPr>
              <w:t>(</w:t>
            </w:r>
            <w:r w:rsidR="006F02D6" w:rsidRPr="00276C21">
              <w:rPr>
                <w:color w:val="000000"/>
                <w:sz w:val="16"/>
                <w:szCs w:val="16"/>
              </w:rPr>
              <w:t>Капитальные вложения в объекты государственной (муниципальной) собственности</w:t>
            </w:r>
            <w:r w:rsidR="006F02D6" w:rsidRPr="003B4C4D">
              <w:rPr>
                <w:sz w:val="16"/>
                <w:szCs w:val="16"/>
              </w:rPr>
              <w:t>)</w:t>
            </w:r>
          </w:p>
        </w:tc>
        <w:tc>
          <w:tcPr>
            <w:tcW w:w="425" w:type="dxa"/>
          </w:tcPr>
          <w:p w:rsidR="00D447E6" w:rsidRPr="00D447E6" w:rsidRDefault="00D447E6" w:rsidP="00712366">
            <w:pPr>
              <w:jc w:val="center"/>
              <w:rPr>
                <w:bCs/>
                <w:color w:val="000000"/>
                <w:sz w:val="16"/>
                <w:szCs w:val="16"/>
              </w:rPr>
            </w:pPr>
            <w:r>
              <w:rPr>
                <w:bCs/>
                <w:color w:val="000000"/>
                <w:sz w:val="16"/>
                <w:szCs w:val="16"/>
              </w:rPr>
              <w:t>02</w:t>
            </w:r>
          </w:p>
        </w:tc>
        <w:tc>
          <w:tcPr>
            <w:tcW w:w="425" w:type="dxa"/>
          </w:tcPr>
          <w:p w:rsidR="00D447E6" w:rsidRPr="00D447E6" w:rsidRDefault="00D447E6" w:rsidP="00712366">
            <w:pPr>
              <w:jc w:val="center"/>
              <w:rPr>
                <w:bCs/>
                <w:color w:val="000000"/>
                <w:sz w:val="16"/>
                <w:szCs w:val="16"/>
              </w:rPr>
            </w:pPr>
            <w:r>
              <w:rPr>
                <w:bCs/>
                <w:color w:val="000000"/>
                <w:sz w:val="16"/>
                <w:szCs w:val="16"/>
              </w:rPr>
              <w:t>5</w:t>
            </w:r>
          </w:p>
        </w:tc>
        <w:tc>
          <w:tcPr>
            <w:tcW w:w="425" w:type="dxa"/>
          </w:tcPr>
          <w:p w:rsidR="00D447E6" w:rsidRPr="00D447E6" w:rsidRDefault="00D447E6" w:rsidP="00712366">
            <w:pPr>
              <w:jc w:val="center"/>
              <w:rPr>
                <w:bCs/>
                <w:color w:val="000000"/>
                <w:sz w:val="16"/>
                <w:szCs w:val="16"/>
              </w:rPr>
            </w:pPr>
            <w:r>
              <w:rPr>
                <w:bCs/>
                <w:color w:val="000000"/>
                <w:sz w:val="16"/>
                <w:szCs w:val="16"/>
                <w:lang w:val="en-US"/>
              </w:rPr>
              <w:t>F3</w:t>
            </w:r>
          </w:p>
        </w:tc>
        <w:tc>
          <w:tcPr>
            <w:tcW w:w="709" w:type="dxa"/>
          </w:tcPr>
          <w:p w:rsidR="00D447E6" w:rsidRDefault="00D447E6" w:rsidP="00712366">
            <w:pPr>
              <w:jc w:val="center"/>
              <w:rPr>
                <w:bCs/>
                <w:color w:val="000000"/>
                <w:sz w:val="16"/>
                <w:szCs w:val="16"/>
              </w:rPr>
            </w:pPr>
            <w:r>
              <w:rPr>
                <w:bCs/>
                <w:color w:val="000000"/>
                <w:sz w:val="16"/>
                <w:szCs w:val="16"/>
              </w:rPr>
              <w:t>99993</w:t>
            </w:r>
          </w:p>
        </w:tc>
        <w:tc>
          <w:tcPr>
            <w:tcW w:w="567" w:type="dxa"/>
          </w:tcPr>
          <w:p w:rsidR="00D447E6" w:rsidRPr="00D447E6" w:rsidRDefault="00D447E6" w:rsidP="00712366">
            <w:pPr>
              <w:jc w:val="center"/>
              <w:rPr>
                <w:bCs/>
                <w:color w:val="000000"/>
                <w:sz w:val="16"/>
                <w:szCs w:val="16"/>
              </w:rPr>
            </w:pPr>
            <w:r>
              <w:rPr>
                <w:bCs/>
                <w:color w:val="000000"/>
                <w:sz w:val="16"/>
                <w:szCs w:val="16"/>
              </w:rPr>
              <w:t>400</w:t>
            </w:r>
          </w:p>
        </w:tc>
        <w:tc>
          <w:tcPr>
            <w:tcW w:w="425" w:type="dxa"/>
          </w:tcPr>
          <w:p w:rsidR="00D447E6" w:rsidRDefault="00D447E6" w:rsidP="00712366">
            <w:pPr>
              <w:jc w:val="center"/>
              <w:rPr>
                <w:bCs/>
                <w:color w:val="000000"/>
                <w:sz w:val="16"/>
                <w:szCs w:val="16"/>
              </w:rPr>
            </w:pPr>
            <w:r>
              <w:rPr>
                <w:bCs/>
                <w:color w:val="000000"/>
                <w:sz w:val="16"/>
                <w:szCs w:val="16"/>
              </w:rPr>
              <w:t>05</w:t>
            </w:r>
          </w:p>
        </w:tc>
        <w:tc>
          <w:tcPr>
            <w:tcW w:w="426" w:type="dxa"/>
          </w:tcPr>
          <w:p w:rsidR="00D447E6" w:rsidRDefault="00D447E6" w:rsidP="00712366">
            <w:pPr>
              <w:jc w:val="center"/>
              <w:rPr>
                <w:bCs/>
                <w:color w:val="000000"/>
                <w:sz w:val="16"/>
                <w:szCs w:val="16"/>
              </w:rPr>
            </w:pPr>
            <w:r>
              <w:rPr>
                <w:bCs/>
                <w:color w:val="000000"/>
                <w:sz w:val="16"/>
                <w:szCs w:val="16"/>
              </w:rPr>
              <w:t>01</w:t>
            </w:r>
          </w:p>
        </w:tc>
        <w:tc>
          <w:tcPr>
            <w:tcW w:w="1275" w:type="dxa"/>
          </w:tcPr>
          <w:p w:rsidR="00D447E6" w:rsidRDefault="00D447E6" w:rsidP="00712366">
            <w:pPr>
              <w:jc w:val="center"/>
              <w:rPr>
                <w:bCs/>
                <w:color w:val="000000"/>
                <w:sz w:val="16"/>
                <w:szCs w:val="16"/>
              </w:rPr>
            </w:pPr>
            <w:r>
              <w:rPr>
                <w:bCs/>
                <w:color w:val="000000"/>
                <w:sz w:val="16"/>
                <w:szCs w:val="16"/>
              </w:rPr>
              <w:t>7 564 443,86</w:t>
            </w:r>
          </w:p>
        </w:tc>
        <w:tc>
          <w:tcPr>
            <w:tcW w:w="1276" w:type="dxa"/>
          </w:tcPr>
          <w:p w:rsidR="00D447E6" w:rsidRPr="00D447E6" w:rsidRDefault="00D447E6" w:rsidP="00712366">
            <w:pPr>
              <w:jc w:val="center"/>
              <w:rPr>
                <w:bCs/>
                <w:color w:val="000000"/>
                <w:sz w:val="16"/>
                <w:szCs w:val="16"/>
              </w:rPr>
            </w:pPr>
            <w:r>
              <w:rPr>
                <w:bCs/>
                <w:color w:val="000000"/>
                <w:sz w:val="16"/>
                <w:szCs w:val="16"/>
              </w:rPr>
              <w:t>0</w:t>
            </w:r>
          </w:p>
        </w:tc>
        <w:tc>
          <w:tcPr>
            <w:tcW w:w="1276" w:type="dxa"/>
          </w:tcPr>
          <w:p w:rsidR="00D447E6" w:rsidRDefault="00D447E6" w:rsidP="00712366">
            <w:pPr>
              <w:jc w:val="center"/>
              <w:rPr>
                <w:bCs/>
                <w:color w:val="000000"/>
                <w:sz w:val="16"/>
                <w:szCs w:val="16"/>
              </w:rPr>
            </w:pPr>
            <w:r>
              <w:rPr>
                <w:bCs/>
                <w:color w:val="000000"/>
                <w:sz w:val="16"/>
                <w:szCs w:val="16"/>
              </w:rPr>
              <w:t>0</w:t>
            </w:r>
          </w:p>
        </w:tc>
      </w:tr>
      <w:tr w:rsidR="00D6559E" w:rsidRPr="00F70904" w:rsidTr="00BA5443">
        <w:tc>
          <w:tcPr>
            <w:tcW w:w="7513" w:type="dxa"/>
          </w:tcPr>
          <w:p w:rsidR="00D6559E" w:rsidRPr="00557F70" w:rsidRDefault="00D6559E" w:rsidP="00AA6FDB">
            <w:pPr>
              <w:jc w:val="both"/>
              <w:rPr>
                <w:b/>
                <w:sz w:val="16"/>
                <w:szCs w:val="16"/>
              </w:rPr>
            </w:pPr>
            <w:r w:rsidRPr="00557F70">
              <w:rPr>
                <w:b/>
                <w:snapToGrid w:val="0"/>
                <w:sz w:val="16"/>
                <w:szCs w:val="16"/>
              </w:rPr>
              <w:t>Подпрограмма «</w:t>
            </w:r>
            <w:r w:rsidRPr="00557F70">
              <w:rPr>
                <w:b/>
                <w:sz w:val="16"/>
                <w:szCs w:val="16"/>
              </w:rPr>
              <w:t>Капитальный ремонт многоквартирных домов, расположенных на территории города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6</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3E6905" w:rsidP="003E6905">
            <w:pPr>
              <w:jc w:val="center"/>
              <w:rPr>
                <w:b/>
                <w:bCs/>
                <w:color w:val="000000"/>
                <w:sz w:val="16"/>
                <w:szCs w:val="16"/>
              </w:rPr>
            </w:pPr>
            <w:r>
              <w:rPr>
                <w:b/>
                <w:bCs/>
                <w:color w:val="000000"/>
                <w:sz w:val="16"/>
                <w:szCs w:val="16"/>
              </w:rPr>
              <w:t>300</w:t>
            </w:r>
            <w:r w:rsidR="00D6559E">
              <w:rPr>
                <w:b/>
                <w:bCs/>
                <w:color w:val="000000"/>
                <w:sz w:val="16"/>
                <w:szCs w:val="16"/>
              </w:rPr>
              <w:t> 575,71</w:t>
            </w:r>
          </w:p>
        </w:tc>
        <w:tc>
          <w:tcPr>
            <w:tcW w:w="1276" w:type="dxa"/>
          </w:tcPr>
          <w:p w:rsidR="00D6559E" w:rsidRPr="00557F70" w:rsidRDefault="00D6559E" w:rsidP="00970794">
            <w:pPr>
              <w:jc w:val="center"/>
              <w:rPr>
                <w:b/>
                <w:bCs/>
                <w:color w:val="000000"/>
                <w:sz w:val="16"/>
                <w:szCs w:val="16"/>
              </w:rPr>
            </w:pPr>
            <w:r>
              <w:rPr>
                <w:b/>
                <w:bCs/>
                <w:color w:val="000000"/>
                <w:sz w:val="16"/>
                <w:szCs w:val="16"/>
              </w:rPr>
              <w:t>300 000,00</w:t>
            </w:r>
          </w:p>
        </w:tc>
        <w:tc>
          <w:tcPr>
            <w:tcW w:w="1276" w:type="dxa"/>
          </w:tcPr>
          <w:p w:rsidR="00D6559E" w:rsidRPr="00557F70" w:rsidRDefault="00D6559E" w:rsidP="00970794">
            <w:pPr>
              <w:jc w:val="center"/>
              <w:rPr>
                <w:b/>
                <w:bCs/>
                <w:color w:val="000000"/>
                <w:sz w:val="16"/>
                <w:szCs w:val="16"/>
              </w:rPr>
            </w:pPr>
            <w:r>
              <w:rPr>
                <w:b/>
                <w:bCs/>
                <w:color w:val="000000"/>
                <w:sz w:val="16"/>
                <w:szCs w:val="16"/>
              </w:rPr>
              <w:t>300 000,00</w:t>
            </w:r>
          </w:p>
        </w:tc>
      </w:tr>
      <w:tr w:rsidR="00D6559E" w:rsidRPr="00F70904" w:rsidTr="00BA5443">
        <w:tc>
          <w:tcPr>
            <w:tcW w:w="7513" w:type="dxa"/>
          </w:tcPr>
          <w:p w:rsidR="00D6559E" w:rsidRPr="00557F70" w:rsidRDefault="00D6559E" w:rsidP="00712366">
            <w:pPr>
              <w:jc w:val="both"/>
              <w:rPr>
                <w:b/>
                <w:snapToGrid w:val="0"/>
                <w:sz w:val="16"/>
                <w:szCs w:val="16"/>
              </w:rPr>
            </w:pPr>
            <w:r w:rsidRPr="00557F70">
              <w:rPr>
                <w:b/>
                <w:snapToGrid w:val="0"/>
                <w:sz w:val="16"/>
                <w:szCs w:val="16"/>
              </w:rPr>
              <w:t>Основное мероприятие «Повышение эффективности капитального ремонта жилищного фонда в городе Усмань»</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6</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3E6905" w:rsidP="003E6905">
            <w:pPr>
              <w:jc w:val="center"/>
              <w:rPr>
                <w:b/>
                <w:bCs/>
                <w:color w:val="000000"/>
                <w:sz w:val="16"/>
                <w:szCs w:val="16"/>
              </w:rPr>
            </w:pPr>
            <w:r>
              <w:rPr>
                <w:b/>
                <w:bCs/>
                <w:color w:val="000000"/>
                <w:sz w:val="16"/>
                <w:szCs w:val="16"/>
              </w:rPr>
              <w:t>300</w:t>
            </w:r>
            <w:r w:rsidR="00D6559E">
              <w:rPr>
                <w:b/>
                <w:bCs/>
                <w:color w:val="000000"/>
                <w:sz w:val="16"/>
                <w:szCs w:val="16"/>
              </w:rPr>
              <w:t> 575,71</w:t>
            </w:r>
          </w:p>
        </w:tc>
        <w:tc>
          <w:tcPr>
            <w:tcW w:w="1276" w:type="dxa"/>
          </w:tcPr>
          <w:p w:rsidR="00D6559E" w:rsidRPr="00557F70" w:rsidRDefault="00D6559E" w:rsidP="00712366">
            <w:pPr>
              <w:jc w:val="center"/>
              <w:rPr>
                <w:b/>
                <w:bCs/>
                <w:color w:val="000000"/>
                <w:sz w:val="16"/>
                <w:szCs w:val="16"/>
              </w:rPr>
            </w:pPr>
            <w:r>
              <w:rPr>
                <w:b/>
                <w:bCs/>
                <w:color w:val="000000"/>
                <w:sz w:val="16"/>
                <w:szCs w:val="16"/>
              </w:rPr>
              <w:t>300 000,00</w:t>
            </w:r>
          </w:p>
        </w:tc>
        <w:tc>
          <w:tcPr>
            <w:tcW w:w="1276" w:type="dxa"/>
          </w:tcPr>
          <w:p w:rsidR="00D6559E" w:rsidRPr="00557F70" w:rsidRDefault="00D6559E" w:rsidP="00712366">
            <w:pPr>
              <w:jc w:val="center"/>
              <w:rPr>
                <w:b/>
                <w:bCs/>
                <w:color w:val="000000"/>
                <w:sz w:val="16"/>
                <w:szCs w:val="16"/>
              </w:rPr>
            </w:pPr>
            <w:r>
              <w:rPr>
                <w:b/>
                <w:bCs/>
                <w:color w:val="000000"/>
                <w:sz w:val="16"/>
                <w:szCs w:val="16"/>
              </w:rPr>
              <w:t>300 000,00</w:t>
            </w:r>
          </w:p>
        </w:tc>
      </w:tr>
      <w:tr w:rsidR="00D6559E" w:rsidRPr="00F70904" w:rsidTr="00BA5443">
        <w:tc>
          <w:tcPr>
            <w:tcW w:w="7513" w:type="dxa"/>
          </w:tcPr>
          <w:p w:rsidR="00D6559E" w:rsidRPr="00557F70" w:rsidRDefault="00D6559E" w:rsidP="00712366">
            <w:pPr>
              <w:jc w:val="both"/>
              <w:rPr>
                <w:snapToGrid w:val="0"/>
                <w:sz w:val="16"/>
                <w:szCs w:val="16"/>
              </w:rPr>
            </w:pPr>
            <w:r w:rsidRPr="00557F70">
              <w:rPr>
                <w:snapToGrid w:val="0"/>
                <w:sz w:val="16"/>
                <w:szCs w:val="16"/>
              </w:rPr>
              <w:t xml:space="preserve">Имущественный взнос в некоммерческую организацию «Фонд капитального ремонта общего имущества многоквартирных домов Липецкой области»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6</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60150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1275" w:type="dxa"/>
          </w:tcPr>
          <w:p w:rsidR="00D6559E" w:rsidRPr="00557F70" w:rsidRDefault="00D6559E" w:rsidP="00712366">
            <w:pPr>
              <w:jc w:val="center"/>
              <w:rPr>
                <w:bCs/>
                <w:color w:val="000000"/>
                <w:sz w:val="16"/>
                <w:szCs w:val="16"/>
              </w:rPr>
            </w:pPr>
            <w:r>
              <w:rPr>
                <w:bCs/>
                <w:color w:val="000000"/>
                <w:sz w:val="16"/>
                <w:szCs w:val="16"/>
              </w:rPr>
              <w:t>250 000,00</w:t>
            </w:r>
          </w:p>
        </w:tc>
        <w:tc>
          <w:tcPr>
            <w:tcW w:w="1276" w:type="dxa"/>
          </w:tcPr>
          <w:p w:rsidR="00D6559E" w:rsidRPr="00BD0EF9" w:rsidRDefault="00D6559E" w:rsidP="00712366">
            <w:pPr>
              <w:jc w:val="center"/>
              <w:rPr>
                <w:bCs/>
                <w:color w:val="000000"/>
                <w:sz w:val="16"/>
                <w:szCs w:val="16"/>
              </w:rPr>
            </w:pPr>
            <w:r>
              <w:rPr>
                <w:bCs/>
                <w:color w:val="000000"/>
                <w:sz w:val="16"/>
                <w:szCs w:val="16"/>
              </w:rPr>
              <w:t>250 000,00</w:t>
            </w:r>
          </w:p>
        </w:tc>
        <w:tc>
          <w:tcPr>
            <w:tcW w:w="1276" w:type="dxa"/>
          </w:tcPr>
          <w:p w:rsidR="00D6559E" w:rsidRPr="00BD0EF9" w:rsidRDefault="00D6559E" w:rsidP="00712366">
            <w:pPr>
              <w:jc w:val="center"/>
              <w:rPr>
                <w:bCs/>
                <w:color w:val="000000"/>
                <w:sz w:val="16"/>
                <w:szCs w:val="16"/>
              </w:rPr>
            </w:pPr>
            <w:r>
              <w:rPr>
                <w:bCs/>
                <w:color w:val="000000"/>
                <w:sz w:val="16"/>
                <w:szCs w:val="16"/>
              </w:rPr>
              <w:t>250 000,00</w:t>
            </w:r>
          </w:p>
        </w:tc>
      </w:tr>
      <w:tr w:rsidR="00D6559E" w:rsidRPr="00F70904" w:rsidTr="00BA5443">
        <w:tc>
          <w:tcPr>
            <w:tcW w:w="7513" w:type="dxa"/>
            <w:vAlign w:val="center"/>
          </w:tcPr>
          <w:p w:rsidR="00D6559E" w:rsidRPr="00557F70" w:rsidRDefault="00D6559E" w:rsidP="00712366">
            <w:pPr>
              <w:pStyle w:val="a3"/>
              <w:tabs>
                <w:tab w:val="left" w:pos="708"/>
              </w:tabs>
              <w:jc w:val="both"/>
              <w:rPr>
                <w:bCs/>
                <w:sz w:val="16"/>
                <w:szCs w:val="16"/>
              </w:rPr>
            </w:pPr>
            <w:r w:rsidRPr="00557F70">
              <w:rPr>
                <w:sz w:val="16"/>
                <w:szCs w:val="16"/>
              </w:rPr>
              <w:t>Реализация направления расходов ос</w:t>
            </w:r>
            <w:r w:rsidRPr="00557F70">
              <w:rPr>
                <w:snapToGrid w:val="0"/>
                <w:sz w:val="16"/>
                <w:szCs w:val="16"/>
              </w:rPr>
              <w:t>новного мероприятия «Повышение эффективности содержания и капитального ремонта жилищного фонда»</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6</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1275" w:type="dxa"/>
          </w:tcPr>
          <w:p w:rsidR="00D6559E" w:rsidRPr="00557F70" w:rsidRDefault="003E6905" w:rsidP="003E6905">
            <w:pPr>
              <w:jc w:val="center"/>
              <w:rPr>
                <w:bCs/>
                <w:color w:val="000000"/>
                <w:sz w:val="16"/>
                <w:szCs w:val="16"/>
              </w:rPr>
            </w:pPr>
            <w:r>
              <w:rPr>
                <w:bCs/>
                <w:color w:val="000000"/>
                <w:sz w:val="16"/>
                <w:szCs w:val="16"/>
              </w:rPr>
              <w:t>50 575,71</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r>
      <w:tr w:rsidR="00D6559E" w:rsidRPr="00F70904" w:rsidTr="00BA5443">
        <w:tc>
          <w:tcPr>
            <w:tcW w:w="7513" w:type="dxa"/>
            <w:vAlign w:val="center"/>
          </w:tcPr>
          <w:p w:rsidR="00D6559E" w:rsidRPr="00557F70" w:rsidRDefault="00D6559E" w:rsidP="000F2463">
            <w:pPr>
              <w:pStyle w:val="a3"/>
              <w:tabs>
                <w:tab w:val="left" w:pos="708"/>
              </w:tabs>
              <w:jc w:val="both"/>
              <w:rPr>
                <w:b/>
                <w:sz w:val="16"/>
                <w:szCs w:val="16"/>
              </w:rPr>
            </w:pPr>
            <w:r w:rsidRPr="00557F70">
              <w:rPr>
                <w:b/>
                <w:snapToGrid w:val="0"/>
                <w:sz w:val="16"/>
                <w:szCs w:val="16"/>
              </w:rPr>
              <w:t>Подпрограмма «</w:t>
            </w:r>
            <w:r w:rsidRPr="00557F70">
              <w:rPr>
                <w:b/>
                <w:sz w:val="16"/>
                <w:szCs w:val="16"/>
              </w:rPr>
              <w:t>Энергосбережение и повышение энергетической эффективности в городе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97CF8" w:rsidP="00712366">
            <w:pPr>
              <w:jc w:val="center"/>
              <w:rPr>
                <w:b/>
                <w:bCs/>
                <w:color w:val="000000"/>
                <w:sz w:val="16"/>
                <w:szCs w:val="16"/>
              </w:rPr>
            </w:pPr>
            <w:r>
              <w:rPr>
                <w:b/>
                <w:bCs/>
                <w:color w:val="000000"/>
                <w:sz w:val="16"/>
                <w:szCs w:val="16"/>
              </w:rPr>
              <w:t>5 138 062,38</w:t>
            </w:r>
          </w:p>
        </w:tc>
        <w:tc>
          <w:tcPr>
            <w:tcW w:w="1276" w:type="dxa"/>
          </w:tcPr>
          <w:p w:rsidR="00D6559E" w:rsidRPr="00557F70" w:rsidRDefault="00D6559E" w:rsidP="00712366">
            <w:pPr>
              <w:jc w:val="center"/>
              <w:rPr>
                <w:b/>
                <w:bCs/>
                <w:color w:val="000000"/>
                <w:sz w:val="16"/>
                <w:szCs w:val="16"/>
              </w:rPr>
            </w:pPr>
            <w:r>
              <w:rPr>
                <w:b/>
                <w:bCs/>
                <w:color w:val="000000"/>
                <w:sz w:val="16"/>
                <w:szCs w:val="16"/>
              </w:rPr>
              <w:t>1 000 000,00</w:t>
            </w:r>
          </w:p>
        </w:tc>
        <w:tc>
          <w:tcPr>
            <w:tcW w:w="1276" w:type="dxa"/>
          </w:tcPr>
          <w:p w:rsidR="00D6559E" w:rsidRPr="00557F70" w:rsidRDefault="00D6559E" w:rsidP="00712366">
            <w:pPr>
              <w:jc w:val="center"/>
              <w:rPr>
                <w:b/>
                <w:bCs/>
                <w:color w:val="000000"/>
                <w:sz w:val="16"/>
                <w:szCs w:val="16"/>
              </w:rPr>
            </w:pPr>
            <w:r>
              <w:rPr>
                <w:b/>
                <w:bCs/>
                <w:color w:val="000000"/>
                <w:sz w:val="16"/>
                <w:szCs w:val="16"/>
              </w:rPr>
              <w:t>1 000 000,00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b/>
                <w:snapToGrid w:val="0"/>
                <w:sz w:val="16"/>
                <w:szCs w:val="16"/>
              </w:rPr>
              <w:t>Основное мероприятие «Установка приборов учета используемых энергоресурсов»</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A644DB">
            <w:pPr>
              <w:jc w:val="center"/>
              <w:rPr>
                <w:b/>
                <w:bCs/>
                <w:color w:val="000000"/>
                <w:sz w:val="16"/>
                <w:szCs w:val="16"/>
              </w:rPr>
            </w:pPr>
            <w:r>
              <w:rPr>
                <w:b/>
                <w:bCs/>
                <w:color w:val="000000"/>
                <w:sz w:val="16"/>
                <w:szCs w:val="16"/>
              </w:rPr>
              <w:t>25 000,00</w:t>
            </w:r>
          </w:p>
        </w:tc>
        <w:tc>
          <w:tcPr>
            <w:tcW w:w="1276" w:type="dxa"/>
          </w:tcPr>
          <w:p w:rsidR="00D6559E" w:rsidRPr="00557F70" w:rsidRDefault="00D6559E" w:rsidP="00A644DB">
            <w:pPr>
              <w:jc w:val="center"/>
              <w:rPr>
                <w:b/>
                <w:bCs/>
                <w:color w:val="000000"/>
                <w:sz w:val="16"/>
                <w:szCs w:val="16"/>
              </w:rPr>
            </w:pPr>
            <w:r>
              <w:rPr>
                <w:b/>
                <w:bCs/>
                <w:color w:val="000000"/>
                <w:sz w:val="16"/>
                <w:szCs w:val="16"/>
              </w:rPr>
              <w:t>25 000,00</w:t>
            </w:r>
          </w:p>
        </w:tc>
        <w:tc>
          <w:tcPr>
            <w:tcW w:w="1276" w:type="dxa"/>
          </w:tcPr>
          <w:p w:rsidR="00D6559E" w:rsidRPr="00557F70" w:rsidRDefault="00D6559E" w:rsidP="00A644DB">
            <w:pPr>
              <w:jc w:val="center"/>
              <w:rPr>
                <w:b/>
                <w:bCs/>
                <w:color w:val="000000"/>
                <w:sz w:val="16"/>
                <w:szCs w:val="16"/>
              </w:rPr>
            </w:pPr>
            <w:r>
              <w:rPr>
                <w:b/>
                <w:bCs/>
                <w:color w:val="000000"/>
                <w:sz w:val="16"/>
                <w:szCs w:val="16"/>
              </w:rPr>
              <w:t>25 000,00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«Установка приборов учета используемых энергоресурсов»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1275" w:type="dxa"/>
          </w:tcPr>
          <w:p w:rsidR="00D6559E" w:rsidRPr="00557F70" w:rsidRDefault="00D6559E" w:rsidP="00712366">
            <w:pPr>
              <w:jc w:val="center"/>
              <w:rPr>
                <w:bCs/>
                <w:color w:val="000000"/>
                <w:sz w:val="16"/>
                <w:szCs w:val="16"/>
              </w:rPr>
            </w:pPr>
            <w:r>
              <w:rPr>
                <w:bCs/>
                <w:color w:val="000000"/>
                <w:sz w:val="16"/>
                <w:szCs w:val="16"/>
              </w:rPr>
              <w:t>25 000,00</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b/>
                <w:snapToGrid w:val="0"/>
                <w:sz w:val="16"/>
                <w:szCs w:val="16"/>
              </w:rPr>
              <w:t xml:space="preserve">Основное мероприятие «Обеспечение реализации мероприятия по организации </w:t>
            </w:r>
            <w:r w:rsidRPr="00557F70">
              <w:rPr>
                <w:b/>
                <w:sz w:val="16"/>
                <w:szCs w:val="16"/>
              </w:rPr>
              <w:t>энергосбережения и повышения энергетической эффективности в городе Усмань»</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6830EA" w:rsidP="00D97CF8">
            <w:pPr>
              <w:jc w:val="center"/>
              <w:rPr>
                <w:b/>
                <w:bCs/>
                <w:color w:val="000000"/>
                <w:sz w:val="16"/>
                <w:szCs w:val="16"/>
              </w:rPr>
            </w:pPr>
            <w:r>
              <w:rPr>
                <w:b/>
                <w:bCs/>
                <w:color w:val="000000"/>
                <w:sz w:val="16"/>
                <w:szCs w:val="16"/>
              </w:rPr>
              <w:t>2</w:t>
            </w:r>
            <w:r w:rsidR="00D97CF8">
              <w:rPr>
                <w:b/>
                <w:bCs/>
                <w:color w:val="000000"/>
                <w:sz w:val="16"/>
                <w:szCs w:val="16"/>
              </w:rPr>
              <w:t> 706 077,7</w:t>
            </w:r>
            <w:r>
              <w:rPr>
                <w:b/>
                <w:bCs/>
                <w:color w:val="000000"/>
                <w:sz w:val="16"/>
                <w:szCs w:val="16"/>
              </w:rPr>
              <w:t>6</w:t>
            </w:r>
          </w:p>
        </w:tc>
        <w:tc>
          <w:tcPr>
            <w:tcW w:w="1276" w:type="dxa"/>
          </w:tcPr>
          <w:p w:rsidR="00D6559E" w:rsidRPr="00557F70" w:rsidRDefault="00D6559E" w:rsidP="009D2C94">
            <w:pPr>
              <w:jc w:val="center"/>
              <w:rPr>
                <w:b/>
                <w:bCs/>
                <w:color w:val="000000"/>
                <w:sz w:val="16"/>
                <w:szCs w:val="16"/>
              </w:rPr>
            </w:pPr>
            <w:r>
              <w:rPr>
                <w:b/>
                <w:bCs/>
                <w:color w:val="000000"/>
                <w:sz w:val="16"/>
                <w:szCs w:val="16"/>
              </w:rPr>
              <w:t>475 000,00</w:t>
            </w:r>
          </w:p>
        </w:tc>
        <w:tc>
          <w:tcPr>
            <w:tcW w:w="1276" w:type="dxa"/>
          </w:tcPr>
          <w:p w:rsidR="00D6559E" w:rsidRPr="00557F70" w:rsidRDefault="00D6559E" w:rsidP="009D2C94">
            <w:pPr>
              <w:jc w:val="center"/>
              <w:rPr>
                <w:b/>
                <w:bCs/>
                <w:color w:val="000000"/>
                <w:sz w:val="16"/>
                <w:szCs w:val="16"/>
              </w:rPr>
            </w:pPr>
            <w:r>
              <w:rPr>
                <w:b/>
                <w:bCs/>
                <w:color w:val="000000"/>
                <w:sz w:val="16"/>
                <w:szCs w:val="16"/>
              </w:rPr>
              <w:t>475 000,00</w:t>
            </w:r>
          </w:p>
        </w:tc>
      </w:tr>
      <w:tr w:rsidR="00D6559E" w:rsidRPr="00F70904" w:rsidTr="00BA5443">
        <w:tc>
          <w:tcPr>
            <w:tcW w:w="7513" w:type="dxa"/>
            <w:vAlign w:val="center"/>
          </w:tcPr>
          <w:p w:rsidR="00D6559E" w:rsidRPr="00557F70" w:rsidRDefault="00D6559E" w:rsidP="00712366">
            <w:pPr>
              <w:pStyle w:val="a3"/>
              <w:tabs>
                <w:tab w:val="left" w:pos="708"/>
              </w:tabs>
              <w:jc w:val="both"/>
              <w:rPr>
                <w:snapToGrid w:val="0"/>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«Обеспечение реализации мероприятия по организации </w:t>
            </w:r>
            <w:r w:rsidRPr="00557F70">
              <w:rPr>
                <w:sz w:val="16"/>
                <w:szCs w:val="16"/>
              </w:rPr>
              <w:t>энергосбережения и повышения энергетической эффективности в городе Усмань»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1275"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r>
      <w:tr w:rsidR="00D6559E" w:rsidRPr="00F70904" w:rsidTr="00BA5443">
        <w:tc>
          <w:tcPr>
            <w:tcW w:w="7513" w:type="dxa"/>
            <w:vAlign w:val="center"/>
          </w:tcPr>
          <w:p w:rsidR="00D6559E" w:rsidRPr="00557F70" w:rsidRDefault="00D6559E" w:rsidP="00712366">
            <w:pPr>
              <w:pStyle w:val="a3"/>
              <w:tabs>
                <w:tab w:val="left" w:pos="708"/>
              </w:tabs>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«Обеспечение реализации мероприятия по организации </w:t>
            </w:r>
            <w:r w:rsidRPr="00557F70">
              <w:rPr>
                <w:sz w:val="16"/>
                <w:szCs w:val="16"/>
              </w:rPr>
              <w:t>энергосбережения и повышения энергетической эффективности в городе Усмань»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1275"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c>
          <w:tcPr>
            <w:tcW w:w="1276" w:type="dxa"/>
          </w:tcPr>
          <w:p w:rsidR="00D6559E" w:rsidRPr="00557F70" w:rsidRDefault="00D6559E" w:rsidP="00712366">
            <w:pPr>
              <w:jc w:val="center"/>
              <w:rPr>
                <w:bCs/>
                <w:color w:val="000000"/>
                <w:sz w:val="16"/>
                <w:szCs w:val="16"/>
              </w:rPr>
            </w:pPr>
            <w:r>
              <w:rPr>
                <w:bCs/>
                <w:color w:val="000000"/>
                <w:sz w:val="16"/>
                <w:szCs w:val="16"/>
              </w:rPr>
              <w:t>50 000,00</w:t>
            </w:r>
          </w:p>
        </w:tc>
      </w:tr>
      <w:tr w:rsidR="006830EA" w:rsidRPr="00F70904" w:rsidTr="00BA5443">
        <w:tc>
          <w:tcPr>
            <w:tcW w:w="7513" w:type="dxa"/>
            <w:vAlign w:val="center"/>
          </w:tcPr>
          <w:p w:rsidR="006830EA" w:rsidRPr="00557F70" w:rsidRDefault="006830EA" w:rsidP="00712366">
            <w:pPr>
              <w:pStyle w:val="a3"/>
              <w:tabs>
                <w:tab w:val="left" w:pos="708"/>
              </w:tabs>
              <w:jc w:val="both"/>
              <w:rPr>
                <w:sz w:val="16"/>
                <w:szCs w:val="16"/>
              </w:rPr>
            </w:pPr>
            <w:r w:rsidRPr="003C3B18">
              <w:rPr>
                <w:snapToGrid w:val="0"/>
                <w:sz w:val="16"/>
                <w:szCs w:val="16"/>
              </w:rPr>
              <w:t>Строительство, реконструкция и модернизация объектов теплоснабжения и электроснабжения</w:t>
            </w:r>
            <w:r>
              <w:rPr>
                <w:snapToGrid w:val="0"/>
                <w:sz w:val="16"/>
                <w:szCs w:val="16"/>
              </w:rPr>
              <w:t xml:space="preserve"> </w:t>
            </w:r>
            <w:r w:rsidRPr="00557F70">
              <w:rPr>
                <w:sz w:val="16"/>
                <w:szCs w:val="16"/>
              </w:rPr>
              <w:t xml:space="preserve">(Закупка </w:t>
            </w:r>
            <w:r w:rsidRPr="00557F70">
              <w:rPr>
                <w:sz w:val="16"/>
                <w:szCs w:val="16"/>
              </w:rPr>
              <w:lastRenderedPageBreak/>
              <w:t>товаров, работ и услуг для обеспечения государственных (муниципальных) нужд)</w:t>
            </w:r>
          </w:p>
        </w:tc>
        <w:tc>
          <w:tcPr>
            <w:tcW w:w="425" w:type="dxa"/>
          </w:tcPr>
          <w:p w:rsidR="006830EA" w:rsidRPr="00557F70" w:rsidRDefault="006830EA" w:rsidP="00712366">
            <w:pPr>
              <w:jc w:val="center"/>
              <w:rPr>
                <w:bCs/>
                <w:color w:val="000000"/>
                <w:sz w:val="16"/>
                <w:szCs w:val="16"/>
              </w:rPr>
            </w:pPr>
            <w:r>
              <w:rPr>
                <w:bCs/>
                <w:color w:val="000000"/>
                <w:sz w:val="16"/>
                <w:szCs w:val="16"/>
              </w:rPr>
              <w:lastRenderedPageBreak/>
              <w:t>02</w:t>
            </w:r>
          </w:p>
        </w:tc>
        <w:tc>
          <w:tcPr>
            <w:tcW w:w="425" w:type="dxa"/>
          </w:tcPr>
          <w:p w:rsidR="006830EA" w:rsidRPr="00557F70" w:rsidRDefault="006830EA" w:rsidP="00712366">
            <w:pPr>
              <w:jc w:val="center"/>
              <w:rPr>
                <w:bCs/>
                <w:color w:val="000000"/>
                <w:sz w:val="16"/>
                <w:szCs w:val="16"/>
              </w:rPr>
            </w:pPr>
            <w:r>
              <w:rPr>
                <w:bCs/>
                <w:color w:val="000000"/>
                <w:sz w:val="16"/>
                <w:szCs w:val="16"/>
              </w:rPr>
              <w:t>7</w:t>
            </w:r>
          </w:p>
        </w:tc>
        <w:tc>
          <w:tcPr>
            <w:tcW w:w="425" w:type="dxa"/>
          </w:tcPr>
          <w:p w:rsidR="006830EA" w:rsidRPr="00557F70" w:rsidRDefault="006830EA" w:rsidP="00712366">
            <w:pPr>
              <w:jc w:val="center"/>
              <w:rPr>
                <w:bCs/>
                <w:color w:val="000000"/>
                <w:sz w:val="16"/>
                <w:szCs w:val="16"/>
              </w:rPr>
            </w:pPr>
            <w:r>
              <w:rPr>
                <w:bCs/>
                <w:color w:val="000000"/>
                <w:sz w:val="16"/>
                <w:szCs w:val="16"/>
              </w:rPr>
              <w:t>02</w:t>
            </w:r>
          </w:p>
        </w:tc>
        <w:tc>
          <w:tcPr>
            <w:tcW w:w="709" w:type="dxa"/>
          </w:tcPr>
          <w:p w:rsidR="006830EA" w:rsidRPr="00557F70" w:rsidRDefault="006830EA" w:rsidP="00712366">
            <w:pPr>
              <w:jc w:val="center"/>
              <w:rPr>
                <w:bCs/>
                <w:color w:val="000000"/>
                <w:sz w:val="16"/>
                <w:szCs w:val="16"/>
              </w:rPr>
            </w:pPr>
            <w:r>
              <w:rPr>
                <w:bCs/>
                <w:color w:val="000000"/>
                <w:sz w:val="16"/>
                <w:szCs w:val="16"/>
              </w:rPr>
              <w:t>40080</w:t>
            </w:r>
          </w:p>
        </w:tc>
        <w:tc>
          <w:tcPr>
            <w:tcW w:w="567" w:type="dxa"/>
          </w:tcPr>
          <w:p w:rsidR="006830EA" w:rsidRPr="00557F70" w:rsidRDefault="006830EA" w:rsidP="00712366">
            <w:pPr>
              <w:jc w:val="center"/>
              <w:rPr>
                <w:bCs/>
                <w:color w:val="000000"/>
                <w:sz w:val="16"/>
                <w:szCs w:val="16"/>
              </w:rPr>
            </w:pPr>
            <w:r>
              <w:rPr>
                <w:bCs/>
                <w:color w:val="000000"/>
                <w:sz w:val="16"/>
                <w:szCs w:val="16"/>
              </w:rPr>
              <w:t>200</w:t>
            </w:r>
          </w:p>
        </w:tc>
        <w:tc>
          <w:tcPr>
            <w:tcW w:w="425" w:type="dxa"/>
          </w:tcPr>
          <w:p w:rsidR="006830EA" w:rsidRPr="00557F70" w:rsidRDefault="006830EA" w:rsidP="00712366">
            <w:pPr>
              <w:jc w:val="center"/>
              <w:rPr>
                <w:bCs/>
                <w:color w:val="000000"/>
                <w:sz w:val="16"/>
                <w:szCs w:val="16"/>
              </w:rPr>
            </w:pPr>
            <w:r>
              <w:rPr>
                <w:bCs/>
                <w:color w:val="000000"/>
                <w:sz w:val="16"/>
                <w:szCs w:val="16"/>
              </w:rPr>
              <w:t>05</w:t>
            </w:r>
          </w:p>
        </w:tc>
        <w:tc>
          <w:tcPr>
            <w:tcW w:w="426" w:type="dxa"/>
          </w:tcPr>
          <w:p w:rsidR="006830EA" w:rsidRPr="00557F70" w:rsidRDefault="006830EA" w:rsidP="00712366">
            <w:pPr>
              <w:jc w:val="center"/>
              <w:rPr>
                <w:bCs/>
                <w:color w:val="000000"/>
                <w:sz w:val="16"/>
                <w:szCs w:val="16"/>
              </w:rPr>
            </w:pPr>
            <w:r>
              <w:rPr>
                <w:bCs/>
                <w:color w:val="000000"/>
                <w:sz w:val="16"/>
                <w:szCs w:val="16"/>
              </w:rPr>
              <w:t>03</w:t>
            </w:r>
          </w:p>
        </w:tc>
        <w:tc>
          <w:tcPr>
            <w:tcW w:w="1275" w:type="dxa"/>
          </w:tcPr>
          <w:p w:rsidR="006830EA" w:rsidRDefault="006830EA" w:rsidP="00712366">
            <w:pPr>
              <w:jc w:val="center"/>
              <w:rPr>
                <w:bCs/>
                <w:color w:val="000000"/>
                <w:sz w:val="16"/>
                <w:szCs w:val="16"/>
              </w:rPr>
            </w:pPr>
            <w:r>
              <w:rPr>
                <w:bCs/>
                <w:color w:val="000000"/>
                <w:sz w:val="16"/>
                <w:szCs w:val="16"/>
              </w:rPr>
              <w:t>395 254,25</w:t>
            </w:r>
          </w:p>
        </w:tc>
        <w:tc>
          <w:tcPr>
            <w:tcW w:w="1276" w:type="dxa"/>
          </w:tcPr>
          <w:p w:rsidR="006830EA" w:rsidRDefault="006830EA" w:rsidP="00712366">
            <w:pPr>
              <w:jc w:val="center"/>
              <w:rPr>
                <w:bCs/>
                <w:color w:val="000000"/>
                <w:sz w:val="16"/>
                <w:szCs w:val="16"/>
              </w:rPr>
            </w:pPr>
            <w:r>
              <w:rPr>
                <w:bCs/>
                <w:color w:val="000000"/>
                <w:sz w:val="16"/>
                <w:szCs w:val="16"/>
              </w:rPr>
              <w:t>0</w:t>
            </w:r>
          </w:p>
        </w:tc>
        <w:tc>
          <w:tcPr>
            <w:tcW w:w="1276" w:type="dxa"/>
          </w:tcPr>
          <w:p w:rsidR="006830EA" w:rsidRDefault="006830EA"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557F70" w:rsidRDefault="00D6559E" w:rsidP="00D410B3">
            <w:pPr>
              <w:pStyle w:val="a3"/>
              <w:tabs>
                <w:tab w:val="left" w:pos="708"/>
              </w:tabs>
              <w:jc w:val="both"/>
              <w:rPr>
                <w:sz w:val="16"/>
                <w:szCs w:val="16"/>
              </w:rPr>
            </w:pPr>
            <w:r w:rsidRPr="003C3B18">
              <w:rPr>
                <w:snapToGrid w:val="0"/>
                <w:sz w:val="16"/>
                <w:szCs w:val="16"/>
              </w:rPr>
              <w:lastRenderedPageBreak/>
              <w:t>Строительство, реконструкция и модернизация объектов теплоснабжения и электроснабжения</w:t>
            </w:r>
            <w:r>
              <w:rPr>
                <w:snapToGrid w:val="0"/>
                <w:sz w:val="16"/>
                <w:szCs w:val="16"/>
              </w:rPr>
              <w:t xml:space="preserve"> </w:t>
            </w:r>
            <w:r w:rsidRPr="00F30D7C">
              <w:rPr>
                <w:color w:val="000000"/>
                <w:sz w:val="16"/>
                <w:szCs w:val="16"/>
              </w:rPr>
              <w:t>(Капитальные вложения в объекты государственной (муниципальной) собственности)</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425" w:type="dxa"/>
          </w:tcPr>
          <w:p w:rsidR="00D6559E" w:rsidRPr="00557F70" w:rsidRDefault="00D6559E" w:rsidP="00712366">
            <w:pPr>
              <w:jc w:val="center"/>
              <w:rPr>
                <w:bCs/>
                <w:color w:val="000000"/>
                <w:sz w:val="16"/>
                <w:szCs w:val="16"/>
              </w:rPr>
            </w:pPr>
            <w:r>
              <w:rPr>
                <w:bCs/>
                <w:color w:val="000000"/>
                <w:sz w:val="16"/>
                <w:szCs w:val="16"/>
              </w:rPr>
              <w:t>7</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709" w:type="dxa"/>
          </w:tcPr>
          <w:p w:rsidR="00D6559E" w:rsidRPr="00557F70" w:rsidRDefault="00D6559E" w:rsidP="00712366">
            <w:pPr>
              <w:jc w:val="center"/>
              <w:rPr>
                <w:bCs/>
                <w:color w:val="000000"/>
                <w:sz w:val="16"/>
                <w:szCs w:val="16"/>
              </w:rPr>
            </w:pPr>
            <w:r>
              <w:rPr>
                <w:bCs/>
                <w:color w:val="000000"/>
                <w:sz w:val="16"/>
                <w:szCs w:val="16"/>
              </w:rPr>
              <w:t>40080</w:t>
            </w:r>
          </w:p>
        </w:tc>
        <w:tc>
          <w:tcPr>
            <w:tcW w:w="567" w:type="dxa"/>
          </w:tcPr>
          <w:p w:rsidR="00D6559E" w:rsidRPr="00557F70" w:rsidRDefault="00D6559E" w:rsidP="00712366">
            <w:pPr>
              <w:jc w:val="center"/>
              <w:rPr>
                <w:bCs/>
                <w:color w:val="000000"/>
                <w:sz w:val="16"/>
                <w:szCs w:val="16"/>
              </w:rPr>
            </w:pPr>
            <w:r>
              <w:rPr>
                <w:bCs/>
                <w:color w:val="000000"/>
                <w:sz w:val="16"/>
                <w:szCs w:val="16"/>
              </w:rPr>
              <w:t>400</w:t>
            </w:r>
          </w:p>
        </w:tc>
        <w:tc>
          <w:tcPr>
            <w:tcW w:w="425" w:type="dxa"/>
          </w:tcPr>
          <w:p w:rsidR="00D6559E" w:rsidRPr="00557F70" w:rsidRDefault="00D6559E" w:rsidP="00712366">
            <w:pPr>
              <w:jc w:val="center"/>
              <w:rPr>
                <w:bCs/>
                <w:color w:val="000000"/>
                <w:sz w:val="16"/>
                <w:szCs w:val="16"/>
              </w:rPr>
            </w:pPr>
            <w:r>
              <w:rPr>
                <w:bCs/>
                <w:color w:val="000000"/>
                <w:sz w:val="16"/>
                <w:szCs w:val="16"/>
              </w:rPr>
              <w:t>05</w:t>
            </w:r>
          </w:p>
        </w:tc>
        <w:tc>
          <w:tcPr>
            <w:tcW w:w="426" w:type="dxa"/>
          </w:tcPr>
          <w:p w:rsidR="00D6559E" w:rsidRPr="00557F70" w:rsidRDefault="00D6559E" w:rsidP="00712366">
            <w:pPr>
              <w:jc w:val="center"/>
              <w:rPr>
                <w:bCs/>
                <w:color w:val="000000"/>
                <w:sz w:val="16"/>
                <w:szCs w:val="16"/>
              </w:rPr>
            </w:pPr>
            <w:r>
              <w:rPr>
                <w:bCs/>
                <w:color w:val="000000"/>
                <w:sz w:val="16"/>
                <w:szCs w:val="16"/>
              </w:rPr>
              <w:t>03</w:t>
            </w:r>
          </w:p>
        </w:tc>
        <w:tc>
          <w:tcPr>
            <w:tcW w:w="1275" w:type="dxa"/>
          </w:tcPr>
          <w:p w:rsidR="00D6559E" w:rsidRDefault="00D6559E" w:rsidP="00712366">
            <w:pPr>
              <w:jc w:val="center"/>
              <w:rPr>
                <w:bCs/>
                <w:color w:val="000000"/>
                <w:sz w:val="16"/>
                <w:szCs w:val="16"/>
              </w:rPr>
            </w:pPr>
            <w:r>
              <w:rPr>
                <w:bCs/>
                <w:color w:val="000000"/>
                <w:sz w:val="16"/>
                <w:szCs w:val="16"/>
              </w:rPr>
              <w:t>50 000,00</w:t>
            </w:r>
          </w:p>
        </w:tc>
        <w:tc>
          <w:tcPr>
            <w:tcW w:w="1276" w:type="dxa"/>
          </w:tcPr>
          <w:p w:rsidR="00D6559E" w:rsidRDefault="00D6559E" w:rsidP="00712366">
            <w:pPr>
              <w:jc w:val="center"/>
              <w:rPr>
                <w:bCs/>
                <w:color w:val="000000"/>
                <w:sz w:val="16"/>
                <w:szCs w:val="16"/>
              </w:rPr>
            </w:pPr>
            <w:r>
              <w:rPr>
                <w:bCs/>
                <w:color w:val="000000"/>
                <w:sz w:val="16"/>
                <w:szCs w:val="16"/>
              </w:rPr>
              <w:t>350 000,00</w:t>
            </w:r>
          </w:p>
        </w:tc>
        <w:tc>
          <w:tcPr>
            <w:tcW w:w="1276" w:type="dxa"/>
          </w:tcPr>
          <w:p w:rsidR="00D6559E" w:rsidRDefault="00D6559E" w:rsidP="00712366">
            <w:pPr>
              <w:jc w:val="center"/>
              <w:rPr>
                <w:bCs/>
                <w:color w:val="000000"/>
                <w:sz w:val="16"/>
                <w:szCs w:val="16"/>
              </w:rPr>
            </w:pPr>
            <w:r>
              <w:rPr>
                <w:bCs/>
                <w:color w:val="000000"/>
                <w:sz w:val="16"/>
                <w:szCs w:val="16"/>
              </w:rPr>
              <w:t>350 000,00</w:t>
            </w:r>
          </w:p>
        </w:tc>
      </w:tr>
      <w:tr w:rsidR="00D6559E" w:rsidRPr="00F70904" w:rsidTr="00BA5443">
        <w:tc>
          <w:tcPr>
            <w:tcW w:w="7513" w:type="dxa"/>
            <w:vAlign w:val="center"/>
          </w:tcPr>
          <w:p w:rsidR="00D6559E" w:rsidRPr="00557F70" w:rsidRDefault="00D6559E" w:rsidP="00712366">
            <w:pPr>
              <w:pStyle w:val="a3"/>
              <w:tabs>
                <w:tab w:val="left" w:pos="708"/>
              </w:tabs>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«Обеспечение реализации мероприятия по организации </w:t>
            </w:r>
            <w:r w:rsidRPr="00557F70">
              <w:rPr>
                <w:sz w:val="16"/>
                <w:szCs w:val="16"/>
              </w:rPr>
              <w:t>энергосбережения и повышения энергетической эффективности в городе Усмань»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9D2C94">
            <w:pPr>
              <w:jc w:val="center"/>
              <w:rPr>
                <w:bCs/>
                <w:color w:val="000000"/>
                <w:sz w:val="16"/>
                <w:szCs w:val="16"/>
              </w:rPr>
            </w:pPr>
            <w:r w:rsidRPr="00557F70">
              <w:rPr>
                <w:bCs/>
                <w:color w:val="000000"/>
                <w:sz w:val="16"/>
                <w:szCs w:val="16"/>
              </w:rPr>
              <w:t>03</w:t>
            </w:r>
          </w:p>
        </w:tc>
        <w:tc>
          <w:tcPr>
            <w:tcW w:w="1275" w:type="dxa"/>
          </w:tcPr>
          <w:p w:rsidR="00D6559E" w:rsidRPr="00557F70" w:rsidRDefault="00D97CF8" w:rsidP="00712366">
            <w:pPr>
              <w:jc w:val="center"/>
              <w:rPr>
                <w:bCs/>
                <w:color w:val="000000"/>
                <w:sz w:val="16"/>
                <w:szCs w:val="16"/>
              </w:rPr>
            </w:pPr>
            <w:r>
              <w:rPr>
                <w:bCs/>
                <w:color w:val="000000"/>
                <w:sz w:val="16"/>
                <w:szCs w:val="16"/>
              </w:rPr>
              <w:t>2 160 823,51</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c>
          <w:tcPr>
            <w:tcW w:w="1276" w:type="dxa"/>
          </w:tcPr>
          <w:p w:rsidR="00D6559E" w:rsidRPr="00557F70" w:rsidRDefault="00D6559E" w:rsidP="00712366">
            <w:pPr>
              <w:jc w:val="center"/>
              <w:rPr>
                <w:bCs/>
                <w:color w:val="000000"/>
                <w:sz w:val="16"/>
                <w:szCs w:val="16"/>
              </w:rPr>
            </w:pPr>
            <w:r>
              <w:rPr>
                <w:bCs/>
                <w:color w:val="000000"/>
                <w:sz w:val="16"/>
                <w:szCs w:val="16"/>
              </w:rPr>
              <w:t>25 000,00</w:t>
            </w:r>
          </w:p>
        </w:tc>
      </w:tr>
      <w:tr w:rsidR="00D6559E" w:rsidRPr="00F70904" w:rsidTr="00BA5443">
        <w:tc>
          <w:tcPr>
            <w:tcW w:w="7513" w:type="dxa"/>
            <w:vAlign w:val="center"/>
          </w:tcPr>
          <w:p w:rsidR="00D6559E" w:rsidRPr="00557F70" w:rsidRDefault="00D6559E" w:rsidP="00712366">
            <w:pPr>
              <w:pStyle w:val="a3"/>
              <w:tabs>
                <w:tab w:val="left" w:pos="708"/>
              </w:tabs>
              <w:jc w:val="both"/>
              <w:rPr>
                <w:b/>
                <w:snapToGrid w:val="0"/>
                <w:sz w:val="16"/>
                <w:szCs w:val="16"/>
              </w:rPr>
            </w:pPr>
            <w:r w:rsidRPr="00557F70">
              <w:rPr>
                <w:b/>
                <w:snapToGrid w:val="0"/>
                <w:sz w:val="16"/>
                <w:szCs w:val="16"/>
              </w:rPr>
              <w:t>Основное мероприятие «Модернизация и реконструкция котельных, тепловых сетей с применением энергосберегающего оборудования»</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7</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2 406 984,62</w:t>
            </w:r>
          </w:p>
        </w:tc>
        <w:tc>
          <w:tcPr>
            <w:tcW w:w="1276" w:type="dxa"/>
          </w:tcPr>
          <w:p w:rsidR="00D6559E" w:rsidRPr="00557F70" w:rsidRDefault="00D6559E" w:rsidP="00712366">
            <w:pPr>
              <w:jc w:val="center"/>
              <w:rPr>
                <w:b/>
                <w:bCs/>
                <w:color w:val="000000"/>
                <w:sz w:val="16"/>
                <w:szCs w:val="16"/>
              </w:rPr>
            </w:pPr>
            <w:r>
              <w:rPr>
                <w:b/>
                <w:bCs/>
                <w:color w:val="000000"/>
                <w:sz w:val="16"/>
                <w:szCs w:val="16"/>
              </w:rPr>
              <w:t>500 000,00</w:t>
            </w:r>
          </w:p>
        </w:tc>
        <w:tc>
          <w:tcPr>
            <w:tcW w:w="1276" w:type="dxa"/>
          </w:tcPr>
          <w:p w:rsidR="00D6559E" w:rsidRPr="00557F70" w:rsidRDefault="00D6559E" w:rsidP="00712366">
            <w:pPr>
              <w:jc w:val="center"/>
              <w:rPr>
                <w:b/>
                <w:bCs/>
                <w:color w:val="000000"/>
                <w:sz w:val="16"/>
                <w:szCs w:val="16"/>
              </w:rPr>
            </w:pPr>
            <w:r>
              <w:rPr>
                <w:b/>
                <w:bCs/>
                <w:color w:val="000000"/>
                <w:sz w:val="16"/>
                <w:szCs w:val="16"/>
              </w:rPr>
              <w:t>500 000,00</w:t>
            </w:r>
          </w:p>
        </w:tc>
      </w:tr>
      <w:tr w:rsidR="00D6559E" w:rsidRPr="00F70904" w:rsidTr="00BA5443">
        <w:tc>
          <w:tcPr>
            <w:tcW w:w="7513" w:type="dxa"/>
            <w:vAlign w:val="center"/>
          </w:tcPr>
          <w:p w:rsidR="00D6559E" w:rsidRPr="00557F70" w:rsidRDefault="00D6559E" w:rsidP="00712366">
            <w:pPr>
              <w:pStyle w:val="a3"/>
              <w:tabs>
                <w:tab w:val="left" w:pos="708"/>
              </w:tabs>
              <w:jc w:val="both"/>
              <w:rPr>
                <w:sz w:val="16"/>
                <w:szCs w:val="16"/>
              </w:rPr>
            </w:pPr>
            <w:r w:rsidRPr="00557F70">
              <w:rPr>
                <w:sz w:val="16"/>
                <w:szCs w:val="16"/>
              </w:rPr>
              <w:t xml:space="preserve">Реализация направления расходов основного мероприятия </w:t>
            </w:r>
            <w:r w:rsidRPr="00557F70">
              <w:rPr>
                <w:snapToGrid w:val="0"/>
                <w:sz w:val="16"/>
                <w:szCs w:val="16"/>
              </w:rPr>
              <w:t xml:space="preserve">«Модернизация и реконструкция котельных, тепловых сетей с применением энергосберегающего оборудования»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7</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05</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1275" w:type="dxa"/>
          </w:tcPr>
          <w:p w:rsidR="00D6559E" w:rsidRPr="00557F70" w:rsidRDefault="00D6559E" w:rsidP="00712366">
            <w:pPr>
              <w:jc w:val="center"/>
              <w:rPr>
                <w:bCs/>
                <w:color w:val="000000"/>
                <w:sz w:val="16"/>
                <w:szCs w:val="16"/>
              </w:rPr>
            </w:pPr>
            <w:r>
              <w:rPr>
                <w:bCs/>
                <w:color w:val="000000"/>
                <w:sz w:val="16"/>
                <w:szCs w:val="16"/>
              </w:rPr>
              <w:t>2 406 984,62</w:t>
            </w:r>
          </w:p>
        </w:tc>
        <w:tc>
          <w:tcPr>
            <w:tcW w:w="1276" w:type="dxa"/>
          </w:tcPr>
          <w:p w:rsidR="00D6559E" w:rsidRPr="00557F70" w:rsidRDefault="00D6559E" w:rsidP="00712366">
            <w:pPr>
              <w:jc w:val="center"/>
              <w:rPr>
                <w:bCs/>
                <w:color w:val="000000"/>
                <w:sz w:val="16"/>
                <w:szCs w:val="16"/>
              </w:rPr>
            </w:pPr>
            <w:r>
              <w:rPr>
                <w:bCs/>
                <w:color w:val="000000"/>
                <w:sz w:val="16"/>
                <w:szCs w:val="16"/>
              </w:rPr>
              <w:t>500 000,00</w:t>
            </w:r>
          </w:p>
        </w:tc>
        <w:tc>
          <w:tcPr>
            <w:tcW w:w="1276" w:type="dxa"/>
          </w:tcPr>
          <w:p w:rsidR="00D6559E" w:rsidRPr="00557F70" w:rsidRDefault="00D6559E" w:rsidP="00712366">
            <w:pPr>
              <w:jc w:val="center"/>
              <w:rPr>
                <w:bCs/>
                <w:color w:val="000000"/>
                <w:sz w:val="16"/>
                <w:szCs w:val="16"/>
              </w:rPr>
            </w:pPr>
            <w:r>
              <w:rPr>
                <w:bCs/>
                <w:color w:val="000000"/>
                <w:sz w:val="16"/>
                <w:szCs w:val="16"/>
              </w:rPr>
              <w:t>500 000,00</w:t>
            </w:r>
          </w:p>
        </w:tc>
      </w:tr>
      <w:tr w:rsidR="00D6559E" w:rsidRPr="00F70904" w:rsidTr="00BA5443">
        <w:tc>
          <w:tcPr>
            <w:tcW w:w="7513" w:type="dxa"/>
            <w:vAlign w:val="center"/>
          </w:tcPr>
          <w:p w:rsidR="00D6559E" w:rsidRPr="00557F70" w:rsidRDefault="00D6559E" w:rsidP="000F2463">
            <w:pPr>
              <w:jc w:val="both"/>
              <w:rPr>
                <w:b/>
                <w:sz w:val="16"/>
                <w:szCs w:val="16"/>
              </w:rPr>
            </w:pPr>
            <w:r w:rsidRPr="00557F70">
              <w:rPr>
                <w:b/>
                <w:snapToGrid w:val="0"/>
                <w:sz w:val="16"/>
                <w:szCs w:val="16"/>
              </w:rPr>
              <w:t>Подпрограмма «</w:t>
            </w:r>
            <w:r w:rsidRPr="00557F70">
              <w:rPr>
                <w:b/>
                <w:sz w:val="16"/>
                <w:szCs w:val="16"/>
              </w:rPr>
              <w:t>Совершенствование системы управления муниципальным имуществом и земельными участками городского поселения город Усмань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8</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D02CBE">
            <w:pPr>
              <w:jc w:val="center"/>
              <w:rPr>
                <w:b/>
                <w:bCs/>
                <w:color w:val="000000"/>
                <w:sz w:val="16"/>
                <w:szCs w:val="16"/>
              </w:rPr>
            </w:pPr>
            <w:r>
              <w:rPr>
                <w:b/>
                <w:bCs/>
                <w:color w:val="000000"/>
                <w:sz w:val="16"/>
                <w:szCs w:val="16"/>
              </w:rPr>
              <w:t>1 100 000,00</w:t>
            </w:r>
          </w:p>
        </w:tc>
        <w:tc>
          <w:tcPr>
            <w:tcW w:w="1276" w:type="dxa"/>
          </w:tcPr>
          <w:p w:rsidR="00D6559E" w:rsidRPr="00557F70" w:rsidRDefault="00D6559E" w:rsidP="00D02CBE">
            <w:pPr>
              <w:jc w:val="center"/>
              <w:rPr>
                <w:b/>
                <w:bCs/>
                <w:color w:val="000000"/>
                <w:sz w:val="16"/>
                <w:szCs w:val="16"/>
              </w:rPr>
            </w:pPr>
            <w:r>
              <w:rPr>
                <w:b/>
                <w:bCs/>
                <w:color w:val="000000"/>
                <w:sz w:val="16"/>
                <w:szCs w:val="16"/>
              </w:rPr>
              <w:t>1 100 000,00</w:t>
            </w:r>
          </w:p>
        </w:tc>
        <w:tc>
          <w:tcPr>
            <w:tcW w:w="1276" w:type="dxa"/>
          </w:tcPr>
          <w:p w:rsidR="00D6559E" w:rsidRPr="00557F70" w:rsidRDefault="00D6559E" w:rsidP="00D02CBE">
            <w:pPr>
              <w:jc w:val="center"/>
              <w:rPr>
                <w:b/>
                <w:bCs/>
                <w:color w:val="000000"/>
                <w:sz w:val="16"/>
                <w:szCs w:val="16"/>
              </w:rPr>
            </w:pPr>
            <w:r>
              <w:rPr>
                <w:b/>
                <w:bCs/>
                <w:color w:val="000000"/>
                <w:sz w:val="16"/>
                <w:szCs w:val="16"/>
              </w:rPr>
              <w:t>1 100 000,00</w:t>
            </w:r>
          </w:p>
        </w:tc>
      </w:tr>
      <w:tr w:rsidR="00D6559E" w:rsidRPr="00F70904" w:rsidTr="00BA5443">
        <w:tc>
          <w:tcPr>
            <w:tcW w:w="7513" w:type="dxa"/>
            <w:vAlign w:val="center"/>
          </w:tcPr>
          <w:p w:rsidR="00D6559E" w:rsidRPr="00557F70" w:rsidRDefault="00D6559E" w:rsidP="00D00DF5">
            <w:pPr>
              <w:jc w:val="both"/>
              <w:rPr>
                <w:b/>
                <w:sz w:val="16"/>
                <w:szCs w:val="16"/>
              </w:rPr>
            </w:pPr>
            <w:r w:rsidRPr="00557F70">
              <w:rPr>
                <w:b/>
                <w:snapToGrid w:val="0"/>
                <w:sz w:val="16"/>
                <w:szCs w:val="16"/>
              </w:rPr>
              <w:t xml:space="preserve">Основное мероприятие «Организация кадастровых работ, организация работ по государственной кадастровой оценке. Инвентаризация, обследование объектов капитального строительства, земельных участков и муниципального имущества для целей формирования прав собственности, кадастровой оценки и налогообложения» </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8</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1 080 000,00</w:t>
            </w:r>
          </w:p>
        </w:tc>
        <w:tc>
          <w:tcPr>
            <w:tcW w:w="1276" w:type="dxa"/>
          </w:tcPr>
          <w:p w:rsidR="00D6559E" w:rsidRPr="00557F70" w:rsidRDefault="00D6559E" w:rsidP="00712366">
            <w:pPr>
              <w:jc w:val="center"/>
              <w:rPr>
                <w:b/>
                <w:bCs/>
                <w:color w:val="000000"/>
                <w:sz w:val="16"/>
                <w:szCs w:val="16"/>
              </w:rPr>
            </w:pPr>
            <w:r>
              <w:rPr>
                <w:b/>
                <w:bCs/>
                <w:color w:val="000000"/>
                <w:sz w:val="16"/>
                <w:szCs w:val="16"/>
              </w:rPr>
              <w:t>1 080 000,00</w:t>
            </w:r>
          </w:p>
        </w:tc>
        <w:tc>
          <w:tcPr>
            <w:tcW w:w="1276" w:type="dxa"/>
          </w:tcPr>
          <w:p w:rsidR="00D6559E" w:rsidRPr="00557F70" w:rsidRDefault="00D6559E" w:rsidP="00712366">
            <w:pPr>
              <w:jc w:val="center"/>
              <w:rPr>
                <w:b/>
                <w:bCs/>
                <w:color w:val="000000"/>
                <w:sz w:val="16"/>
                <w:szCs w:val="16"/>
              </w:rPr>
            </w:pPr>
            <w:r>
              <w:rPr>
                <w:b/>
                <w:bCs/>
                <w:color w:val="000000"/>
                <w:sz w:val="16"/>
                <w:szCs w:val="16"/>
              </w:rPr>
              <w:t>1 080 000,00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sz w:val="16"/>
                <w:szCs w:val="16"/>
              </w:rPr>
            </w:pPr>
            <w:r w:rsidRPr="00557F70">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8</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25210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13</w:t>
            </w:r>
          </w:p>
        </w:tc>
        <w:tc>
          <w:tcPr>
            <w:tcW w:w="1275" w:type="dxa"/>
          </w:tcPr>
          <w:p w:rsidR="00D6559E" w:rsidRPr="00557F70" w:rsidRDefault="00D6559E" w:rsidP="00712366">
            <w:pPr>
              <w:jc w:val="center"/>
              <w:rPr>
                <w:bCs/>
                <w:color w:val="000000"/>
                <w:sz w:val="16"/>
                <w:szCs w:val="16"/>
              </w:rPr>
            </w:pPr>
            <w:r>
              <w:rPr>
                <w:bCs/>
                <w:color w:val="000000"/>
                <w:sz w:val="16"/>
                <w:szCs w:val="16"/>
              </w:rPr>
              <w:t>886 000,00</w:t>
            </w:r>
          </w:p>
        </w:tc>
        <w:tc>
          <w:tcPr>
            <w:tcW w:w="1276" w:type="dxa"/>
          </w:tcPr>
          <w:p w:rsidR="00D6559E" w:rsidRPr="00557F70" w:rsidRDefault="00D6559E" w:rsidP="00712366">
            <w:pPr>
              <w:jc w:val="center"/>
              <w:rPr>
                <w:bCs/>
                <w:color w:val="000000"/>
                <w:sz w:val="16"/>
                <w:szCs w:val="16"/>
              </w:rPr>
            </w:pPr>
            <w:r>
              <w:rPr>
                <w:bCs/>
                <w:color w:val="000000"/>
                <w:sz w:val="16"/>
                <w:szCs w:val="16"/>
              </w:rPr>
              <w:t>1 080 000,00</w:t>
            </w:r>
          </w:p>
        </w:tc>
        <w:tc>
          <w:tcPr>
            <w:tcW w:w="1276" w:type="dxa"/>
          </w:tcPr>
          <w:p w:rsidR="00D6559E" w:rsidRPr="00557F70" w:rsidRDefault="00D6559E" w:rsidP="00712366">
            <w:pPr>
              <w:jc w:val="center"/>
              <w:rPr>
                <w:bCs/>
                <w:color w:val="000000"/>
                <w:sz w:val="16"/>
                <w:szCs w:val="16"/>
              </w:rPr>
            </w:pPr>
            <w:r>
              <w:rPr>
                <w:bCs/>
                <w:color w:val="000000"/>
                <w:sz w:val="16"/>
                <w:szCs w:val="16"/>
              </w:rPr>
              <w:t>1 080 000,00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color w:val="000000"/>
                <w:sz w:val="16"/>
                <w:szCs w:val="16"/>
              </w:rPr>
            </w:pPr>
            <w:r w:rsidRPr="00557F70">
              <w:rPr>
                <w:color w:val="000000"/>
                <w:sz w:val="16"/>
                <w:szCs w:val="16"/>
              </w:rPr>
              <w:t>Организация работ по определению кадастровой стоимости. Проведение работ по оценке рыночной стоимости объектов муниципального имущества, находящегося в собственности городского поселения. Инвентаризация объектов капитального строительства и земельных участков с целью проведения их кадастровой оценки для налогообложения.  Выполнение кадастровых работ по образованию земельных участков, подлежащих предоставлению гражданам, имеющим трех и более детей, постановка их на государственный кадастровый учет</w:t>
            </w:r>
            <w:r>
              <w:rPr>
                <w:color w:val="000000"/>
                <w:sz w:val="16"/>
                <w:szCs w:val="16"/>
              </w:rPr>
              <w:t xml:space="preserve"> </w:t>
            </w:r>
            <w:r w:rsidRPr="00F30D7C">
              <w:rPr>
                <w:sz w:val="16"/>
                <w:szCs w:val="16"/>
              </w:rPr>
              <w:t>(Иные бюджетные ассигнования)</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425" w:type="dxa"/>
          </w:tcPr>
          <w:p w:rsidR="00D6559E" w:rsidRPr="00557F70" w:rsidRDefault="00D6559E" w:rsidP="00712366">
            <w:pPr>
              <w:jc w:val="center"/>
              <w:rPr>
                <w:bCs/>
                <w:color w:val="000000"/>
                <w:sz w:val="16"/>
                <w:szCs w:val="16"/>
              </w:rPr>
            </w:pPr>
            <w:r>
              <w:rPr>
                <w:bCs/>
                <w:color w:val="000000"/>
                <w:sz w:val="16"/>
                <w:szCs w:val="16"/>
              </w:rPr>
              <w:t>8</w:t>
            </w:r>
          </w:p>
        </w:tc>
        <w:tc>
          <w:tcPr>
            <w:tcW w:w="425" w:type="dxa"/>
          </w:tcPr>
          <w:p w:rsidR="00D6559E" w:rsidRPr="00557F70" w:rsidRDefault="00D6559E" w:rsidP="00712366">
            <w:pPr>
              <w:jc w:val="center"/>
              <w:rPr>
                <w:bCs/>
                <w:color w:val="000000"/>
                <w:sz w:val="16"/>
                <w:szCs w:val="16"/>
              </w:rPr>
            </w:pPr>
            <w:r>
              <w:rPr>
                <w:bCs/>
                <w:color w:val="000000"/>
                <w:sz w:val="16"/>
                <w:szCs w:val="16"/>
              </w:rPr>
              <w:t>02</w:t>
            </w:r>
          </w:p>
        </w:tc>
        <w:tc>
          <w:tcPr>
            <w:tcW w:w="709" w:type="dxa"/>
          </w:tcPr>
          <w:p w:rsidR="00D6559E" w:rsidRPr="00557F70" w:rsidRDefault="00D6559E" w:rsidP="00712366">
            <w:pPr>
              <w:jc w:val="center"/>
              <w:rPr>
                <w:bCs/>
                <w:color w:val="000000"/>
                <w:sz w:val="16"/>
                <w:szCs w:val="16"/>
              </w:rPr>
            </w:pPr>
            <w:r>
              <w:rPr>
                <w:bCs/>
                <w:color w:val="000000"/>
                <w:sz w:val="16"/>
                <w:szCs w:val="16"/>
              </w:rPr>
              <w:t>25210</w:t>
            </w:r>
          </w:p>
        </w:tc>
        <w:tc>
          <w:tcPr>
            <w:tcW w:w="567" w:type="dxa"/>
          </w:tcPr>
          <w:p w:rsidR="00D6559E" w:rsidRPr="00557F70" w:rsidRDefault="00D6559E" w:rsidP="00712366">
            <w:pPr>
              <w:jc w:val="center"/>
              <w:rPr>
                <w:bCs/>
                <w:color w:val="000000"/>
                <w:sz w:val="16"/>
                <w:szCs w:val="16"/>
              </w:rPr>
            </w:pPr>
            <w:r>
              <w:rPr>
                <w:bCs/>
                <w:color w:val="000000"/>
                <w:sz w:val="16"/>
                <w:szCs w:val="16"/>
              </w:rPr>
              <w:t>800</w:t>
            </w:r>
          </w:p>
        </w:tc>
        <w:tc>
          <w:tcPr>
            <w:tcW w:w="425" w:type="dxa"/>
          </w:tcPr>
          <w:p w:rsidR="00D6559E" w:rsidRPr="00557F70" w:rsidRDefault="00D6559E" w:rsidP="00712366">
            <w:pPr>
              <w:jc w:val="center"/>
              <w:rPr>
                <w:bCs/>
                <w:color w:val="000000"/>
                <w:sz w:val="16"/>
                <w:szCs w:val="16"/>
              </w:rPr>
            </w:pPr>
            <w:r>
              <w:rPr>
                <w:bCs/>
                <w:color w:val="000000"/>
                <w:sz w:val="16"/>
                <w:szCs w:val="16"/>
              </w:rPr>
              <w:t>01</w:t>
            </w:r>
          </w:p>
        </w:tc>
        <w:tc>
          <w:tcPr>
            <w:tcW w:w="426" w:type="dxa"/>
          </w:tcPr>
          <w:p w:rsidR="00D6559E" w:rsidRPr="00557F70" w:rsidRDefault="00D6559E" w:rsidP="00712366">
            <w:pPr>
              <w:jc w:val="center"/>
              <w:rPr>
                <w:bCs/>
                <w:color w:val="000000"/>
                <w:sz w:val="16"/>
                <w:szCs w:val="16"/>
              </w:rPr>
            </w:pPr>
            <w:r>
              <w:rPr>
                <w:bCs/>
                <w:color w:val="000000"/>
                <w:sz w:val="16"/>
                <w:szCs w:val="16"/>
              </w:rPr>
              <w:t>13</w:t>
            </w:r>
          </w:p>
        </w:tc>
        <w:tc>
          <w:tcPr>
            <w:tcW w:w="1275" w:type="dxa"/>
          </w:tcPr>
          <w:p w:rsidR="00D6559E" w:rsidRDefault="00D6559E" w:rsidP="00712366">
            <w:pPr>
              <w:jc w:val="center"/>
              <w:rPr>
                <w:bCs/>
                <w:color w:val="000000"/>
                <w:sz w:val="16"/>
                <w:szCs w:val="16"/>
              </w:rPr>
            </w:pPr>
            <w:r>
              <w:rPr>
                <w:bCs/>
                <w:color w:val="000000"/>
                <w:sz w:val="16"/>
                <w:szCs w:val="16"/>
              </w:rPr>
              <w:t>194 000,00</w:t>
            </w:r>
          </w:p>
        </w:tc>
        <w:tc>
          <w:tcPr>
            <w:tcW w:w="1276" w:type="dxa"/>
          </w:tcPr>
          <w:p w:rsidR="00D6559E" w:rsidRDefault="00D6559E" w:rsidP="00712366">
            <w:pPr>
              <w:jc w:val="center"/>
              <w:rPr>
                <w:bCs/>
                <w:color w:val="000000"/>
                <w:sz w:val="16"/>
                <w:szCs w:val="16"/>
              </w:rPr>
            </w:pPr>
            <w:r>
              <w:rPr>
                <w:bCs/>
                <w:color w:val="000000"/>
                <w:sz w:val="16"/>
                <w:szCs w:val="16"/>
              </w:rPr>
              <w:t>0</w:t>
            </w:r>
          </w:p>
        </w:tc>
        <w:tc>
          <w:tcPr>
            <w:tcW w:w="1276" w:type="dxa"/>
          </w:tcPr>
          <w:p w:rsidR="00D6559E"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sz w:val="16"/>
                <w:szCs w:val="16"/>
              </w:rPr>
            </w:pPr>
            <w:r w:rsidRPr="00557F70">
              <w:rPr>
                <w:b/>
                <w:snapToGrid w:val="0"/>
                <w:sz w:val="16"/>
                <w:szCs w:val="16"/>
              </w:rPr>
              <w:t>Основное мероприятие «Организация работ по оформлению прав собственности на автомобильные дороги общего пользования местного значения»</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8</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18435D">
            <w:pPr>
              <w:jc w:val="center"/>
              <w:rPr>
                <w:b/>
                <w:bCs/>
                <w:color w:val="000000"/>
                <w:sz w:val="16"/>
                <w:szCs w:val="16"/>
              </w:rPr>
            </w:pPr>
            <w:r>
              <w:rPr>
                <w:b/>
                <w:bCs/>
                <w:color w:val="000000"/>
                <w:sz w:val="16"/>
                <w:szCs w:val="16"/>
              </w:rPr>
              <w:t>20 000,00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20 000,00</w:t>
            </w:r>
          </w:p>
        </w:tc>
      </w:tr>
      <w:tr w:rsidR="00D6559E" w:rsidRPr="00F70904" w:rsidTr="00BA5443">
        <w:tc>
          <w:tcPr>
            <w:tcW w:w="7513" w:type="dxa"/>
          </w:tcPr>
          <w:p w:rsidR="00D6559E" w:rsidRPr="00557F70" w:rsidRDefault="00D6559E" w:rsidP="00712366">
            <w:pPr>
              <w:widowControl w:val="0"/>
              <w:autoSpaceDE w:val="0"/>
              <w:autoSpaceDN w:val="0"/>
              <w:adjustRightInd w:val="0"/>
              <w:jc w:val="both"/>
              <w:rPr>
                <w:snapToGrid w:val="0"/>
                <w:sz w:val="16"/>
                <w:szCs w:val="16"/>
              </w:rPr>
            </w:pPr>
            <w:r w:rsidRPr="00557F70">
              <w:rPr>
                <w:snapToGrid w:val="0"/>
                <w:sz w:val="16"/>
                <w:szCs w:val="16"/>
              </w:rPr>
              <w:t xml:space="preserve">Организация работ по инвентаризации автомобильных дорог общего пользования местного значения и регистрация права собственности на них </w:t>
            </w:r>
            <w:r w:rsidRPr="00557F70">
              <w:rPr>
                <w:color w:val="000000"/>
                <w:sz w:val="16"/>
                <w:szCs w:val="16"/>
              </w:rPr>
              <w:t>(Закупка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8</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20050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13</w:t>
            </w:r>
          </w:p>
        </w:tc>
        <w:tc>
          <w:tcPr>
            <w:tcW w:w="1275" w:type="dxa"/>
          </w:tcPr>
          <w:p w:rsidR="00D6559E" w:rsidRPr="00557F70" w:rsidRDefault="00D6559E" w:rsidP="00712366">
            <w:pPr>
              <w:jc w:val="center"/>
              <w:rPr>
                <w:bCs/>
                <w:color w:val="000000"/>
                <w:sz w:val="16"/>
                <w:szCs w:val="16"/>
              </w:rPr>
            </w:pPr>
            <w:r>
              <w:rPr>
                <w:bCs/>
                <w:color w:val="000000"/>
                <w:sz w:val="16"/>
                <w:szCs w:val="16"/>
              </w:rPr>
              <w:t>20 000,00</w:t>
            </w:r>
          </w:p>
        </w:tc>
        <w:tc>
          <w:tcPr>
            <w:tcW w:w="1276" w:type="dxa"/>
          </w:tcPr>
          <w:p w:rsidR="00D6559E" w:rsidRPr="00557F70" w:rsidRDefault="00D6559E" w:rsidP="00712366">
            <w:pPr>
              <w:jc w:val="center"/>
              <w:rPr>
                <w:bCs/>
                <w:color w:val="000000"/>
                <w:sz w:val="16"/>
                <w:szCs w:val="16"/>
              </w:rPr>
            </w:pPr>
            <w:r>
              <w:rPr>
                <w:bCs/>
                <w:color w:val="000000"/>
                <w:sz w:val="16"/>
                <w:szCs w:val="16"/>
              </w:rPr>
              <w:t>20 000,00</w:t>
            </w:r>
          </w:p>
        </w:tc>
        <w:tc>
          <w:tcPr>
            <w:tcW w:w="1276" w:type="dxa"/>
          </w:tcPr>
          <w:p w:rsidR="00D6559E" w:rsidRPr="00557F70" w:rsidRDefault="00D6559E" w:rsidP="00712366">
            <w:pPr>
              <w:jc w:val="center"/>
              <w:rPr>
                <w:bCs/>
                <w:color w:val="000000"/>
                <w:sz w:val="16"/>
                <w:szCs w:val="16"/>
              </w:rPr>
            </w:pPr>
            <w:r>
              <w:rPr>
                <w:bCs/>
                <w:color w:val="000000"/>
                <w:sz w:val="16"/>
                <w:szCs w:val="16"/>
              </w:rPr>
              <w:t>20 000,00</w:t>
            </w:r>
          </w:p>
        </w:tc>
      </w:tr>
      <w:tr w:rsidR="00D6559E" w:rsidRPr="00F70904" w:rsidTr="00BA5443">
        <w:tc>
          <w:tcPr>
            <w:tcW w:w="7513" w:type="dxa"/>
            <w:vAlign w:val="center"/>
          </w:tcPr>
          <w:p w:rsidR="00D6559E" w:rsidRPr="00557F70" w:rsidRDefault="00D6559E" w:rsidP="000E4DB2">
            <w:pPr>
              <w:jc w:val="both"/>
              <w:rPr>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«Обеспечение общественной безопасности населения и территории городского поселения город Усмань Усманского муниципального района Липецкой области Российской Федерации на 20</w:t>
            </w:r>
            <w:r>
              <w:rPr>
                <w:b/>
                <w:sz w:val="16"/>
                <w:szCs w:val="16"/>
              </w:rPr>
              <w:t>20</w:t>
            </w:r>
            <w:r w:rsidRPr="00557F70">
              <w:rPr>
                <w:b/>
                <w:sz w:val="16"/>
                <w:szCs w:val="16"/>
              </w:rPr>
              <w:t xml:space="preserve"> – 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7B3C42" w:rsidP="00AB74FD">
            <w:pPr>
              <w:jc w:val="center"/>
              <w:rPr>
                <w:b/>
                <w:bCs/>
                <w:color w:val="000000"/>
                <w:sz w:val="16"/>
                <w:szCs w:val="16"/>
              </w:rPr>
            </w:pPr>
            <w:r>
              <w:rPr>
                <w:b/>
                <w:bCs/>
                <w:color w:val="000000"/>
                <w:sz w:val="16"/>
                <w:szCs w:val="16"/>
              </w:rPr>
              <w:t>2 245 155,71</w:t>
            </w:r>
          </w:p>
        </w:tc>
        <w:tc>
          <w:tcPr>
            <w:tcW w:w="1276" w:type="dxa"/>
          </w:tcPr>
          <w:p w:rsidR="00D6559E" w:rsidRPr="00557F70" w:rsidRDefault="00D6559E" w:rsidP="00712366">
            <w:pPr>
              <w:jc w:val="center"/>
              <w:rPr>
                <w:b/>
                <w:bCs/>
                <w:color w:val="000000"/>
                <w:sz w:val="16"/>
                <w:szCs w:val="16"/>
              </w:rPr>
            </w:pPr>
            <w:r>
              <w:rPr>
                <w:b/>
                <w:bCs/>
                <w:color w:val="000000"/>
                <w:sz w:val="16"/>
                <w:szCs w:val="16"/>
              </w:rPr>
              <w:t>1 398 600,00</w:t>
            </w:r>
          </w:p>
        </w:tc>
        <w:tc>
          <w:tcPr>
            <w:tcW w:w="1276" w:type="dxa"/>
          </w:tcPr>
          <w:p w:rsidR="00D6559E" w:rsidRPr="00557F70" w:rsidRDefault="00D6559E" w:rsidP="00712366">
            <w:pPr>
              <w:jc w:val="center"/>
              <w:rPr>
                <w:b/>
                <w:bCs/>
                <w:color w:val="000000"/>
                <w:sz w:val="16"/>
                <w:szCs w:val="16"/>
              </w:rPr>
            </w:pPr>
            <w:r>
              <w:rPr>
                <w:b/>
                <w:bCs/>
                <w:color w:val="000000"/>
                <w:sz w:val="16"/>
                <w:szCs w:val="16"/>
              </w:rPr>
              <w:t>1 398 600,00</w:t>
            </w:r>
          </w:p>
        </w:tc>
      </w:tr>
      <w:tr w:rsidR="00D6559E" w:rsidRPr="00F70904" w:rsidTr="00BA5443">
        <w:tc>
          <w:tcPr>
            <w:tcW w:w="7513" w:type="dxa"/>
            <w:vAlign w:val="bottom"/>
          </w:tcPr>
          <w:p w:rsidR="00D6559E" w:rsidRPr="00557F70" w:rsidRDefault="00D6559E" w:rsidP="000E4DB2">
            <w:pPr>
              <w:ind w:right="-30"/>
              <w:jc w:val="both"/>
              <w:rPr>
                <w:b/>
                <w:bCs/>
                <w:snapToGrid w:val="0"/>
                <w:color w:val="000000"/>
                <w:sz w:val="16"/>
                <w:szCs w:val="16"/>
              </w:rPr>
            </w:pPr>
            <w:r w:rsidRPr="00557F70">
              <w:rPr>
                <w:b/>
                <w:snapToGrid w:val="0"/>
                <w:sz w:val="16"/>
                <w:szCs w:val="16"/>
              </w:rPr>
              <w:t xml:space="preserve">Подпрограмма </w:t>
            </w:r>
            <w:r w:rsidRPr="00557F70">
              <w:rPr>
                <w:b/>
                <w:sz w:val="16"/>
                <w:szCs w:val="16"/>
              </w:rPr>
              <w:t>«</w:t>
            </w:r>
            <w:r w:rsidRPr="00557F70">
              <w:rPr>
                <w:b/>
                <w:bCs/>
                <w:sz w:val="16"/>
                <w:szCs w:val="16"/>
              </w:rPr>
              <w:t>Осуществление мероприятий гражданской обороны и защиты населения и территории города Усмань от чрезвычайных ситуаций природного и техногенного характера на</w:t>
            </w:r>
            <w:r w:rsidRPr="00557F70">
              <w:rPr>
                <w:b/>
                <w:sz w:val="16"/>
                <w:szCs w:val="16"/>
              </w:rPr>
              <w:t xml:space="preserve"> 20</w:t>
            </w:r>
            <w:r>
              <w:rPr>
                <w:b/>
                <w:sz w:val="16"/>
                <w:szCs w:val="16"/>
              </w:rPr>
              <w:t>20</w:t>
            </w:r>
            <w:r w:rsidRPr="00557F70">
              <w:rPr>
                <w:b/>
                <w:sz w:val="16"/>
                <w:szCs w:val="16"/>
              </w:rPr>
              <w:t xml:space="preserve"> – 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7B3C42" w:rsidP="00712366">
            <w:pPr>
              <w:jc w:val="center"/>
              <w:rPr>
                <w:b/>
                <w:bCs/>
                <w:color w:val="000000"/>
                <w:sz w:val="16"/>
                <w:szCs w:val="16"/>
              </w:rPr>
            </w:pPr>
            <w:r>
              <w:rPr>
                <w:b/>
                <w:bCs/>
                <w:color w:val="000000"/>
                <w:sz w:val="16"/>
                <w:szCs w:val="16"/>
              </w:rPr>
              <w:t>1 995 155,71</w:t>
            </w:r>
          </w:p>
        </w:tc>
        <w:tc>
          <w:tcPr>
            <w:tcW w:w="1276" w:type="dxa"/>
          </w:tcPr>
          <w:p w:rsidR="00D6559E" w:rsidRPr="00557F70" w:rsidRDefault="00D6559E" w:rsidP="00712366">
            <w:pPr>
              <w:jc w:val="center"/>
              <w:rPr>
                <w:b/>
                <w:bCs/>
                <w:color w:val="000000"/>
                <w:sz w:val="16"/>
                <w:szCs w:val="16"/>
              </w:rPr>
            </w:pPr>
            <w:r>
              <w:rPr>
                <w:b/>
                <w:bCs/>
                <w:color w:val="000000"/>
                <w:sz w:val="16"/>
                <w:szCs w:val="16"/>
              </w:rPr>
              <w:t>1 148 600,00</w:t>
            </w:r>
          </w:p>
        </w:tc>
        <w:tc>
          <w:tcPr>
            <w:tcW w:w="1276" w:type="dxa"/>
          </w:tcPr>
          <w:p w:rsidR="00D6559E" w:rsidRPr="00557F70" w:rsidRDefault="00D6559E" w:rsidP="00712366">
            <w:pPr>
              <w:jc w:val="center"/>
              <w:rPr>
                <w:b/>
                <w:bCs/>
                <w:color w:val="000000"/>
                <w:sz w:val="16"/>
                <w:szCs w:val="16"/>
              </w:rPr>
            </w:pPr>
            <w:r>
              <w:rPr>
                <w:b/>
                <w:bCs/>
                <w:color w:val="000000"/>
                <w:sz w:val="16"/>
                <w:szCs w:val="16"/>
              </w:rPr>
              <w:t>1 148 600,00</w:t>
            </w:r>
          </w:p>
        </w:tc>
      </w:tr>
      <w:tr w:rsidR="00D6559E" w:rsidRPr="00F70904" w:rsidTr="00BA5443">
        <w:tc>
          <w:tcPr>
            <w:tcW w:w="7513" w:type="dxa"/>
            <w:vAlign w:val="bottom"/>
          </w:tcPr>
          <w:p w:rsidR="00D6559E" w:rsidRPr="00557F70" w:rsidRDefault="00D6559E" w:rsidP="00712366">
            <w:pPr>
              <w:ind w:right="-30"/>
              <w:jc w:val="both"/>
              <w:rPr>
                <w:b/>
                <w:sz w:val="16"/>
                <w:szCs w:val="16"/>
              </w:rPr>
            </w:pPr>
            <w:r w:rsidRPr="00557F70">
              <w:rPr>
                <w:b/>
                <w:sz w:val="16"/>
                <w:szCs w:val="16"/>
              </w:rPr>
              <w:t>Основное мероприятие «Совершенствование системы безопасности людей на водных объектах»</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5E68D3">
            <w:pPr>
              <w:jc w:val="center"/>
              <w:rPr>
                <w:b/>
                <w:bCs/>
                <w:color w:val="000000"/>
                <w:sz w:val="16"/>
                <w:szCs w:val="16"/>
              </w:rPr>
            </w:pPr>
            <w:r>
              <w:rPr>
                <w:b/>
                <w:bCs/>
                <w:color w:val="000000"/>
                <w:sz w:val="16"/>
                <w:szCs w:val="16"/>
              </w:rPr>
              <w:t>320 000,00</w:t>
            </w:r>
          </w:p>
        </w:tc>
        <w:tc>
          <w:tcPr>
            <w:tcW w:w="1276" w:type="dxa"/>
          </w:tcPr>
          <w:p w:rsidR="00D6559E" w:rsidRPr="00557F70" w:rsidRDefault="00D6559E" w:rsidP="005E68D3">
            <w:pPr>
              <w:jc w:val="center"/>
              <w:rPr>
                <w:b/>
                <w:bCs/>
                <w:color w:val="000000"/>
                <w:sz w:val="16"/>
                <w:szCs w:val="16"/>
              </w:rPr>
            </w:pPr>
            <w:r>
              <w:rPr>
                <w:b/>
                <w:bCs/>
                <w:color w:val="000000"/>
                <w:sz w:val="16"/>
                <w:szCs w:val="16"/>
              </w:rPr>
              <w:t>320 000,00</w:t>
            </w:r>
          </w:p>
        </w:tc>
        <w:tc>
          <w:tcPr>
            <w:tcW w:w="1276" w:type="dxa"/>
          </w:tcPr>
          <w:p w:rsidR="00D6559E" w:rsidRPr="00557F70" w:rsidRDefault="00D6559E" w:rsidP="008A77A3">
            <w:pPr>
              <w:jc w:val="center"/>
              <w:rPr>
                <w:b/>
                <w:bCs/>
                <w:color w:val="000000"/>
                <w:sz w:val="16"/>
                <w:szCs w:val="16"/>
              </w:rPr>
            </w:pPr>
            <w:r>
              <w:rPr>
                <w:b/>
                <w:bCs/>
                <w:color w:val="000000"/>
                <w:sz w:val="16"/>
                <w:szCs w:val="16"/>
              </w:rPr>
              <w:t>320 000,00</w:t>
            </w:r>
          </w:p>
        </w:tc>
      </w:tr>
      <w:tr w:rsidR="00D6559E" w:rsidRPr="00F70904" w:rsidTr="00BA5443">
        <w:tc>
          <w:tcPr>
            <w:tcW w:w="7513" w:type="dxa"/>
            <w:vAlign w:val="bottom"/>
          </w:tcPr>
          <w:p w:rsidR="00D6559E" w:rsidRPr="00557F70" w:rsidRDefault="00D6559E" w:rsidP="00712366">
            <w:pPr>
              <w:ind w:right="-30"/>
              <w:jc w:val="both"/>
              <w:rPr>
                <w:sz w:val="16"/>
                <w:szCs w:val="16"/>
              </w:rPr>
            </w:pPr>
            <w:r w:rsidRPr="00557F70">
              <w:rPr>
                <w:sz w:val="16"/>
                <w:szCs w:val="16"/>
              </w:rPr>
              <w:t>Реализация направления расходов основного мероприятия «Совершенствование системы безопасности людей на водных объектах»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1</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09</w:t>
            </w:r>
          </w:p>
        </w:tc>
        <w:tc>
          <w:tcPr>
            <w:tcW w:w="1275" w:type="dxa"/>
          </w:tcPr>
          <w:p w:rsidR="00D6559E" w:rsidRPr="00557F70" w:rsidRDefault="00D6559E" w:rsidP="005E68D3">
            <w:pPr>
              <w:jc w:val="center"/>
              <w:rPr>
                <w:bCs/>
                <w:color w:val="000000"/>
                <w:sz w:val="16"/>
                <w:szCs w:val="16"/>
              </w:rPr>
            </w:pPr>
            <w:r>
              <w:rPr>
                <w:bCs/>
                <w:color w:val="000000"/>
                <w:sz w:val="16"/>
                <w:szCs w:val="16"/>
              </w:rPr>
              <w:t>320 000,00</w:t>
            </w:r>
          </w:p>
        </w:tc>
        <w:tc>
          <w:tcPr>
            <w:tcW w:w="1276" w:type="dxa"/>
          </w:tcPr>
          <w:p w:rsidR="00D6559E" w:rsidRPr="00557F70" w:rsidRDefault="00D6559E" w:rsidP="008A77A3">
            <w:pPr>
              <w:jc w:val="center"/>
              <w:rPr>
                <w:bCs/>
                <w:color w:val="000000"/>
                <w:sz w:val="16"/>
                <w:szCs w:val="16"/>
              </w:rPr>
            </w:pPr>
            <w:r>
              <w:rPr>
                <w:bCs/>
                <w:color w:val="000000"/>
                <w:sz w:val="16"/>
                <w:szCs w:val="16"/>
              </w:rPr>
              <w:t>320 000,00</w:t>
            </w:r>
          </w:p>
        </w:tc>
        <w:tc>
          <w:tcPr>
            <w:tcW w:w="1276" w:type="dxa"/>
          </w:tcPr>
          <w:p w:rsidR="00D6559E" w:rsidRPr="00557F70" w:rsidRDefault="00D6559E" w:rsidP="005E68D3">
            <w:pPr>
              <w:jc w:val="center"/>
              <w:rPr>
                <w:bCs/>
                <w:color w:val="000000"/>
                <w:sz w:val="16"/>
                <w:szCs w:val="16"/>
              </w:rPr>
            </w:pPr>
            <w:r>
              <w:rPr>
                <w:bCs/>
                <w:color w:val="000000"/>
                <w:sz w:val="16"/>
                <w:szCs w:val="16"/>
              </w:rPr>
              <w:t>320 000,00</w:t>
            </w:r>
          </w:p>
        </w:tc>
      </w:tr>
      <w:tr w:rsidR="00D6559E" w:rsidRPr="00F70904" w:rsidTr="00BA5443">
        <w:tc>
          <w:tcPr>
            <w:tcW w:w="7513" w:type="dxa"/>
            <w:vAlign w:val="bottom"/>
          </w:tcPr>
          <w:p w:rsidR="00D6559E" w:rsidRPr="00557F70" w:rsidRDefault="00D6559E" w:rsidP="00712366">
            <w:pPr>
              <w:ind w:right="-30"/>
              <w:jc w:val="both"/>
              <w:rPr>
                <w:b/>
                <w:snapToGrid w:val="0"/>
                <w:sz w:val="16"/>
                <w:szCs w:val="16"/>
              </w:rPr>
            </w:pPr>
            <w:r w:rsidRPr="00557F70">
              <w:rPr>
                <w:b/>
                <w:snapToGrid w:val="0"/>
                <w:sz w:val="16"/>
                <w:szCs w:val="16"/>
              </w:rPr>
              <w:t>Основное мероприятие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02</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841B27" w:rsidRDefault="007B3C42" w:rsidP="00841B27">
            <w:pPr>
              <w:jc w:val="center"/>
              <w:rPr>
                <w:b/>
                <w:bCs/>
                <w:color w:val="000000"/>
                <w:sz w:val="16"/>
                <w:szCs w:val="16"/>
              </w:rPr>
            </w:pPr>
            <w:r>
              <w:rPr>
                <w:b/>
                <w:bCs/>
                <w:color w:val="000000"/>
                <w:sz w:val="16"/>
                <w:szCs w:val="16"/>
              </w:rPr>
              <w:t>1 675 155,71</w:t>
            </w:r>
          </w:p>
        </w:tc>
        <w:tc>
          <w:tcPr>
            <w:tcW w:w="1276" w:type="dxa"/>
          </w:tcPr>
          <w:p w:rsidR="00D6559E" w:rsidRPr="00557F70" w:rsidRDefault="00D6559E" w:rsidP="005E68D3">
            <w:pPr>
              <w:jc w:val="center"/>
              <w:rPr>
                <w:b/>
                <w:bCs/>
                <w:color w:val="000000"/>
                <w:sz w:val="16"/>
                <w:szCs w:val="16"/>
              </w:rPr>
            </w:pPr>
            <w:r>
              <w:rPr>
                <w:b/>
                <w:bCs/>
                <w:color w:val="000000"/>
                <w:sz w:val="16"/>
                <w:szCs w:val="16"/>
              </w:rPr>
              <w:t>828 600,00</w:t>
            </w:r>
          </w:p>
        </w:tc>
        <w:tc>
          <w:tcPr>
            <w:tcW w:w="1276" w:type="dxa"/>
          </w:tcPr>
          <w:p w:rsidR="00D6559E" w:rsidRPr="00557F70" w:rsidRDefault="00D6559E" w:rsidP="005E68D3">
            <w:pPr>
              <w:jc w:val="center"/>
              <w:rPr>
                <w:b/>
                <w:bCs/>
                <w:color w:val="000000"/>
                <w:sz w:val="16"/>
                <w:szCs w:val="16"/>
              </w:rPr>
            </w:pPr>
            <w:r>
              <w:rPr>
                <w:b/>
                <w:bCs/>
                <w:color w:val="000000"/>
                <w:sz w:val="16"/>
                <w:szCs w:val="16"/>
              </w:rPr>
              <w:t>828 600,00</w:t>
            </w:r>
          </w:p>
        </w:tc>
      </w:tr>
      <w:tr w:rsidR="00D6559E" w:rsidRPr="00F70904" w:rsidTr="00BA5443">
        <w:tc>
          <w:tcPr>
            <w:tcW w:w="7513" w:type="dxa"/>
            <w:vAlign w:val="bottom"/>
          </w:tcPr>
          <w:p w:rsidR="00D6559E" w:rsidRPr="00F30D7C" w:rsidRDefault="00D6559E" w:rsidP="001A757F">
            <w:pPr>
              <w:ind w:right="-30"/>
              <w:jc w:val="both"/>
              <w:rPr>
                <w:sz w:val="16"/>
                <w:szCs w:val="16"/>
              </w:rPr>
            </w:pPr>
            <w:r w:rsidRPr="00F30D7C">
              <w:rPr>
                <w:sz w:val="16"/>
                <w:szCs w:val="16"/>
              </w:rPr>
              <w:t xml:space="preserve">Реализация переданных полномочий в части гражданской обороны, защиты населения и территории поселения от чрезвычайных ситуаций в соответствии с федеральным законом от 6 октября 2003 года </w:t>
            </w:r>
            <w:r w:rsidRPr="00F30D7C">
              <w:rPr>
                <w:sz w:val="16"/>
                <w:szCs w:val="16"/>
                <w:lang w:val="en-US"/>
              </w:rPr>
              <w:t>N</w:t>
            </w:r>
            <w:r w:rsidRPr="00F30D7C">
              <w:rPr>
                <w:sz w:val="16"/>
                <w:szCs w:val="16"/>
              </w:rPr>
              <w:t xml:space="preserve"> 131-ФЗ «Об общих принципах организации местного самоуправления в Российской Федерации» (содержание диспетчера ЕДДС) (Межбюджетные трансферты)</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02</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20460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500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09</w:t>
            </w:r>
          </w:p>
        </w:tc>
        <w:tc>
          <w:tcPr>
            <w:tcW w:w="1275" w:type="dxa"/>
          </w:tcPr>
          <w:p w:rsidR="00D6559E" w:rsidRPr="00F30D7C" w:rsidRDefault="00D6559E" w:rsidP="00712366">
            <w:pPr>
              <w:jc w:val="center"/>
              <w:rPr>
                <w:bCs/>
                <w:color w:val="000000"/>
                <w:sz w:val="16"/>
                <w:szCs w:val="16"/>
              </w:rPr>
            </w:pPr>
            <w:r>
              <w:rPr>
                <w:bCs/>
                <w:color w:val="000000"/>
                <w:sz w:val="16"/>
                <w:szCs w:val="16"/>
              </w:rPr>
              <w:t>818 600,00</w:t>
            </w:r>
          </w:p>
        </w:tc>
        <w:tc>
          <w:tcPr>
            <w:tcW w:w="1276" w:type="dxa"/>
          </w:tcPr>
          <w:p w:rsidR="00D6559E" w:rsidRPr="00F30D7C" w:rsidRDefault="00D6559E" w:rsidP="00712366">
            <w:pPr>
              <w:jc w:val="center"/>
              <w:rPr>
                <w:bCs/>
                <w:color w:val="000000"/>
                <w:sz w:val="16"/>
                <w:szCs w:val="16"/>
              </w:rPr>
            </w:pPr>
            <w:r>
              <w:rPr>
                <w:bCs/>
                <w:color w:val="000000"/>
                <w:sz w:val="16"/>
                <w:szCs w:val="16"/>
              </w:rPr>
              <w:t>818 600,00</w:t>
            </w:r>
          </w:p>
        </w:tc>
        <w:tc>
          <w:tcPr>
            <w:tcW w:w="1276" w:type="dxa"/>
          </w:tcPr>
          <w:p w:rsidR="00D6559E" w:rsidRPr="00F30D7C" w:rsidRDefault="00D6559E" w:rsidP="00712366">
            <w:pPr>
              <w:jc w:val="center"/>
              <w:rPr>
                <w:bCs/>
                <w:color w:val="000000"/>
                <w:sz w:val="16"/>
                <w:szCs w:val="16"/>
              </w:rPr>
            </w:pPr>
            <w:r>
              <w:rPr>
                <w:bCs/>
                <w:color w:val="000000"/>
                <w:sz w:val="16"/>
                <w:szCs w:val="16"/>
              </w:rPr>
              <w:t>818 600,00</w:t>
            </w:r>
          </w:p>
        </w:tc>
      </w:tr>
      <w:tr w:rsidR="00D6559E" w:rsidRPr="00F70904" w:rsidTr="00BA5443">
        <w:tc>
          <w:tcPr>
            <w:tcW w:w="7513" w:type="dxa"/>
            <w:vAlign w:val="bottom"/>
          </w:tcPr>
          <w:p w:rsidR="00D6559E" w:rsidRPr="00F30D7C" w:rsidRDefault="00D6559E" w:rsidP="001A757F">
            <w:pPr>
              <w:ind w:right="-30"/>
              <w:jc w:val="both"/>
              <w:rPr>
                <w:sz w:val="16"/>
                <w:szCs w:val="16"/>
              </w:rPr>
            </w:pPr>
            <w:r w:rsidRPr="00F30D7C">
              <w:rPr>
                <w:snapToGrid w:val="0"/>
                <w:sz w:val="16"/>
                <w:szCs w:val="16"/>
              </w:rPr>
              <w:t xml:space="preserve">Реализация направления расходов основного мероприятия "Обеспечение реализации мероприятий по </w:t>
            </w:r>
            <w:r w:rsidRPr="00F30D7C">
              <w:rPr>
                <w:snapToGrid w:val="0"/>
                <w:sz w:val="16"/>
                <w:szCs w:val="16"/>
              </w:rPr>
              <w:lastRenderedPageBreak/>
              <w:t>гражданской обороне и защите населения и территории города Усмань от чрезвычайных ситуаций природного и техногенного характера"</w:t>
            </w:r>
            <w:r>
              <w:rPr>
                <w:snapToGrid w:val="0"/>
                <w:sz w:val="16"/>
                <w:szCs w:val="16"/>
              </w:rPr>
              <w:t xml:space="preserve"> </w:t>
            </w:r>
            <w:r w:rsidRPr="00557F70">
              <w:rPr>
                <w:sz w:val="16"/>
                <w:szCs w:val="16"/>
              </w:rPr>
              <w:t>(Закупка товаров, работ и услуг для обеспечения государственных (муниципальных) нужд)</w:t>
            </w:r>
          </w:p>
        </w:tc>
        <w:tc>
          <w:tcPr>
            <w:tcW w:w="425" w:type="dxa"/>
          </w:tcPr>
          <w:p w:rsidR="00D6559E" w:rsidRPr="00F30D7C" w:rsidRDefault="00D6559E" w:rsidP="00712366">
            <w:pPr>
              <w:jc w:val="center"/>
              <w:rPr>
                <w:bCs/>
                <w:color w:val="000000"/>
                <w:sz w:val="16"/>
                <w:szCs w:val="16"/>
              </w:rPr>
            </w:pPr>
            <w:r>
              <w:rPr>
                <w:bCs/>
                <w:color w:val="000000"/>
                <w:sz w:val="16"/>
                <w:szCs w:val="16"/>
              </w:rPr>
              <w:lastRenderedPageBreak/>
              <w:t>03</w:t>
            </w:r>
          </w:p>
        </w:tc>
        <w:tc>
          <w:tcPr>
            <w:tcW w:w="425" w:type="dxa"/>
          </w:tcPr>
          <w:p w:rsidR="00D6559E" w:rsidRPr="00F30D7C" w:rsidRDefault="00D6559E" w:rsidP="00712366">
            <w:pPr>
              <w:jc w:val="center"/>
              <w:rPr>
                <w:bCs/>
                <w:color w:val="000000"/>
                <w:sz w:val="16"/>
                <w:szCs w:val="16"/>
              </w:rPr>
            </w:pPr>
            <w:r>
              <w:rPr>
                <w:bCs/>
                <w:color w:val="000000"/>
                <w:sz w:val="16"/>
                <w:szCs w:val="16"/>
              </w:rPr>
              <w:t>1</w:t>
            </w:r>
          </w:p>
        </w:tc>
        <w:tc>
          <w:tcPr>
            <w:tcW w:w="425" w:type="dxa"/>
          </w:tcPr>
          <w:p w:rsidR="00D6559E" w:rsidRPr="00F30D7C" w:rsidRDefault="00D6559E" w:rsidP="00712366">
            <w:pPr>
              <w:jc w:val="center"/>
              <w:rPr>
                <w:bCs/>
                <w:color w:val="000000"/>
                <w:sz w:val="16"/>
                <w:szCs w:val="16"/>
              </w:rPr>
            </w:pPr>
            <w:r>
              <w:rPr>
                <w:bCs/>
                <w:color w:val="000000"/>
                <w:sz w:val="16"/>
                <w:szCs w:val="16"/>
              </w:rPr>
              <w:t>02</w:t>
            </w:r>
          </w:p>
        </w:tc>
        <w:tc>
          <w:tcPr>
            <w:tcW w:w="709" w:type="dxa"/>
          </w:tcPr>
          <w:p w:rsidR="00D6559E" w:rsidRPr="00F30D7C" w:rsidRDefault="00D6559E" w:rsidP="00712366">
            <w:pPr>
              <w:jc w:val="center"/>
              <w:rPr>
                <w:bCs/>
                <w:color w:val="000000"/>
                <w:sz w:val="16"/>
                <w:szCs w:val="16"/>
              </w:rPr>
            </w:pPr>
            <w:r>
              <w:rPr>
                <w:bCs/>
                <w:color w:val="000000"/>
                <w:sz w:val="16"/>
                <w:szCs w:val="16"/>
              </w:rPr>
              <w:t>99990</w:t>
            </w:r>
          </w:p>
        </w:tc>
        <w:tc>
          <w:tcPr>
            <w:tcW w:w="567" w:type="dxa"/>
          </w:tcPr>
          <w:p w:rsidR="00D6559E" w:rsidRPr="00F30D7C" w:rsidRDefault="00D6559E" w:rsidP="00712366">
            <w:pPr>
              <w:jc w:val="center"/>
              <w:rPr>
                <w:bCs/>
                <w:color w:val="000000"/>
                <w:sz w:val="16"/>
                <w:szCs w:val="16"/>
              </w:rPr>
            </w:pPr>
            <w:r>
              <w:rPr>
                <w:bCs/>
                <w:color w:val="000000"/>
                <w:sz w:val="16"/>
                <w:szCs w:val="16"/>
              </w:rPr>
              <w:t>200</w:t>
            </w:r>
          </w:p>
        </w:tc>
        <w:tc>
          <w:tcPr>
            <w:tcW w:w="425" w:type="dxa"/>
          </w:tcPr>
          <w:p w:rsidR="00D6559E" w:rsidRPr="00F30D7C" w:rsidRDefault="00D6559E" w:rsidP="00712366">
            <w:pPr>
              <w:jc w:val="center"/>
              <w:rPr>
                <w:bCs/>
                <w:color w:val="000000"/>
                <w:sz w:val="16"/>
                <w:szCs w:val="16"/>
              </w:rPr>
            </w:pPr>
            <w:r>
              <w:rPr>
                <w:bCs/>
                <w:color w:val="000000"/>
                <w:sz w:val="16"/>
                <w:szCs w:val="16"/>
              </w:rPr>
              <w:t>03</w:t>
            </w:r>
          </w:p>
        </w:tc>
        <w:tc>
          <w:tcPr>
            <w:tcW w:w="426" w:type="dxa"/>
          </w:tcPr>
          <w:p w:rsidR="00D6559E" w:rsidRPr="00F30D7C" w:rsidRDefault="00D6559E" w:rsidP="00712366">
            <w:pPr>
              <w:jc w:val="center"/>
              <w:rPr>
                <w:bCs/>
                <w:color w:val="000000"/>
                <w:sz w:val="16"/>
                <w:szCs w:val="16"/>
              </w:rPr>
            </w:pPr>
            <w:r>
              <w:rPr>
                <w:bCs/>
                <w:color w:val="000000"/>
                <w:sz w:val="16"/>
                <w:szCs w:val="16"/>
              </w:rPr>
              <w:t>09</w:t>
            </w:r>
          </w:p>
        </w:tc>
        <w:tc>
          <w:tcPr>
            <w:tcW w:w="1275" w:type="dxa"/>
          </w:tcPr>
          <w:p w:rsidR="00D6559E" w:rsidRDefault="00D6559E" w:rsidP="00712366">
            <w:pPr>
              <w:jc w:val="center"/>
              <w:rPr>
                <w:bCs/>
                <w:color w:val="000000"/>
                <w:sz w:val="16"/>
                <w:szCs w:val="16"/>
              </w:rPr>
            </w:pPr>
            <w:r>
              <w:rPr>
                <w:bCs/>
                <w:color w:val="000000"/>
                <w:sz w:val="16"/>
                <w:szCs w:val="16"/>
              </w:rPr>
              <w:t>10 000,00</w:t>
            </w:r>
          </w:p>
        </w:tc>
        <w:tc>
          <w:tcPr>
            <w:tcW w:w="1276" w:type="dxa"/>
          </w:tcPr>
          <w:p w:rsidR="00D6559E" w:rsidRDefault="00D6559E" w:rsidP="00712366">
            <w:pPr>
              <w:jc w:val="center"/>
              <w:rPr>
                <w:bCs/>
                <w:color w:val="000000"/>
                <w:sz w:val="16"/>
                <w:szCs w:val="16"/>
              </w:rPr>
            </w:pPr>
            <w:r>
              <w:rPr>
                <w:bCs/>
                <w:color w:val="000000"/>
                <w:sz w:val="16"/>
                <w:szCs w:val="16"/>
              </w:rPr>
              <w:t>10 000,00</w:t>
            </w:r>
          </w:p>
        </w:tc>
        <w:tc>
          <w:tcPr>
            <w:tcW w:w="1276" w:type="dxa"/>
          </w:tcPr>
          <w:p w:rsidR="00D6559E" w:rsidRDefault="00D6559E" w:rsidP="00712366">
            <w:pPr>
              <w:jc w:val="center"/>
              <w:rPr>
                <w:bCs/>
                <w:color w:val="000000"/>
                <w:sz w:val="16"/>
                <w:szCs w:val="16"/>
              </w:rPr>
            </w:pPr>
            <w:r>
              <w:rPr>
                <w:bCs/>
                <w:color w:val="000000"/>
                <w:sz w:val="16"/>
                <w:szCs w:val="16"/>
              </w:rPr>
              <w:t>10 000,00</w:t>
            </w:r>
          </w:p>
        </w:tc>
      </w:tr>
      <w:tr w:rsidR="00D6559E" w:rsidRPr="00F70904" w:rsidTr="00BA5443">
        <w:tc>
          <w:tcPr>
            <w:tcW w:w="7513" w:type="dxa"/>
            <w:vAlign w:val="bottom"/>
          </w:tcPr>
          <w:p w:rsidR="00D6559E" w:rsidRPr="00F30D7C" w:rsidRDefault="00D6559E" w:rsidP="00891113">
            <w:pPr>
              <w:ind w:right="-30"/>
              <w:jc w:val="both"/>
              <w:rPr>
                <w:snapToGrid w:val="0"/>
                <w:sz w:val="16"/>
                <w:szCs w:val="16"/>
              </w:rPr>
            </w:pPr>
            <w:r w:rsidRPr="00F30D7C">
              <w:rPr>
                <w:snapToGrid w:val="0"/>
                <w:sz w:val="16"/>
                <w:szCs w:val="16"/>
              </w:rPr>
              <w:lastRenderedPageBreak/>
              <w:t xml:space="preserve">Реализация направления расходов основного мероприятия "Обеспечение реализации мероприятий по гражданской обороне и защите населения и территории города Усмань от чрезвычайных ситуаций природного и техногенного характера" </w:t>
            </w:r>
            <w:r w:rsidRPr="00F30D7C">
              <w:rPr>
                <w:color w:val="000000"/>
                <w:sz w:val="16"/>
                <w:szCs w:val="16"/>
              </w:rPr>
              <w:t>(Капитальные вложения в объекты государственной (муниципальной) собственности)</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02</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99990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400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03</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09</w:t>
            </w:r>
          </w:p>
        </w:tc>
        <w:tc>
          <w:tcPr>
            <w:tcW w:w="1275" w:type="dxa"/>
          </w:tcPr>
          <w:p w:rsidR="00D6559E" w:rsidRPr="00F30D7C" w:rsidRDefault="007B3C42" w:rsidP="00841B27">
            <w:pPr>
              <w:jc w:val="center"/>
              <w:rPr>
                <w:bCs/>
                <w:color w:val="000000"/>
                <w:sz w:val="16"/>
                <w:szCs w:val="16"/>
              </w:rPr>
            </w:pPr>
            <w:r>
              <w:rPr>
                <w:bCs/>
                <w:color w:val="000000"/>
                <w:sz w:val="16"/>
                <w:szCs w:val="16"/>
              </w:rPr>
              <w:t>846 555,71</w:t>
            </w:r>
          </w:p>
        </w:tc>
        <w:tc>
          <w:tcPr>
            <w:tcW w:w="1276" w:type="dxa"/>
          </w:tcPr>
          <w:p w:rsidR="00D6559E" w:rsidRPr="00F30D7C" w:rsidRDefault="00D6559E" w:rsidP="00712366">
            <w:pPr>
              <w:jc w:val="center"/>
              <w:rPr>
                <w:bCs/>
                <w:color w:val="000000"/>
                <w:sz w:val="16"/>
                <w:szCs w:val="16"/>
              </w:rPr>
            </w:pPr>
            <w:r>
              <w:rPr>
                <w:bCs/>
                <w:color w:val="000000"/>
                <w:sz w:val="16"/>
                <w:szCs w:val="16"/>
              </w:rPr>
              <w:t>0</w:t>
            </w:r>
          </w:p>
        </w:tc>
        <w:tc>
          <w:tcPr>
            <w:tcW w:w="1276" w:type="dxa"/>
          </w:tcPr>
          <w:p w:rsidR="00D6559E" w:rsidRPr="00F30D7C"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vAlign w:val="bottom"/>
          </w:tcPr>
          <w:p w:rsidR="00D6559E" w:rsidRPr="00557F70" w:rsidRDefault="00D6559E" w:rsidP="000E4DB2">
            <w:pPr>
              <w:ind w:right="-30"/>
              <w:jc w:val="both"/>
              <w:rPr>
                <w:b/>
                <w:bCs/>
                <w:snapToGrid w:val="0"/>
                <w:color w:val="000000"/>
                <w:sz w:val="16"/>
                <w:szCs w:val="16"/>
              </w:rPr>
            </w:pPr>
            <w:r w:rsidRPr="00557F70">
              <w:rPr>
                <w:b/>
                <w:snapToGrid w:val="0"/>
                <w:sz w:val="16"/>
                <w:szCs w:val="16"/>
              </w:rPr>
              <w:t xml:space="preserve">Подпрограмма </w:t>
            </w:r>
            <w:r w:rsidRPr="00557F70">
              <w:rPr>
                <w:b/>
                <w:sz w:val="16"/>
                <w:szCs w:val="16"/>
              </w:rPr>
              <w:t>«Пожарная безопасность города Усмань на 20</w:t>
            </w:r>
            <w:r>
              <w:rPr>
                <w:b/>
                <w:sz w:val="16"/>
                <w:szCs w:val="16"/>
              </w:rPr>
              <w:t>20</w:t>
            </w:r>
            <w:r w:rsidRPr="00557F70">
              <w:rPr>
                <w:b/>
                <w:sz w:val="16"/>
                <w:szCs w:val="16"/>
              </w:rPr>
              <w:t xml:space="preserve"> – 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2</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r>
      <w:tr w:rsidR="00D6559E" w:rsidRPr="00F70904" w:rsidTr="00BA5443">
        <w:tc>
          <w:tcPr>
            <w:tcW w:w="7513" w:type="dxa"/>
            <w:vAlign w:val="bottom"/>
          </w:tcPr>
          <w:p w:rsidR="00D6559E" w:rsidRPr="00557F70" w:rsidRDefault="00D6559E" w:rsidP="00712366">
            <w:pPr>
              <w:ind w:right="-30"/>
              <w:jc w:val="both"/>
              <w:rPr>
                <w:b/>
                <w:snapToGrid w:val="0"/>
                <w:sz w:val="16"/>
                <w:szCs w:val="16"/>
              </w:rPr>
            </w:pPr>
            <w:r w:rsidRPr="00557F70">
              <w:rPr>
                <w:b/>
                <w:snapToGrid w:val="0"/>
                <w:sz w:val="16"/>
                <w:szCs w:val="16"/>
              </w:rPr>
              <w:t>Основное мероприятие «Обеспечение условий для реализации мероприятий по пожарной безопасности города Усмань»</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03</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2</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c>
          <w:tcPr>
            <w:tcW w:w="1276" w:type="dxa"/>
          </w:tcPr>
          <w:p w:rsidR="00D6559E" w:rsidRPr="00557F70" w:rsidRDefault="00D6559E" w:rsidP="00712366">
            <w:pPr>
              <w:jc w:val="center"/>
              <w:rPr>
                <w:b/>
                <w:bCs/>
                <w:color w:val="000000"/>
                <w:sz w:val="16"/>
                <w:szCs w:val="16"/>
              </w:rPr>
            </w:pPr>
            <w:r>
              <w:rPr>
                <w:b/>
                <w:bCs/>
                <w:color w:val="000000"/>
                <w:sz w:val="16"/>
                <w:szCs w:val="16"/>
              </w:rPr>
              <w:t>250 000,00</w:t>
            </w:r>
          </w:p>
        </w:tc>
      </w:tr>
      <w:tr w:rsidR="00D6559E" w:rsidRPr="00F70904" w:rsidTr="00BA5443">
        <w:tc>
          <w:tcPr>
            <w:tcW w:w="7513" w:type="dxa"/>
            <w:vAlign w:val="bottom"/>
          </w:tcPr>
          <w:p w:rsidR="00D6559E" w:rsidRPr="00557F70" w:rsidRDefault="00D6559E" w:rsidP="00712366">
            <w:pPr>
              <w:ind w:right="-30"/>
              <w:jc w:val="both"/>
              <w:rPr>
                <w:snapToGrid w:val="0"/>
                <w:sz w:val="16"/>
                <w:szCs w:val="16"/>
              </w:rPr>
            </w:pPr>
            <w:r w:rsidRPr="00557F70">
              <w:rPr>
                <w:snapToGrid w:val="0"/>
                <w:sz w:val="16"/>
                <w:szCs w:val="16"/>
              </w:rPr>
              <w:t xml:space="preserve">Реализация </w:t>
            </w:r>
            <w:r w:rsidRPr="00557F70">
              <w:rPr>
                <w:sz w:val="16"/>
                <w:szCs w:val="16"/>
              </w:rPr>
              <w:t xml:space="preserve">направления расходов основного мероприятия </w:t>
            </w:r>
            <w:r w:rsidRPr="00557F70">
              <w:rPr>
                <w:snapToGrid w:val="0"/>
                <w:sz w:val="16"/>
                <w:szCs w:val="16"/>
              </w:rPr>
              <w:t>«Обеспечение условий для реализации мероприятий по пожарной безопасности города Усмань»</w:t>
            </w:r>
            <w:r w:rsidRPr="00557F70">
              <w:rPr>
                <w:sz w:val="16"/>
                <w:szCs w:val="16"/>
              </w:rPr>
              <w:t xml:space="preserve"> (Закупка товаров, работ и услуг для обеспечения государственных (муниципальных) нужд)</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2</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01</w:t>
            </w:r>
          </w:p>
        </w:tc>
        <w:tc>
          <w:tcPr>
            <w:tcW w:w="709" w:type="dxa"/>
          </w:tcPr>
          <w:p w:rsidR="00D6559E" w:rsidRPr="00557F70" w:rsidRDefault="00D6559E" w:rsidP="00712366">
            <w:pPr>
              <w:jc w:val="center"/>
              <w:rPr>
                <w:bCs/>
                <w:color w:val="000000"/>
                <w:sz w:val="16"/>
                <w:szCs w:val="16"/>
              </w:rPr>
            </w:pPr>
            <w:r w:rsidRPr="00557F70">
              <w:rPr>
                <w:bCs/>
                <w:color w:val="000000"/>
                <w:sz w:val="16"/>
                <w:szCs w:val="16"/>
              </w:rPr>
              <w:t>99990</w:t>
            </w:r>
          </w:p>
        </w:tc>
        <w:tc>
          <w:tcPr>
            <w:tcW w:w="567" w:type="dxa"/>
          </w:tcPr>
          <w:p w:rsidR="00D6559E" w:rsidRPr="00557F70" w:rsidRDefault="00D6559E" w:rsidP="00712366">
            <w:pPr>
              <w:jc w:val="center"/>
              <w:rPr>
                <w:bCs/>
                <w:color w:val="000000"/>
                <w:sz w:val="16"/>
                <w:szCs w:val="16"/>
              </w:rPr>
            </w:pPr>
            <w:r w:rsidRPr="00557F70">
              <w:rPr>
                <w:bCs/>
                <w:color w:val="000000"/>
                <w:sz w:val="16"/>
                <w:szCs w:val="16"/>
              </w:rPr>
              <w:t>200</w:t>
            </w:r>
          </w:p>
        </w:tc>
        <w:tc>
          <w:tcPr>
            <w:tcW w:w="425" w:type="dxa"/>
          </w:tcPr>
          <w:p w:rsidR="00D6559E" w:rsidRPr="00557F70" w:rsidRDefault="00D6559E" w:rsidP="00712366">
            <w:pPr>
              <w:jc w:val="center"/>
              <w:rPr>
                <w:bCs/>
                <w:color w:val="000000"/>
                <w:sz w:val="16"/>
                <w:szCs w:val="16"/>
              </w:rPr>
            </w:pPr>
            <w:r w:rsidRPr="00557F70">
              <w:rPr>
                <w:bCs/>
                <w:color w:val="000000"/>
                <w:sz w:val="16"/>
                <w:szCs w:val="16"/>
              </w:rPr>
              <w:t>03</w:t>
            </w:r>
          </w:p>
        </w:tc>
        <w:tc>
          <w:tcPr>
            <w:tcW w:w="426" w:type="dxa"/>
          </w:tcPr>
          <w:p w:rsidR="00D6559E" w:rsidRPr="00557F70" w:rsidRDefault="00D6559E" w:rsidP="00712366">
            <w:pPr>
              <w:jc w:val="center"/>
              <w:rPr>
                <w:bCs/>
                <w:color w:val="000000"/>
                <w:sz w:val="16"/>
                <w:szCs w:val="16"/>
              </w:rPr>
            </w:pPr>
            <w:r w:rsidRPr="00557F70">
              <w:rPr>
                <w:bCs/>
                <w:color w:val="000000"/>
                <w:sz w:val="16"/>
                <w:szCs w:val="16"/>
              </w:rPr>
              <w:t>10</w:t>
            </w:r>
          </w:p>
        </w:tc>
        <w:tc>
          <w:tcPr>
            <w:tcW w:w="1275" w:type="dxa"/>
          </w:tcPr>
          <w:p w:rsidR="00D6559E" w:rsidRPr="00557F70" w:rsidRDefault="00D6559E" w:rsidP="00712366">
            <w:pPr>
              <w:jc w:val="center"/>
              <w:rPr>
                <w:bCs/>
                <w:color w:val="000000"/>
                <w:sz w:val="16"/>
                <w:szCs w:val="16"/>
              </w:rPr>
            </w:pPr>
            <w:r>
              <w:rPr>
                <w:bCs/>
                <w:color w:val="000000"/>
                <w:sz w:val="16"/>
                <w:szCs w:val="16"/>
              </w:rPr>
              <w:t>250 000,00</w:t>
            </w:r>
          </w:p>
        </w:tc>
        <w:tc>
          <w:tcPr>
            <w:tcW w:w="1276" w:type="dxa"/>
          </w:tcPr>
          <w:p w:rsidR="00D6559E" w:rsidRPr="00557F70" w:rsidRDefault="00D6559E" w:rsidP="00712366">
            <w:pPr>
              <w:jc w:val="center"/>
              <w:rPr>
                <w:bCs/>
                <w:color w:val="000000"/>
                <w:sz w:val="16"/>
                <w:szCs w:val="16"/>
              </w:rPr>
            </w:pPr>
            <w:r>
              <w:rPr>
                <w:bCs/>
                <w:color w:val="000000"/>
                <w:sz w:val="16"/>
                <w:szCs w:val="16"/>
              </w:rPr>
              <w:t>250 000,00</w:t>
            </w:r>
          </w:p>
        </w:tc>
        <w:tc>
          <w:tcPr>
            <w:tcW w:w="1276" w:type="dxa"/>
          </w:tcPr>
          <w:p w:rsidR="00D6559E" w:rsidRPr="00557F70" w:rsidRDefault="00D6559E" w:rsidP="00712366">
            <w:pPr>
              <w:jc w:val="center"/>
              <w:rPr>
                <w:bCs/>
                <w:color w:val="000000"/>
                <w:sz w:val="16"/>
                <w:szCs w:val="16"/>
              </w:rPr>
            </w:pPr>
            <w:r>
              <w:rPr>
                <w:bCs/>
                <w:color w:val="000000"/>
                <w:sz w:val="16"/>
                <w:szCs w:val="16"/>
              </w:rPr>
              <w:t>250 000,00</w:t>
            </w:r>
          </w:p>
        </w:tc>
      </w:tr>
      <w:tr w:rsidR="00D6559E" w:rsidRPr="00F70904" w:rsidTr="00BA5443">
        <w:tc>
          <w:tcPr>
            <w:tcW w:w="7513" w:type="dxa"/>
            <w:vAlign w:val="center"/>
          </w:tcPr>
          <w:p w:rsidR="00D6559E" w:rsidRPr="00557F70" w:rsidRDefault="00D6559E" w:rsidP="00744DAC">
            <w:pPr>
              <w:jc w:val="both"/>
              <w:rPr>
                <w:b/>
                <w:sz w:val="16"/>
                <w:szCs w:val="16"/>
              </w:rPr>
            </w:pPr>
            <w:r w:rsidRPr="00557F70">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области Российской Федерации на 20</w:t>
            </w:r>
            <w:r>
              <w:rPr>
                <w:b/>
                <w:sz w:val="16"/>
                <w:szCs w:val="16"/>
              </w:rPr>
              <w:t>20</w:t>
            </w:r>
            <w:r w:rsidRPr="00557F70">
              <w:rPr>
                <w:b/>
                <w:sz w:val="16"/>
                <w:szCs w:val="16"/>
              </w:rPr>
              <w:t>-202</w:t>
            </w:r>
            <w:r>
              <w:rPr>
                <w:b/>
                <w:sz w:val="16"/>
                <w:szCs w:val="16"/>
              </w:rPr>
              <w:t>4</w:t>
            </w:r>
            <w:r w:rsidRPr="00557F70">
              <w:rPr>
                <w:b/>
                <w:sz w:val="16"/>
                <w:szCs w:val="16"/>
              </w:rPr>
              <w:t xml:space="preserve"> годы»</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04</w:t>
            </w:r>
          </w:p>
        </w:tc>
        <w:tc>
          <w:tcPr>
            <w:tcW w:w="425"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7328FB" w:rsidP="007E2DBE">
            <w:pPr>
              <w:jc w:val="center"/>
              <w:rPr>
                <w:b/>
                <w:bCs/>
                <w:color w:val="000000"/>
                <w:sz w:val="16"/>
                <w:szCs w:val="16"/>
              </w:rPr>
            </w:pPr>
            <w:r>
              <w:rPr>
                <w:b/>
                <w:bCs/>
                <w:color w:val="000000"/>
                <w:sz w:val="16"/>
                <w:szCs w:val="16"/>
              </w:rPr>
              <w:t>17 3</w:t>
            </w:r>
            <w:r w:rsidR="007E2DBE">
              <w:rPr>
                <w:b/>
                <w:bCs/>
                <w:color w:val="000000"/>
                <w:sz w:val="16"/>
                <w:szCs w:val="16"/>
              </w:rPr>
              <w:t>77</w:t>
            </w:r>
            <w:r>
              <w:rPr>
                <w:b/>
                <w:bCs/>
                <w:color w:val="000000"/>
                <w:sz w:val="16"/>
                <w:szCs w:val="16"/>
              </w:rPr>
              <w:t> 348,75</w:t>
            </w:r>
          </w:p>
        </w:tc>
        <w:tc>
          <w:tcPr>
            <w:tcW w:w="1276" w:type="dxa"/>
          </w:tcPr>
          <w:p w:rsidR="00D6559E" w:rsidRPr="00557F70" w:rsidRDefault="00D6559E" w:rsidP="00C103EE">
            <w:pPr>
              <w:jc w:val="center"/>
              <w:rPr>
                <w:b/>
                <w:bCs/>
                <w:color w:val="000000"/>
                <w:sz w:val="16"/>
                <w:szCs w:val="16"/>
              </w:rPr>
            </w:pPr>
            <w:r>
              <w:rPr>
                <w:b/>
                <w:bCs/>
                <w:color w:val="000000"/>
                <w:sz w:val="16"/>
                <w:szCs w:val="16"/>
              </w:rPr>
              <w:t>17 371 963,20</w:t>
            </w:r>
          </w:p>
        </w:tc>
        <w:tc>
          <w:tcPr>
            <w:tcW w:w="1276" w:type="dxa"/>
          </w:tcPr>
          <w:p w:rsidR="00D6559E" w:rsidRPr="00557F70" w:rsidRDefault="00D6559E" w:rsidP="00684B96">
            <w:pPr>
              <w:jc w:val="center"/>
              <w:rPr>
                <w:b/>
                <w:bCs/>
                <w:color w:val="000000"/>
                <w:sz w:val="16"/>
                <w:szCs w:val="16"/>
              </w:rPr>
            </w:pPr>
            <w:r>
              <w:rPr>
                <w:b/>
                <w:bCs/>
                <w:color w:val="000000"/>
                <w:sz w:val="16"/>
                <w:szCs w:val="16"/>
              </w:rPr>
              <w:t>17 367 809,26</w:t>
            </w:r>
          </w:p>
        </w:tc>
      </w:tr>
      <w:tr w:rsidR="00D6559E" w:rsidRPr="00F70904" w:rsidTr="00BA5443">
        <w:tc>
          <w:tcPr>
            <w:tcW w:w="7513" w:type="dxa"/>
            <w:vAlign w:val="center"/>
          </w:tcPr>
          <w:p w:rsidR="00D6559E" w:rsidRPr="00557F70" w:rsidRDefault="00D6559E" w:rsidP="00712366">
            <w:pPr>
              <w:jc w:val="both"/>
              <w:rPr>
                <w:b/>
                <w:sz w:val="16"/>
                <w:szCs w:val="16"/>
              </w:rPr>
            </w:pPr>
            <w:r w:rsidRPr="00557F70">
              <w:rPr>
                <w:b/>
                <w:snapToGrid w:val="0"/>
                <w:sz w:val="16"/>
                <w:szCs w:val="16"/>
              </w:rPr>
              <w:t>Подпрограмма «</w:t>
            </w:r>
            <w:r w:rsidRPr="00557F70">
              <w:rPr>
                <w:b/>
                <w:sz w:val="16"/>
                <w:szCs w:val="16"/>
              </w:rPr>
              <w:t>Долгосрочное  бюджетное планирование, совершенствование организации бюджетного процесса»</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04</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232A35">
            <w:pPr>
              <w:jc w:val="center"/>
              <w:rPr>
                <w:b/>
                <w:bCs/>
                <w:color w:val="000000"/>
                <w:sz w:val="16"/>
                <w:szCs w:val="16"/>
              </w:rPr>
            </w:pPr>
            <w:r>
              <w:rPr>
                <w:b/>
                <w:bCs/>
                <w:color w:val="000000"/>
                <w:sz w:val="16"/>
                <w:szCs w:val="16"/>
              </w:rPr>
              <w:t>2 994 200,00</w:t>
            </w:r>
          </w:p>
        </w:tc>
        <w:tc>
          <w:tcPr>
            <w:tcW w:w="1276" w:type="dxa"/>
          </w:tcPr>
          <w:p w:rsidR="00D6559E" w:rsidRPr="00557F70" w:rsidRDefault="00D6559E" w:rsidP="00232A35">
            <w:pPr>
              <w:jc w:val="center"/>
              <w:rPr>
                <w:b/>
                <w:bCs/>
                <w:color w:val="000000"/>
                <w:sz w:val="16"/>
                <w:szCs w:val="16"/>
              </w:rPr>
            </w:pPr>
            <w:r>
              <w:rPr>
                <w:b/>
                <w:bCs/>
                <w:color w:val="000000"/>
                <w:sz w:val="16"/>
                <w:szCs w:val="16"/>
              </w:rPr>
              <w:t>2 993 400,00</w:t>
            </w:r>
          </w:p>
        </w:tc>
        <w:tc>
          <w:tcPr>
            <w:tcW w:w="1276" w:type="dxa"/>
          </w:tcPr>
          <w:p w:rsidR="00D6559E" w:rsidRPr="00557F70" w:rsidRDefault="00D6559E" w:rsidP="00232A35">
            <w:pPr>
              <w:jc w:val="center"/>
              <w:rPr>
                <w:b/>
                <w:bCs/>
                <w:color w:val="000000"/>
                <w:sz w:val="16"/>
                <w:szCs w:val="16"/>
              </w:rPr>
            </w:pPr>
            <w:r>
              <w:rPr>
                <w:b/>
                <w:bCs/>
                <w:color w:val="000000"/>
                <w:sz w:val="16"/>
                <w:szCs w:val="16"/>
              </w:rPr>
              <w:t>2 993 400,00</w:t>
            </w:r>
          </w:p>
        </w:tc>
      </w:tr>
      <w:tr w:rsidR="00D6559E" w:rsidRPr="00F70904" w:rsidTr="00BA5443">
        <w:tc>
          <w:tcPr>
            <w:tcW w:w="7513" w:type="dxa"/>
            <w:vAlign w:val="center"/>
          </w:tcPr>
          <w:p w:rsidR="00D6559E" w:rsidRPr="00557F70" w:rsidRDefault="00D6559E" w:rsidP="00712366">
            <w:pPr>
              <w:jc w:val="both"/>
              <w:rPr>
                <w:b/>
                <w:snapToGrid w:val="0"/>
                <w:sz w:val="16"/>
                <w:szCs w:val="16"/>
              </w:rPr>
            </w:pPr>
            <w:r w:rsidRPr="00557F70">
              <w:rPr>
                <w:b/>
                <w:snapToGrid w:val="0"/>
                <w:sz w:val="16"/>
                <w:szCs w:val="16"/>
              </w:rPr>
              <w:t>Основное мероприятие «Составление, утверждение и исполнение бюджета городского поселения город Усмань, осуществление контроля за его исполнением»</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04</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1</w:t>
            </w:r>
          </w:p>
        </w:tc>
        <w:tc>
          <w:tcPr>
            <w:tcW w:w="425" w:type="dxa"/>
          </w:tcPr>
          <w:p w:rsidR="00D6559E" w:rsidRPr="00557F70" w:rsidRDefault="00D6559E" w:rsidP="00712366">
            <w:pPr>
              <w:jc w:val="center"/>
              <w:rPr>
                <w:b/>
                <w:bCs/>
                <w:color w:val="000000"/>
                <w:sz w:val="16"/>
                <w:szCs w:val="16"/>
              </w:rPr>
            </w:pPr>
            <w:r w:rsidRPr="00557F70">
              <w:rPr>
                <w:b/>
                <w:bCs/>
                <w:color w:val="000000"/>
                <w:sz w:val="16"/>
                <w:szCs w:val="16"/>
              </w:rPr>
              <w:t>01</w:t>
            </w:r>
          </w:p>
        </w:tc>
        <w:tc>
          <w:tcPr>
            <w:tcW w:w="709" w:type="dxa"/>
          </w:tcPr>
          <w:p w:rsidR="00D6559E" w:rsidRPr="00557F70" w:rsidRDefault="00D6559E" w:rsidP="00712366">
            <w:pPr>
              <w:jc w:val="center"/>
              <w:rPr>
                <w:b/>
                <w:bCs/>
                <w:color w:val="000000"/>
                <w:sz w:val="16"/>
                <w:szCs w:val="16"/>
              </w:rPr>
            </w:pPr>
          </w:p>
        </w:tc>
        <w:tc>
          <w:tcPr>
            <w:tcW w:w="567" w:type="dxa"/>
          </w:tcPr>
          <w:p w:rsidR="00D6559E" w:rsidRPr="00557F70" w:rsidRDefault="00D6559E" w:rsidP="00712366">
            <w:pPr>
              <w:jc w:val="center"/>
              <w:rPr>
                <w:b/>
                <w:bCs/>
                <w:color w:val="000000"/>
                <w:sz w:val="16"/>
                <w:szCs w:val="16"/>
              </w:rPr>
            </w:pPr>
          </w:p>
        </w:tc>
        <w:tc>
          <w:tcPr>
            <w:tcW w:w="425" w:type="dxa"/>
          </w:tcPr>
          <w:p w:rsidR="00D6559E" w:rsidRPr="00557F70" w:rsidRDefault="00D6559E" w:rsidP="00712366">
            <w:pPr>
              <w:jc w:val="center"/>
              <w:rPr>
                <w:b/>
                <w:bCs/>
                <w:color w:val="000000"/>
                <w:sz w:val="16"/>
                <w:szCs w:val="16"/>
              </w:rPr>
            </w:pPr>
          </w:p>
        </w:tc>
        <w:tc>
          <w:tcPr>
            <w:tcW w:w="426" w:type="dxa"/>
          </w:tcPr>
          <w:p w:rsidR="00D6559E" w:rsidRPr="00557F70" w:rsidRDefault="00D6559E" w:rsidP="00712366">
            <w:pPr>
              <w:jc w:val="center"/>
              <w:rPr>
                <w:b/>
                <w:bCs/>
                <w:color w:val="000000"/>
                <w:sz w:val="16"/>
                <w:szCs w:val="16"/>
              </w:rPr>
            </w:pPr>
          </w:p>
        </w:tc>
        <w:tc>
          <w:tcPr>
            <w:tcW w:w="1275" w:type="dxa"/>
          </w:tcPr>
          <w:p w:rsidR="00D6559E" w:rsidRPr="00557F70" w:rsidRDefault="00D6559E" w:rsidP="00232A35">
            <w:pPr>
              <w:jc w:val="center"/>
              <w:rPr>
                <w:b/>
                <w:bCs/>
                <w:color w:val="000000"/>
                <w:sz w:val="16"/>
                <w:szCs w:val="16"/>
              </w:rPr>
            </w:pPr>
            <w:r>
              <w:rPr>
                <w:b/>
                <w:bCs/>
                <w:color w:val="000000"/>
                <w:sz w:val="16"/>
                <w:szCs w:val="16"/>
              </w:rPr>
              <w:t>2 794 200,00</w:t>
            </w:r>
          </w:p>
        </w:tc>
        <w:tc>
          <w:tcPr>
            <w:tcW w:w="1276" w:type="dxa"/>
          </w:tcPr>
          <w:p w:rsidR="00D6559E" w:rsidRPr="00557F70" w:rsidRDefault="00D6559E" w:rsidP="00232A35">
            <w:pPr>
              <w:jc w:val="center"/>
              <w:rPr>
                <w:b/>
                <w:bCs/>
                <w:color w:val="000000"/>
                <w:sz w:val="16"/>
                <w:szCs w:val="16"/>
              </w:rPr>
            </w:pPr>
            <w:r>
              <w:rPr>
                <w:b/>
                <w:bCs/>
                <w:color w:val="000000"/>
                <w:sz w:val="16"/>
                <w:szCs w:val="16"/>
              </w:rPr>
              <w:t>2 793 400,00</w:t>
            </w:r>
          </w:p>
        </w:tc>
        <w:tc>
          <w:tcPr>
            <w:tcW w:w="1276" w:type="dxa"/>
          </w:tcPr>
          <w:p w:rsidR="00D6559E" w:rsidRPr="00557F70" w:rsidRDefault="00D6559E" w:rsidP="00232A35">
            <w:pPr>
              <w:jc w:val="center"/>
              <w:rPr>
                <w:b/>
                <w:bCs/>
                <w:color w:val="000000"/>
                <w:sz w:val="16"/>
                <w:szCs w:val="16"/>
              </w:rPr>
            </w:pPr>
            <w:r>
              <w:rPr>
                <w:b/>
                <w:bCs/>
                <w:color w:val="000000"/>
                <w:sz w:val="16"/>
                <w:szCs w:val="16"/>
              </w:rPr>
              <w:t>2 793 400,00</w:t>
            </w:r>
          </w:p>
        </w:tc>
      </w:tr>
      <w:tr w:rsidR="00D6559E" w:rsidRPr="00F70904" w:rsidTr="00BA5443">
        <w:tc>
          <w:tcPr>
            <w:tcW w:w="7513" w:type="dxa"/>
          </w:tcPr>
          <w:p w:rsidR="00D6559E" w:rsidRPr="00F30D7C" w:rsidRDefault="00D6559E" w:rsidP="00712366">
            <w:pPr>
              <w:widowControl w:val="0"/>
              <w:autoSpaceDE w:val="0"/>
              <w:autoSpaceDN w:val="0"/>
              <w:adjustRightInd w:val="0"/>
              <w:jc w:val="both"/>
              <w:rPr>
                <w:sz w:val="16"/>
                <w:szCs w:val="16"/>
              </w:rPr>
            </w:pPr>
            <w:r w:rsidRPr="00F30D7C">
              <w:rPr>
                <w:sz w:val="16"/>
                <w:szCs w:val="16"/>
              </w:rPr>
              <w:t>Расходы по оплате труда работников органов местного самоуправления городского поселения город Усмань</w:t>
            </w:r>
            <w:r w:rsidRPr="00F30D7C">
              <w:rPr>
                <w:snapToGrid w:val="0"/>
                <w:sz w:val="16"/>
                <w:szCs w:val="16"/>
              </w:rPr>
              <w:t xml:space="preserve"> (муниципальных служащих) </w:t>
            </w:r>
            <w:r w:rsidRPr="00F30D7C">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00111</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100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328FB">
            <w:pPr>
              <w:jc w:val="center"/>
              <w:rPr>
                <w:bCs/>
                <w:color w:val="000000"/>
                <w:sz w:val="16"/>
                <w:szCs w:val="16"/>
              </w:rPr>
            </w:pPr>
            <w:r>
              <w:rPr>
                <w:bCs/>
                <w:color w:val="000000"/>
                <w:sz w:val="16"/>
                <w:szCs w:val="16"/>
              </w:rPr>
              <w:t>2 440</w:t>
            </w:r>
            <w:r w:rsidR="007328FB">
              <w:rPr>
                <w:bCs/>
                <w:color w:val="000000"/>
                <w:sz w:val="16"/>
                <w:szCs w:val="16"/>
              </w:rPr>
              <w:t> </w:t>
            </w:r>
            <w:r>
              <w:rPr>
                <w:bCs/>
                <w:color w:val="000000"/>
                <w:sz w:val="16"/>
                <w:szCs w:val="16"/>
              </w:rPr>
              <w:t>74</w:t>
            </w:r>
            <w:r w:rsidR="007328FB">
              <w:rPr>
                <w:bCs/>
                <w:color w:val="000000"/>
                <w:sz w:val="16"/>
                <w:szCs w:val="16"/>
              </w:rPr>
              <w:t>7,00</w:t>
            </w:r>
          </w:p>
        </w:tc>
        <w:tc>
          <w:tcPr>
            <w:tcW w:w="1276" w:type="dxa"/>
          </w:tcPr>
          <w:p w:rsidR="00D6559E" w:rsidRPr="00F30D7C" w:rsidRDefault="00D6559E" w:rsidP="00232A35">
            <w:pPr>
              <w:jc w:val="center"/>
              <w:rPr>
                <w:bCs/>
                <w:color w:val="000000"/>
                <w:sz w:val="16"/>
                <w:szCs w:val="16"/>
              </w:rPr>
            </w:pPr>
            <w:r>
              <w:rPr>
                <w:bCs/>
                <w:color w:val="000000"/>
                <w:sz w:val="16"/>
                <w:szCs w:val="16"/>
              </w:rPr>
              <w:t>2 440 745,06</w:t>
            </w:r>
          </w:p>
        </w:tc>
        <w:tc>
          <w:tcPr>
            <w:tcW w:w="1276" w:type="dxa"/>
          </w:tcPr>
          <w:p w:rsidR="00D6559E" w:rsidRPr="00F30D7C" w:rsidRDefault="00D6559E" w:rsidP="00232A35">
            <w:pPr>
              <w:jc w:val="center"/>
              <w:rPr>
                <w:bCs/>
                <w:color w:val="000000"/>
                <w:sz w:val="16"/>
                <w:szCs w:val="16"/>
              </w:rPr>
            </w:pPr>
            <w:r>
              <w:rPr>
                <w:bCs/>
                <w:color w:val="000000"/>
                <w:sz w:val="16"/>
                <w:szCs w:val="16"/>
              </w:rPr>
              <w:t>2 440 745,06</w:t>
            </w:r>
          </w:p>
        </w:tc>
      </w:tr>
      <w:tr w:rsidR="00D6559E" w:rsidRPr="00F70904" w:rsidTr="00BA5443">
        <w:tc>
          <w:tcPr>
            <w:tcW w:w="7513" w:type="dxa"/>
          </w:tcPr>
          <w:p w:rsidR="00D6559E" w:rsidRPr="00F30D7C" w:rsidRDefault="00D6559E" w:rsidP="00712366">
            <w:pPr>
              <w:widowControl w:val="0"/>
              <w:autoSpaceDE w:val="0"/>
              <w:autoSpaceDN w:val="0"/>
              <w:adjustRightInd w:val="0"/>
              <w:jc w:val="both"/>
              <w:rPr>
                <w:sz w:val="16"/>
                <w:szCs w:val="16"/>
              </w:rPr>
            </w:pPr>
            <w:r w:rsidRPr="00F30D7C">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00120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100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12366">
            <w:pPr>
              <w:jc w:val="center"/>
              <w:rPr>
                <w:bCs/>
                <w:color w:val="000000"/>
                <w:sz w:val="16"/>
                <w:szCs w:val="16"/>
              </w:rPr>
            </w:pPr>
            <w:r>
              <w:rPr>
                <w:bCs/>
                <w:color w:val="000000"/>
                <w:sz w:val="16"/>
                <w:szCs w:val="16"/>
              </w:rPr>
              <w:t>47 021,00</w:t>
            </w:r>
          </w:p>
        </w:tc>
        <w:tc>
          <w:tcPr>
            <w:tcW w:w="1276" w:type="dxa"/>
          </w:tcPr>
          <w:p w:rsidR="00D6559E" w:rsidRPr="00F30D7C" w:rsidRDefault="00D6559E" w:rsidP="001F2075">
            <w:pPr>
              <w:jc w:val="center"/>
              <w:rPr>
                <w:bCs/>
                <w:color w:val="000000"/>
                <w:sz w:val="16"/>
                <w:szCs w:val="16"/>
              </w:rPr>
            </w:pPr>
            <w:r>
              <w:rPr>
                <w:bCs/>
                <w:color w:val="000000"/>
                <w:sz w:val="16"/>
                <w:szCs w:val="16"/>
              </w:rPr>
              <w:t>47 021,00</w:t>
            </w:r>
          </w:p>
        </w:tc>
        <w:tc>
          <w:tcPr>
            <w:tcW w:w="1276" w:type="dxa"/>
          </w:tcPr>
          <w:p w:rsidR="00D6559E" w:rsidRPr="00F30D7C" w:rsidRDefault="00D6559E" w:rsidP="00271854">
            <w:pPr>
              <w:jc w:val="center"/>
              <w:rPr>
                <w:bCs/>
                <w:color w:val="000000"/>
                <w:sz w:val="16"/>
                <w:szCs w:val="16"/>
              </w:rPr>
            </w:pPr>
            <w:r>
              <w:rPr>
                <w:bCs/>
                <w:color w:val="000000"/>
                <w:sz w:val="16"/>
                <w:szCs w:val="16"/>
              </w:rPr>
              <w:t>47 021,00</w:t>
            </w:r>
          </w:p>
        </w:tc>
      </w:tr>
      <w:tr w:rsidR="00D6559E" w:rsidRPr="00F70904" w:rsidTr="00BA5443">
        <w:tc>
          <w:tcPr>
            <w:tcW w:w="7513" w:type="dxa"/>
          </w:tcPr>
          <w:p w:rsidR="00D6559E" w:rsidRPr="00F30D7C" w:rsidRDefault="00D6559E" w:rsidP="00712366">
            <w:pPr>
              <w:widowControl w:val="0"/>
              <w:autoSpaceDE w:val="0"/>
              <w:autoSpaceDN w:val="0"/>
              <w:adjustRightInd w:val="0"/>
              <w:jc w:val="both"/>
              <w:rPr>
                <w:sz w:val="16"/>
                <w:szCs w:val="16"/>
              </w:rPr>
            </w:pPr>
            <w:r w:rsidRPr="00F30D7C">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00120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200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7328FB" w:rsidP="007328FB">
            <w:pPr>
              <w:jc w:val="center"/>
              <w:rPr>
                <w:bCs/>
                <w:color w:val="000000"/>
                <w:sz w:val="16"/>
                <w:szCs w:val="16"/>
              </w:rPr>
            </w:pPr>
            <w:r>
              <w:rPr>
                <w:bCs/>
                <w:color w:val="000000"/>
                <w:sz w:val="16"/>
                <w:szCs w:val="16"/>
              </w:rPr>
              <w:t>281 632,00</w:t>
            </w:r>
          </w:p>
        </w:tc>
        <w:tc>
          <w:tcPr>
            <w:tcW w:w="1276" w:type="dxa"/>
          </w:tcPr>
          <w:p w:rsidR="00D6559E" w:rsidRPr="00F30D7C" w:rsidRDefault="00D6559E" w:rsidP="00712366">
            <w:pPr>
              <w:jc w:val="center"/>
              <w:rPr>
                <w:bCs/>
                <w:color w:val="000000"/>
                <w:sz w:val="16"/>
                <w:szCs w:val="16"/>
              </w:rPr>
            </w:pPr>
            <w:r>
              <w:rPr>
                <w:bCs/>
                <w:color w:val="000000"/>
                <w:sz w:val="16"/>
                <w:szCs w:val="16"/>
              </w:rPr>
              <w:t>281 633,94</w:t>
            </w:r>
          </w:p>
        </w:tc>
        <w:tc>
          <w:tcPr>
            <w:tcW w:w="1276" w:type="dxa"/>
          </w:tcPr>
          <w:p w:rsidR="00D6559E" w:rsidRPr="00F30D7C" w:rsidRDefault="00D6559E" w:rsidP="00712366">
            <w:pPr>
              <w:jc w:val="center"/>
              <w:rPr>
                <w:bCs/>
                <w:color w:val="000000"/>
                <w:sz w:val="16"/>
                <w:szCs w:val="16"/>
              </w:rPr>
            </w:pPr>
            <w:r>
              <w:rPr>
                <w:bCs/>
                <w:color w:val="000000"/>
                <w:sz w:val="16"/>
                <w:szCs w:val="16"/>
              </w:rPr>
              <w:t>281 633,94</w:t>
            </w:r>
          </w:p>
        </w:tc>
      </w:tr>
      <w:tr w:rsidR="00D6559E" w:rsidRPr="00F70904" w:rsidTr="00BA5443">
        <w:tc>
          <w:tcPr>
            <w:tcW w:w="7513" w:type="dxa"/>
            <w:vAlign w:val="center"/>
          </w:tcPr>
          <w:p w:rsidR="00D6559E" w:rsidRPr="00F30D7C" w:rsidRDefault="00D6559E" w:rsidP="00712366">
            <w:pPr>
              <w:jc w:val="both"/>
              <w:rPr>
                <w:sz w:val="16"/>
                <w:szCs w:val="16"/>
              </w:rPr>
            </w:pPr>
            <w:r w:rsidRPr="00F30D7C">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(Иные бюджетные ассигнования)</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00120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800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12366">
            <w:pPr>
              <w:jc w:val="center"/>
              <w:rPr>
                <w:bCs/>
                <w:color w:val="000000"/>
                <w:sz w:val="16"/>
                <w:szCs w:val="16"/>
              </w:rPr>
            </w:pPr>
            <w:r>
              <w:rPr>
                <w:bCs/>
                <w:color w:val="000000"/>
                <w:sz w:val="16"/>
                <w:szCs w:val="16"/>
              </w:rPr>
              <w:t>2 000,00</w:t>
            </w:r>
          </w:p>
        </w:tc>
        <w:tc>
          <w:tcPr>
            <w:tcW w:w="1276" w:type="dxa"/>
          </w:tcPr>
          <w:p w:rsidR="00D6559E" w:rsidRPr="00F30D7C" w:rsidRDefault="00D6559E" w:rsidP="00712366">
            <w:pPr>
              <w:jc w:val="center"/>
              <w:rPr>
                <w:bCs/>
                <w:color w:val="000000"/>
                <w:sz w:val="16"/>
                <w:szCs w:val="16"/>
              </w:rPr>
            </w:pPr>
            <w:r>
              <w:rPr>
                <w:bCs/>
                <w:color w:val="000000"/>
                <w:sz w:val="16"/>
                <w:szCs w:val="16"/>
              </w:rPr>
              <w:t>2 000,00</w:t>
            </w:r>
          </w:p>
        </w:tc>
        <w:tc>
          <w:tcPr>
            <w:tcW w:w="1276" w:type="dxa"/>
          </w:tcPr>
          <w:p w:rsidR="00D6559E" w:rsidRPr="00F30D7C" w:rsidRDefault="00D6559E" w:rsidP="00712366">
            <w:pPr>
              <w:jc w:val="center"/>
              <w:rPr>
                <w:bCs/>
                <w:color w:val="000000"/>
                <w:sz w:val="16"/>
                <w:szCs w:val="16"/>
              </w:rPr>
            </w:pPr>
            <w:r>
              <w:rPr>
                <w:bCs/>
                <w:color w:val="000000"/>
                <w:sz w:val="16"/>
                <w:szCs w:val="16"/>
              </w:rPr>
              <w:t>2 000,00</w:t>
            </w:r>
          </w:p>
        </w:tc>
      </w:tr>
      <w:tr w:rsidR="00D6559E" w:rsidRPr="00F70904" w:rsidTr="00BA5443">
        <w:tc>
          <w:tcPr>
            <w:tcW w:w="7513" w:type="dxa"/>
            <w:vAlign w:val="center"/>
          </w:tcPr>
          <w:p w:rsidR="00D6559E" w:rsidRPr="00F30D7C" w:rsidRDefault="00D6559E" w:rsidP="00712366">
            <w:pPr>
              <w:jc w:val="both"/>
              <w:rPr>
                <w:sz w:val="16"/>
                <w:szCs w:val="16"/>
              </w:rPr>
            </w:pPr>
            <w:r w:rsidRPr="00F30D7C">
              <w:rPr>
                <w:sz w:val="16"/>
                <w:szCs w:val="16"/>
              </w:rPr>
              <w:t xml:space="preserve">Иные межбюджетные трансферты бюджету муниципального района из бюджета поселения на осуществление полномочий в части контроля за исполнением бюджета поселения в соответствии с Федеральным законом от 06 октября 2003 года </w:t>
            </w:r>
            <w:r w:rsidRPr="00F30D7C">
              <w:rPr>
                <w:sz w:val="16"/>
                <w:szCs w:val="16"/>
                <w:lang w:val="en-US"/>
              </w:rPr>
              <w:t>N</w:t>
            </w:r>
            <w:r w:rsidRPr="00F30D7C">
              <w:rPr>
                <w:sz w:val="16"/>
                <w:szCs w:val="16"/>
              </w:rPr>
              <w:t xml:space="preserve"> 131-ФЗ «Об общих принципах организации местного самоуправления в Российской Федерации» (Межбюджетные трансферты)</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04</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1</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709" w:type="dxa"/>
          </w:tcPr>
          <w:p w:rsidR="00D6559E" w:rsidRPr="00F30D7C" w:rsidRDefault="00D6559E" w:rsidP="00712366">
            <w:pPr>
              <w:jc w:val="center"/>
              <w:rPr>
                <w:bCs/>
                <w:color w:val="000000"/>
                <w:sz w:val="16"/>
                <w:szCs w:val="16"/>
              </w:rPr>
            </w:pPr>
            <w:r w:rsidRPr="00F30D7C">
              <w:rPr>
                <w:bCs/>
                <w:color w:val="000000"/>
                <w:sz w:val="16"/>
                <w:szCs w:val="16"/>
              </w:rPr>
              <w:t>20400</w:t>
            </w:r>
          </w:p>
        </w:tc>
        <w:tc>
          <w:tcPr>
            <w:tcW w:w="567" w:type="dxa"/>
          </w:tcPr>
          <w:p w:rsidR="00D6559E" w:rsidRPr="00F30D7C" w:rsidRDefault="00D6559E" w:rsidP="00712366">
            <w:pPr>
              <w:jc w:val="center"/>
              <w:rPr>
                <w:bCs/>
                <w:color w:val="000000"/>
                <w:sz w:val="16"/>
                <w:szCs w:val="16"/>
              </w:rPr>
            </w:pPr>
            <w:r w:rsidRPr="00F30D7C">
              <w:rPr>
                <w:bCs/>
                <w:color w:val="000000"/>
                <w:sz w:val="16"/>
                <w:szCs w:val="16"/>
              </w:rPr>
              <w:t>500</w:t>
            </w:r>
          </w:p>
        </w:tc>
        <w:tc>
          <w:tcPr>
            <w:tcW w:w="425" w:type="dxa"/>
          </w:tcPr>
          <w:p w:rsidR="00D6559E" w:rsidRPr="00F30D7C" w:rsidRDefault="00D6559E" w:rsidP="00712366">
            <w:pPr>
              <w:jc w:val="center"/>
              <w:rPr>
                <w:bCs/>
                <w:color w:val="000000"/>
                <w:sz w:val="16"/>
                <w:szCs w:val="16"/>
              </w:rPr>
            </w:pPr>
            <w:r w:rsidRPr="00F30D7C">
              <w:rPr>
                <w:bCs/>
                <w:color w:val="000000"/>
                <w:sz w:val="16"/>
                <w:szCs w:val="16"/>
              </w:rPr>
              <w:t>01</w:t>
            </w:r>
          </w:p>
        </w:tc>
        <w:tc>
          <w:tcPr>
            <w:tcW w:w="426" w:type="dxa"/>
          </w:tcPr>
          <w:p w:rsidR="00D6559E" w:rsidRPr="00F30D7C" w:rsidRDefault="00D6559E" w:rsidP="00712366">
            <w:pPr>
              <w:jc w:val="center"/>
              <w:rPr>
                <w:bCs/>
                <w:color w:val="000000"/>
                <w:sz w:val="16"/>
                <w:szCs w:val="16"/>
              </w:rPr>
            </w:pPr>
            <w:r w:rsidRPr="00F30D7C">
              <w:rPr>
                <w:bCs/>
                <w:color w:val="000000"/>
                <w:sz w:val="16"/>
                <w:szCs w:val="16"/>
              </w:rPr>
              <w:t>06</w:t>
            </w:r>
          </w:p>
        </w:tc>
        <w:tc>
          <w:tcPr>
            <w:tcW w:w="1275" w:type="dxa"/>
          </w:tcPr>
          <w:p w:rsidR="00D6559E" w:rsidRPr="00F30D7C" w:rsidRDefault="00D6559E" w:rsidP="00712366">
            <w:pPr>
              <w:jc w:val="center"/>
              <w:rPr>
                <w:bCs/>
                <w:color w:val="000000"/>
                <w:sz w:val="16"/>
                <w:szCs w:val="16"/>
              </w:rPr>
            </w:pPr>
            <w:r>
              <w:rPr>
                <w:bCs/>
                <w:color w:val="000000"/>
                <w:sz w:val="16"/>
                <w:szCs w:val="16"/>
              </w:rPr>
              <w:t>22 800,00</w:t>
            </w:r>
          </w:p>
        </w:tc>
        <w:tc>
          <w:tcPr>
            <w:tcW w:w="1276" w:type="dxa"/>
          </w:tcPr>
          <w:p w:rsidR="00D6559E" w:rsidRPr="00F30D7C" w:rsidRDefault="00D6559E" w:rsidP="00712366">
            <w:pPr>
              <w:jc w:val="center"/>
              <w:rPr>
                <w:bCs/>
                <w:color w:val="000000"/>
                <w:sz w:val="16"/>
                <w:szCs w:val="16"/>
              </w:rPr>
            </w:pPr>
            <w:r>
              <w:rPr>
                <w:bCs/>
                <w:color w:val="000000"/>
                <w:sz w:val="16"/>
                <w:szCs w:val="16"/>
              </w:rPr>
              <w:t>22 000,00</w:t>
            </w:r>
          </w:p>
        </w:tc>
        <w:tc>
          <w:tcPr>
            <w:tcW w:w="1276" w:type="dxa"/>
          </w:tcPr>
          <w:p w:rsidR="00D6559E" w:rsidRPr="00F30D7C" w:rsidRDefault="00D6559E" w:rsidP="00712366">
            <w:pPr>
              <w:jc w:val="center"/>
              <w:rPr>
                <w:bCs/>
                <w:color w:val="000000"/>
                <w:sz w:val="16"/>
                <w:szCs w:val="16"/>
              </w:rPr>
            </w:pPr>
            <w:r>
              <w:rPr>
                <w:bCs/>
                <w:color w:val="000000"/>
                <w:sz w:val="16"/>
                <w:szCs w:val="16"/>
              </w:rPr>
              <w:t>22 000,00</w:t>
            </w:r>
          </w:p>
        </w:tc>
      </w:tr>
      <w:tr w:rsidR="00D6559E" w:rsidRPr="00F70904" w:rsidTr="00BA5443">
        <w:tc>
          <w:tcPr>
            <w:tcW w:w="7513" w:type="dxa"/>
            <w:vAlign w:val="center"/>
          </w:tcPr>
          <w:p w:rsidR="00D6559E" w:rsidRPr="00FC6F4D" w:rsidRDefault="00D6559E" w:rsidP="00712366">
            <w:pPr>
              <w:jc w:val="both"/>
              <w:rPr>
                <w:b/>
                <w:sz w:val="16"/>
                <w:szCs w:val="16"/>
              </w:rPr>
            </w:pPr>
            <w:r w:rsidRPr="00FC6F4D">
              <w:rPr>
                <w:b/>
                <w:sz w:val="16"/>
                <w:szCs w:val="16"/>
              </w:rPr>
              <w:t>Основное мероприятие «Повышение качества финансового менеджмента главных распорядителей средств бюджета городского поселения город Усмань»</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04</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1</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02</w:t>
            </w:r>
          </w:p>
        </w:tc>
        <w:tc>
          <w:tcPr>
            <w:tcW w:w="709" w:type="dxa"/>
          </w:tcPr>
          <w:p w:rsidR="00D6559E" w:rsidRPr="00FC6F4D" w:rsidRDefault="00D6559E" w:rsidP="00712366">
            <w:pPr>
              <w:jc w:val="center"/>
              <w:rPr>
                <w:b/>
                <w:bCs/>
                <w:color w:val="000000"/>
                <w:sz w:val="16"/>
                <w:szCs w:val="16"/>
              </w:rPr>
            </w:pPr>
          </w:p>
        </w:tc>
        <w:tc>
          <w:tcPr>
            <w:tcW w:w="567" w:type="dxa"/>
          </w:tcPr>
          <w:p w:rsidR="00D6559E" w:rsidRPr="00FC6F4D" w:rsidRDefault="00D6559E" w:rsidP="00712366">
            <w:pPr>
              <w:jc w:val="center"/>
              <w:rPr>
                <w:b/>
                <w:bCs/>
                <w:color w:val="000000"/>
                <w:sz w:val="16"/>
                <w:szCs w:val="16"/>
              </w:rPr>
            </w:pPr>
          </w:p>
        </w:tc>
        <w:tc>
          <w:tcPr>
            <w:tcW w:w="425" w:type="dxa"/>
          </w:tcPr>
          <w:p w:rsidR="00D6559E" w:rsidRPr="00FC6F4D" w:rsidRDefault="00D6559E" w:rsidP="00712366">
            <w:pPr>
              <w:jc w:val="center"/>
              <w:rPr>
                <w:b/>
                <w:bCs/>
                <w:color w:val="000000"/>
                <w:sz w:val="16"/>
                <w:szCs w:val="16"/>
              </w:rPr>
            </w:pPr>
          </w:p>
        </w:tc>
        <w:tc>
          <w:tcPr>
            <w:tcW w:w="426" w:type="dxa"/>
          </w:tcPr>
          <w:p w:rsidR="00D6559E" w:rsidRPr="00FC6F4D" w:rsidRDefault="00D6559E" w:rsidP="00712366">
            <w:pPr>
              <w:jc w:val="center"/>
              <w:rPr>
                <w:b/>
                <w:bCs/>
                <w:color w:val="000000"/>
                <w:sz w:val="16"/>
                <w:szCs w:val="16"/>
              </w:rPr>
            </w:pPr>
          </w:p>
        </w:tc>
        <w:tc>
          <w:tcPr>
            <w:tcW w:w="1275" w:type="dxa"/>
          </w:tcPr>
          <w:p w:rsidR="00D6559E" w:rsidRPr="00FC6F4D" w:rsidRDefault="00D6559E" w:rsidP="00712366">
            <w:pPr>
              <w:jc w:val="center"/>
              <w:rPr>
                <w:b/>
                <w:bCs/>
                <w:color w:val="000000"/>
                <w:sz w:val="16"/>
                <w:szCs w:val="16"/>
              </w:rPr>
            </w:pPr>
            <w:r>
              <w:rPr>
                <w:b/>
                <w:bCs/>
                <w:color w:val="000000"/>
                <w:sz w:val="16"/>
                <w:szCs w:val="16"/>
              </w:rPr>
              <w:t>200 000,00</w:t>
            </w:r>
          </w:p>
        </w:tc>
        <w:tc>
          <w:tcPr>
            <w:tcW w:w="1276" w:type="dxa"/>
          </w:tcPr>
          <w:p w:rsidR="00D6559E" w:rsidRPr="00FC6F4D" w:rsidRDefault="00D6559E" w:rsidP="007D5D04">
            <w:pPr>
              <w:jc w:val="center"/>
              <w:rPr>
                <w:b/>
                <w:bCs/>
                <w:color w:val="000000"/>
                <w:sz w:val="16"/>
                <w:szCs w:val="16"/>
              </w:rPr>
            </w:pPr>
            <w:r>
              <w:rPr>
                <w:b/>
                <w:bCs/>
                <w:color w:val="000000"/>
                <w:sz w:val="16"/>
                <w:szCs w:val="16"/>
              </w:rPr>
              <w:t>200 000,00</w:t>
            </w:r>
          </w:p>
        </w:tc>
        <w:tc>
          <w:tcPr>
            <w:tcW w:w="1276" w:type="dxa"/>
          </w:tcPr>
          <w:p w:rsidR="00D6559E" w:rsidRPr="00FC6F4D" w:rsidRDefault="00D6559E" w:rsidP="00712366">
            <w:pPr>
              <w:jc w:val="center"/>
              <w:rPr>
                <w:b/>
                <w:bCs/>
                <w:color w:val="000000"/>
                <w:sz w:val="16"/>
                <w:szCs w:val="16"/>
              </w:rPr>
            </w:pPr>
            <w:r>
              <w:rPr>
                <w:b/>
                <w:bCs/>
                <w:color w:val="000000"/>
                <w:sz w:val="16"/>
                <w:szCs w:val="16"/>
              </w:rPr>
              <w:t>200 000,00</w:t>
            </w:r>
          </w:p>
        </w:tc>
      </w:tr>
      <w:tr w:rsidR="00D6559E" w:rsidRPr="00F70904" w:rsidTr="00BA5443">
        <w:tc>
          <w:tcPr>
            <w:tcW w:w="7513" w:type="dxa"/>
            <w:vAlign w:val="center"/>
          </w:tcPr>
          <w:p w:rsidR="00D6559E" w:rsidRPr="00FC6F4D" w:rsidRDefault="00D6559E" w:rsidP="00712366">
            <w:pPr>
              <w:jc w:val="both"/>
              <w:rPr>
                <w:sz w:val="16"/>
                <w:szCs w:val="16"/>
              </w:rPr>
            </w:pPr>
            <w:r w:rsidRPr="00FC6F4D">
              <w:rPr>
                <w:sz w:val="16"/>
                <w:szCs w:val="16"/>
              </w:rPr>
              <w:t>Реализация направления расходов основного мероприятия «Повышение качества финансового менеджмента главных распорядителей средств бюджета городского поселения город Усмань» (Закупка товаров, работ и услуг для обеспечения государственных (муниципальных) нужд)</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04</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1</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02</w:t>
            </w:r>
          </w:p>
        </w:tc>
        <w:tc>
          <w:tcPr>
            <w:tcW w:w="709" w:type="dxa"/>
          </w:tcPr>
          <w:p w:rsidR="00D6559E" w:rsidRPr="00FC6F4D" w:rsidRDefault="00D6559E" w:rsidP="00712366">
            <w:pPr>
              <w:jc w:val="center"/>
              <w:rPr>
                <w:bCs/>
                <w:color w:val="000000"/>
                <w:sz w:val="16"/>
                <w:szCs w:val="16"/>
              </w:rPr>
            </w:pPr>
            <w:r w:rsidRPr="00FC6F4D">
              <w:rPr>
                <w:bCs/>
                <w:color w:val="000000"/>
                <w:sz w:val="16"/>
                <w:szCs w:val="16"/>
              </w:rPr>
              <w:t>99990</w:t>
            </w:r>
          </w:p>
        </w:tc>
        <w:tc>
          <w:tcPr>
            <w:tcW w:w="567" w:type="dxa"/>
          </w:tcPr>
          <w:p w:rsidR="00D6559E" w:rsidRPr="00FC6F4D" w:rsidRDefault="00D6559E" w:rsidP="00712366">
            <w:pPr>
              <w:jc w:val="center"/>
              <w:rPr>
                <w:bCs/>
                <w:color w:val="000000"/>
                <w:sz w:val="16"/>
                <w:szCs w:val="16"/>
              </w:rPr>
            </w:pPr>
            <w:r w:rsidRPr="00FC6F4D">
              <w:rPr>
                <w:bCs/>
                <w:color w:val="000000"/>
                <w:sz w:val="16"/>
                <w:szCs w:val="16"/>
              </w:rPr>
              <w:t>200</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01</w:t>
            </w:r>
          </w:p>
        </w:tc>
        <w:tc>
          <w:tcPr>
            <w:tcW w:w="426" w:type="dxa"/>
          </w:tcPr>
          <w:p w:rsidR="00D6559E" w:rsidRPr="00FC6F4D" w:rsidRDefault="00D6559E" w:rsidP="00712366">
            <w:pPr>
              <w:jc w:val="center"/>
              <w:rPr>
                <w:bCs/>
                <w:color w:val="000000"/>
                <w:sz w:val="16"/>
                <w:szCs w:val="16"/>
              </w:rPr>
            </w:pPr>
            <w:r w:rsidRPr="00FC6F4D">
              <w:rPr>
                <w:bCs/>
                <w:color w:val="000000"/>
                <w:sz w:val="16"/>
                <w:szCs w:val="16"/>
              </w:rPr>
              <w:t>13</w:t>
            </w:r>
          </w:p>
        </w:tc>
        <w:tc>
          <w:tcPr>
            <w:tcW w:w="1275" w:type="dxa"/>
          </w:tcPr>
          <w:p w:rsidR="00D6559E" w:rsidRPr="00FC6F4D" w:rsidRDefault="00D6559E" w:rsidP="00712366">
            <w:pPr>
              <w:jc w:val="center"/>
              <w:rPr>
                <w:bCs/>
                <w:color w:val="000000"/>
                <w:sz w:val="16"/>
                <w:szCs w:val="16"/>
              </w:rPr>
            </w:pPr>
            <w:r>
              <w:rPr>
                <w:bCs/>
                <w:color w:val="000000"/>
                <w:sz w:val="16"/>
                <w:szCs w:val="16"/>
              </w:rPr>
              <w:t>200 000,00</w:t>
            </w:r>
          </w:p>
        </w:tc>
        <w:tc>
          <w:tcPr>
            <w:tcW w:w="1276" w:type="dxa"/>
          </w:tcPr>
          <w:p w:rsidR="00D6559E" w:rsidRPr="00FC6F4D" w:rsidRDefault="00D6559E" w:rsidP="00712366">
            <w:pPr>
              <w:jc w:val="center"/>
              <w:rPr>
                <w:bCs/>
                <w:color w:val="000000"/>
                <w:sz w:val="16"/>
                <w:szCs w:val="16"/>
              </w:rPr>
            </w:pPr>
            <w:r>
              <w:rPr>
                <w:bCs/>
                <w:color w:val="000000"/>
                <w:sz w:val="16"/>
                <w:szCs w:val="16"/>
              </w:rPr>
              <w:t>200 000,00</w:t>
            </w:r>
          </w:p>
        </w:tc>
        <w:tc>
          <w:tcPr>
            <w:tcW w:w="1276" w:type="dxa"/>
          </w:tcPr>
          <w:p w:rsidR="00D6559E" w:rsidRPr="00FC6F4D" w:rsidRDefault="00D6559E" w:rsidP="00712366">
            <w:pPr>
              <w:jc w:val="center"/>
              <w:rPr>
                <w:bCs/>
                <w:color w:val="000000"/>
                <w:sz w:val="16"/>
                <w:szCs w:val="16"/>
              </w:rPr>
            </w:pPr>
            <w:r>
              <w:rPr>
                <w:bCs/>
                <w:color w:val="000000"/>
                <w:sz w:val="16"/>
                <w:szCs w:val="16"/>
              </w:rPr>
              <w:t>200 000,00</w:t>
            </w:r>
          </w:p>
        </w:tc>
      </w:tr>
      <w:tr w:rsidR="00D6559E" w:rsidRPr="00F70904" w:rsidTr="00BA5443">
        <w:tc>
          <w:tcPr>
            <w:tcW w:w="7513" w:type="dxa"/>
          </w:tcPr>
          <w:p w:rsidR="00D6559E" w:rsidRPr="00FC6F4D" w:rsidRDefault="00D6559E" w:rsidP="00712366">
            <w:pPr>
              <w:widowControl w:val="0"/>
              <w:autoSpaceDE w:val="0"/>
              <w:autoSpaceDN w:val="0"/>
              <w:adjustRightInd w:val="0"/>
              <w:jc w:val="both"/>
              <w:rPr>
                <w:b/>
                <w:sz w:val="16"/>
                <w:szCs w:val="16"/>
              </w:rPr>
            </w:pPr>
            <w:r w:rsidRPr="00FC6F4D">
              <w:rPr>
                <w:b/>
                <w:snapToGrid w:val="0"/>
                <w:sz w:val="16"/>
                <w:szCs w:val="16"/>
              </w:rPr>
              <w:t>Подпрограмма «</w:t>
            </w:r>
            <w:r w:rsidRPr="00FC6F4D">
              <w:rPr>
                <w:b/>
                <w:sz w:val="16"/>
                <w:szCs w:val="16"/>
              </w:rPr>
              <w:t>Управление муниципальным долгом городского поселения город Усмань Усманского муниципального района Липецкой области Российской Федерации»</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04</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2</w:t>
            </w:r>
          </w:p>
        </w:tc>
        <w:tc>
          <w:tcPr>
            <w:tcW w:w="425" w:type="dxa"/>
          </w:tcPr>
          <w:p w:rsidR="00D6559E" w:rsidRPr="00FC6F4D" w:rsidRDefault="00D6559E" w:rsidP="00712366">
            <w:pPr>
              <w:jc w:val="center"/>
              <w:rPr>
                <w:b/>
                <w:bCs/>
                <w:color w:val="000000"/>
                <w:sz w:val="16"/>
                <w:szCs w:val="16"/>
              </w:rPr>
            </w:pPr>
          </w:p>
        </w:tc>
        <w:tc>
          <w:tcPr>
            <w:tcW w:w="709" w:type="dxa"/>
          </w:tcPr>
          <w:p w:rsidR="00D6559E" w:rsidRPr="00FC6F4D" w:rsidRDefault="00D6559E" w:rsidP="00712366">
            <w:pPr>
              <w:jc w:val="center"/>
              <w:rPr>
                <w:b/>
                <w:bCs/>
                <w:color w:val="000000"/>
                <w:sz w:val="16"/>
                <w:szCs w:val="16"/>
              </w:rPr>
            </w:pPr>
          </w:p>
        </w:tc>
        <w:tc>
          <w:tcPr>
            <w:tcW w:w="567" w:type="dxa"/>
          </w:tcPr>
          <w:p w:rsidR="00D6559E" w:rsidRPr="00FC6F4D" w:rsidRDefault="00D6559E" w:rsidP="00712366">
            <w:pPr>
              <w:jc w:val="center"/>
              <w:rPr>
                <w:b/>
                <w:bCs/>
                <w:color w:val="000000"/>
                <w:sz w:val="16"/>
                <w:szCs w:val="16"/>
              </w:rPr>
            </w:pPr>
          </w:p>
        </w:tc>
        <w:tc>
          <w:tcPr>
            <w:tcW w:w="425" w:type="dxa"/>
          </w:tcPr>
          <w:p w:rsidR="00D6559E" w:rsidRPr="00FC6F4D" w:rsidRDefault="00D6559E" w:rsidP="00712366">
            <w:pPr>
              <w:jc w:val="center"/>
              <w:rPr>
                <w:b/>
                <w:bCs/>
                <w:color w:val="000000"/>
                <w:sz w:val="16"/>
                <w:szCs w:val="16"/>
              </w:rPr>
            </w:pPr>
          </w:p>
        </w:tc>
        <w:tc>
          <w:tcPr>
            <w:tcW w:w="426" w:type="dxa"/>
          </w:tcPr>
          <w:p w:rsidR="00D6559E" w:rsidRPr="00FC6F4D" w:rsidRDefault="00D6559E" w:rsidP="00712366">
            <w:pPr>
              <w:jc w:val="center"/>
              <w:rPr>
                <w:b/>
                <w:bCs/>
                <w:color w:val="000000"/>
                <w:sz w:val="16"/>
                <w:szCs w:val="16"/>
              </w:rPr>
            </w:pPr>
          </w:p>
        </w:tc>
        <w:tc>
          <w:tcPr>
            <w:tcW w:w="1275" w:type="dxa"/>
          </w:tcPr>
          <w:p w:rsidR="00D6559E" w:rsidRPr="00FC6F4D" w:rsidRDefault="00D6559E" w:rsidP="00712366">
            <w:pPr>
              <w:jc w:val="center"/>
              <w:rPr>
                <w:b/>
                <w:bCs/>
                <w:color w:val="000000"/>
                <w:sz w:val="16"/>
                <w:szCs w:val="16"/>
              </w:rPr>
            </w:pPr>
            <w:r>
              <w:rPr>
                <w:b/>
                <w:bCs/>
                <w:color w:val="000000"/>
                <w:sz w:val="16"/>
                <w:szCs w:val="16"/>
              </w:rPr>
              <w:t>9 600,00</w:t>
            </w:r>
          </w:p>
        </w:tc>
        <w:tc>
          <w:tcPr>
            <w:tcW w:w="1276" w:type="dxa"/>
          </w:tcPr>
          <w:p w:rsidR="00D6559E" w:rsidRPr="00FC6F4D" w:rsidRDefault="00D6559E" w:rsidP="00712366">
            <w:pPr>
              <w:jc w:val="center"/>
              <w:rPr>
                <w:b/>
                <w:bCs/>
                <w:color w:val="000000"/>
                <w:sz w:val="16"/>
                <w:szCs w:val="16"/>
              </w:rPr>
            </w:pPr>
            <w:r>
              <w:rPr>
                <w:b/>
                <w:bCs/>
                <w:color w:val="000000"/>
                <w:sz w:val="16"/>
                <w:szCs w:val="16"/>
              </w:rPr>
              <w:t>4 600,00</w:t>
            </w:r>
          </w:p>
        </w:tc>
        <w:tc>
          <w:tcPr>
            <w:tcW w:w="1276" w:type="dxa"/>
          </w:tcPr>
          <w:p w:rsidR="00D6559E" w:rsidRPr="00FC6F4D" w:rsidRDefault="00D6559E" w:rsidP="00712366">
            <w:pPr>
              <w:jc w:val="center"/>
              <w:rPr>
                <w:b/>
                <w:bCs/>
                <w:color w:val="000000"/>
                <w:sz w:val="16"/>
                <w:szCs w:val="16"/>
              </w:rPr>
            </w:pPr>
            <w:r>
              <w:rPr>
                <w:b/>
                <w:bCs/>
                <w:color w:val="000000"/>
                <w:sz w:val="16"/>
                <w:szCs w:val="16"/>
              </w:rPr>
              <w:t>0</w:t>
            </w:r>
          </w:p>
        </w:tc>
      </w:tr>
      <w:tr w:rsidR="00D6559E" w:rsidRPr="00F70904" w:rsidTr="00BA5443">
        <w:tc>
          <w:tcPr>
            <w:tcW w:w="7513" w:type="dxa"/>
          </w:tcPr>
          <w:p w:rsidR="00D6559E" w:rsidRPr="00FC6F4D" w:rsidRDefault="00D6559E" w:rsidP="00712366">
            <w:pPr>
              <w:widowControl w:val="0"/>
              <w:autoSpaceDE w:val="0"/>
              <w:autoSpaceDN w:val="0"/>
              <w:adjustRightInd w:val="0"/>
              <w:jc w:val="both"/>
              <w:rPr>
                <w:b/>
                <w:sz w:val="16"/>
                <w:szCs w:val="16"/>
              </w:rPr>
            </w:pPr>
            <w:r w:rsidRPr="00FC6F4D">
              <w:rPr>
                <w:b/>
                <w:sz w:val="16"/>
                <w:szCs w:val="16"/>
              </w:rPr>
              <w:t>Основное мероприятие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04</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2</w:t>
            </w:r>
          </w:p>
        </w:tc>
        <w:tc>
          <w:tcPr>
            <w:tcW w:w="425" w:type="dxa"/>
          </w:tcPr>
          <w:p w:rsidR="00D6559E" w:rsidRPr="00FC6F4D" w:rsidRDefault="00D6559E" w:rsidP="00712366">
            <w:pPr>
              <w:jc w:val="center"/>
              <w:rPr>
                <w:b/>
                <w:bCs/>
                <w:color w:val="000000"/>
                <w:sz w:val="16"/>
                <w:szCs w:val="16"/>
              </w:rPr>
            </w:pPr>
            <w:r w:rsidRPr="00FC6F4D">
              <w:rPr>
                <w:b/>
                <w:bCs/>
                <w:color w:val="000000"/>
                <w:sz w:val="16"/>
                <w:szCs w:val="16"/>
              </w:rPr>
              <w:t>01</w:t>
            </w:r>
          </w:p>
        </w:tc>
        <w:tc>
          <w:tcPr>
            <w:tcW w:w="709" w:type="dxa"/>
          </w:tcPr>
          <w:p w:rsidR="00D6559E" w:rsidRPr="00FC6F4D" w:rsidRDefault="00D6559E" w:rsidP="00712366">
            <w:pPr>
              <w:jc w:val="center"/>
              <w:rPr>
                <w:b/>
                <w:bCs/>
                <w:color w:val="000000"/>
                <w:sz w:val="16"/>
                <w:szCs w:val="16"/>
              </w:rPr>
            </w:pPr>
          </w:p>
        </w:tc>
        <w:tc>
          <w:tcPr>
            <w:tcW w:w="567" w:type="dxa"/>
          </w:tcPr>
          <w:p w:rsidR="00D6559E" w:rsidRPr="00FC6F4D" w:rsidRDefault="00D6559E" w:rsidP="00712366">
            <w:pPr>
              <w:jc w:val="center"/>
              <w:rPr>
                <w:b/>
                <w:bCs/>
                <w:color w:val="000000"/>
                <w:sz w:val="16"/>
                <w:szCs w:val="16"/>
              </w:rPr>
            </w:pPr>
          </w:p>
        </w:tc>
        <w:tc>
          <w:tcPr>
            <w:tcW w:w="425" w:type="dxa"/>
          </w:tcPr>
          <w:p w:rsidR="00D6559E" w:rsidRPr="00FC6F4D" w:rsidRDefault="00D6559E" w:rsidP="00712366">
            <w:pPr>
              <w:jc w:val="center"/>
              <w:rPr>
                <w:b/>
                <w:bCs/>
                <w:color w:val="000000"/>
                <w:sz w:val="16"/>
                <w:szCs w:val="16"/>
              </w:rPr>
            </w:pPr>
          </w:p>
        </w:tc>
        <w:tc>
          <w:tcPr>
            <w:tcW w:w="426" w:type="dxa"/>
          </w:tcPr>
          <w:p w:rsidR="00D6559E" w:rsidRPr="00FC6F4D" w:rsidRDefault="00D6559E" w:rsidP="00712366">
            <w:pPr>
              <w:jc w:val="center"/>
              <w:rPr>
                <w:b/>
                <w:bCs/>
                <w:color w:val="000000"/>
                <w:sz w:val="16"/>
                <w:szCs w:val="16"/>
              </w:rPr>
            </w:pPr>
          </w:p>
        </w:tc>
        <w:tc>
          <w:tcPr>
            <w:tcW w:w="1275" w:type="dxa"/>
          </w:tcPr>
          <w:p w:rsidR="00D6559E" w:rsidRPr="00FC6F4D" w:rsidRDefault="00D6559E" w:rsidP="00712366">
            <w:pPr>
              <w:jc w:val="center"/>
              <w:rPr>
                <w:b/>
                <w:bCs/>
                <w:color w:val="000000"/>
                <w:sz w:val="16"/>
                <w:szCs w:val="16"/>
              </w:rPr>
            </w:pPr>
            <w:r>
              <w:rPr>
                <w:b/>
                <w:bCs/>
                <w:color w:val="000000"/>
                <w:sz w:val="16"/>
                <w:szCs w:val="16"/>
              </w:rPr>
              <w:t>9 600,00</w:t>
            </w:r>
          </w:p>
        </w:tc>
        <w:tc>
          <w:tcPr>
            <w:tcW w:w="1276" w:type="dxa"/>
          </w:tcPr>
          <w:p w:rsidR="00D6559E" w:rsidRPr="00FC6F4D" w:rsidRDefault="00D6559E" w:rsidP="00712366">
            <w:pPr>
              <w:jc w:val="center"/>
              <w:rPr>
                <w:b/>
                <w:bCs/>
                <w:color w:val="000000"/>
                <w:sz w:val="16"/>
                <w:szCs w:val="16"/>
              </w:rPr>
            </w:pPr>
            <w:r>
              <w:rPr>
                <w:b/>
                <w:bCs/>
                <w:color w:val="000000"/>
                <w:sz w:val="16"/>
                <w:szCs w:val="16"/>
              </w:rPr>
              <w:t>4 600,00</w:t>
            </w:r>
          </w:p>
        </w:tc>
        <w:tc>
          <w:tcPr>
            <w:tcW w:w="1276" w:type="dxa"/>
          </w:tcPr>
          <w:p w:rsidR="00D6559E" w:rsidRPr="00FC6F4D" w:rsidRDefault="00D6559E" w:rsidP="00712366">
            <w:pPr>
              <w:jc w:val="center"/>
              <w:rPr>
                <w:b/>
                <w:bCs/>
                <w:color w:val="000000"/>
                <w:sz w:val="16"/>
                <w:szCs w:val="16"/>
              </w:rPr>
            </w:pPr>
            <w:r>
              <w:rPr>
                <w:b/>
                <w:bCs/>
                <w:color w:val="000000"/>
                <w:sz w:val="16"/>
                <w:szCs w:val="16"/>
              </w:rPr>
              <w:t>0</w:t>
            </w:r>
          </w:p>
        </w:tc>
      </w:tr>
      <w:tr w:rsidR="00D6559E" w:rsidRPr="00F70904" w:rsidTr="00BA5443">
        <w:tc>
          <w:tcPr>
            <w:tcW w:w="7513" w:type="dxa"/>
          </w:tcPr>
          <w:p w:rsidR="00D6559E" w:rsidRPr="00FC6F4D" w:rsidRDefault="00D6559E" w:rsidP="00712366">
            <w:pPr>
              <w:widowControl w:val="0"/>
              <w:autoSpaceDE w:val="0"/>
              <w:autoSpaceDN w:val="0"/>
              <w:adjustRightInd w:val="0"/>
              <w:jc w:val="both"/>
              <w:rPr>
                <w:sz w:val="16"/>
                <w:szCs w:val="16"/>
              </w:rPr>
            </w:pPr>
            <w:r w:rsidRPr="00FC6F4D">
              <w:rPr>
                <w:sz w:val="16"/>
                <w:szCs w:val="16"/>
              </w:rPr>
              <w:t>Реализация направления расходов основного мероприятия «Обеспечение своевременности и полноты исполнения долговых обязательств городского поселения город Усмань, обслуживание муниципального долга городского поселения город Усмань» (Обслуживание государственного (муниципального) долга)</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04</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2</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01</w:t>
            </w:r>
          </w:p>
        </w:tc>
        <w:tc>
          <w:tcPr>
            <w:tcW w:w="709" w:type="dxa"/>
          </w:tcPr>
          <w:p w:rsidR="00D6559E" w:rsidRPr="00FC6F4D" w:rsidRDefault="00D6559E" w:rsidP="00712366">
            <w:pPr>
              <w:jc w:val="center"/>
              <w:rPr>
                <w:bCs/>
                <w:color w:val="000000"/>
                <w:sz w:val="16"/>
                <w:szCs w:val="16"/>
              </w:rPr>
            </w:pPr>
            <w:r w:rsidRPr="00FC6F4D">
              <w:rPr>
                <w:bCs/>
                <w:color w:val="000000"/>
                <w:sz w:val="16"/>
                <w:szCs w:val="16"/>
              </w:rPr>
              <w:t>99990</w:t>
            </w:r>
          </w:p>
        </w:tc>
        <w:tc>
          <w:tcPr>
            <w:tcW w:w="567" w:type="dxa"/>
          </w:tcPr>
          <w:p w:rsidR="00D6559E" w:rsidRPr="00FC6F4D" w:rsidRDefault="00D6559E" w:rsidP="00712366">
            <w:pPr>
              <w:jc w:val="center"/>
              <w:rPr>
                <w:bCs/>
                <w:color w:val="000000"/>
                <w:sz w:val="16"/>
                <w:szCs w:val="16"/>
              </w:rPr>
            </w:pPr>
            <w:r w:rsidRPr="00FC6F4D">
              <w:rPr>
                <w:bCs/>
                <w:color w:val="000000"/>
                <w:sz w:val="16"/>
                <w:szCs w:val="16"/>
              </w:rPr>
              <w:t>700</w:t>
            </w:r>
          </w:p>
        </w:tc>
        <w:tc>
          <w:tcPr>
            <w:tcW w:w="425" w:type="dxa"/>
          </w:tcPr>
          <w:p w:rsidR="00D6559E" w:rsidRPr="00FC6F4D" w:rsidRDefault="00D6559E" w:rsidP="00712366">
            <w:pPr>
              <w:jc w:val="center"/>
              <w:rPr>
                <w:bCs/>
                <w:color w:val="000000"/>
                <w:sz w:val="16"/>
                <w:szCs w:val="16"/>
              </w:rPr>
            </w:pPr>
            <w:r w:rsidRPr="00FC6F4D">
              <w:rPr>
                <w:bCs/>
                <w:color w:val="000000"/>
                <w:sz w:val="16"/>
                <w:szCs w:val="16"/>
              </w:rPr>
              <w:t>13</w:t>
            </w:r>
          </w:p>
        </w:tc>
        <w:tc>
          <w:tcPr>
            <w:tcW w:w="426" w:type="dxa"/>
          </w:tcPr>
          <w:p w:rsidR="00D6559E" w:rsidRPr="00FC6F4D" w:rsidRDefault="00D6559E" w:rsidP="00712366">
            <w:pPr>
              <w:jc w:val="center"/>
              <w:rPr>
                <w:bCs/>
                <w:color w:val="000000"/>
                <w:sz w:val="16"/>
                <w:szCs w:val="16"/>
              </w:rPr>
            </w:pPr>
            <w:r w:rsidRPr="00FC6F4D">
              <w:rPr>
                <w:bCs/>
                <w:color w:val="000000"/>
                <w:sz w:val="16"/>
                <w:szCs w:val="16"/>
              </w:rPr>
              <w:t>01</w:t>
            </w:r>
          </w:p>
        </w:tc>
        <w:tc>
          <w:tcPr>
            <w:tcW w:w="1275" w:type="dxa"/>
          </w:tcPr>
          <w:p w:rsidR="00D6559E" w:rsidRPr="00FC6F4D" w:rsidRDefault="00D6559E" w:rsidP="00712366">
            <w:pPr>
              <w:jc w:val="center"/>
              <w:rPr>
                <w:bCs/>
                <w:color w:val="000000"/>
                <w:sz w:val="16"/>
                <w:szCs w:val="16"/>
              </w:rPr>
            </w:pPr>
            <w:r>
              <w:rPr>
                <w:bCs/>
                <w:color w:val="000000"/>
                <w:sz w:val="16"/>
                <w:szCs w:val="16"/>
              </w:rPr>
              <w:t>9 600,00</w:t>
            </w:r>
          </w:p>
        </w:tc>
        <w:tc>
          <w:tcPr>
            <w:tcW w:w="1276" w:type="dxa"/>
          </w:tcPr>
          <w:p w:rsidR="00D6559E" w:rsidRPr="00FC6F4D" w:rsidRDefault="00D6559E" w:rsidP="00712366">
            <w:pPr>
              <w:jc w:val="center"/>
              <w:rPr>
                <w:bCs/>
                <w:color w:val="000000"/>
                <w:sz w:val="16"/>
                <w:szCs w:val="16"/>
              </w:rPr>
            </w:pPr>
            <w:r>
              <w:rPr>
                <w:bCs/>
                <w:color w:val="000000"/>
                <w:sz w:val="16"/>
                <w:szCs w:val="16"/>
              </w:rPr>
              <w:t>4 600,00</w:t>
            </w:r>
          </w:p>
        </w:tc>
        <w:tc>
          <w:tcPr>
            <w:tcW w:w="1276" w:type="dxa"/>
          </w:tcPr>
          <w:p w:rsidR="00D6559E" w:rsidRPr="00FC6F4D"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vAlign w:val="bottom"/>
          </w:tcPr>
          <w:p w:rsidR="00D6559E" w:rsidRPr="003B4C4D" w:rsidRDefault="00D6559E" w:rsidP="00712366">
            <w:pPr>
              <w:jc w:val="both"/>
              <w:rPr>
                <w:b/>
                <w:sz w:val="16"/>
                <w:szCs w:val="16"/>
              </w:rPr>
            </w:pPr>
            <w:r w:rsidRPr="003B4C4D">
              <w:rPr>
                <w:b/>
                <w:snapToGrid w:val="0"/>
                <w:sz w:val="16"/>
                <w:szCs w:val="16"/>
              </w:rPr>
              <w:t xml:space="preserve">Подпрограмма </w:t>
            </w:r>
            <w:r>
              <w:rPr>
                <w:b/>
                <w:sz w:val="16"/>
                <w:szCs w:val="16"/>
              </w:rPr>
              <w:t>«Развитие кадрового потенциала</w:t>
            </w:r>
            <w:r w:rsidRPr="003B4C4D">
              <w:rPr>
                <w:b/>
                <w:sz w:val="16"/>
                <w:szCs w:val="16"/>
              </w:rPr>
              <w:t xml:space="preserve"> муниципальной службы и информационное обеспечение деятельности органов местного  самоуправления  городского поселения город Усмань </w:t>
            </w:r>
            <w:r w:rsidRPr="003B4C4D">
              <w:rPr>
                <w:b/>
                <w:sz w:val="16"/>
                <w:szCs w:val="16"/>
              </w:rPr>
              <w:lastRenderedPageBreak/>
              <w:t>Усманского муниципального района Липецкой области Российской Федерации»</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lastRenderedPageBreak/>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7328FB" w:rsidP="007E2DBE">
            <w:pPr>
              <w:jc w:val="center"/>
              <w:rPr>
                <w:b/>
                <w:bCs/>
                <w:color w:val="000000"/>
                <w:sz w:val="16"/>
                <w:szCs w:val="16"/>
              </w:rPr>
            </w:pPr>
            <w:r>
              <w:rPr>
                <w:b/>
                <w:bCs/>
                <w:color w:val="000000"/>
                <w:sz w:val="16"/>
                <w:szCs w:val="16"/>
              </w:rPr>
              <w:t>13 5</w:t>
            </w:r>
            <w:r w:rsidR="007E2DBE">
              <w:rPr>
                <w:b/>
                <w:bCs/>
                <w:color w:val="000000"/>
                <w:sz w:val="16"/>
                <w:szCs w:val="16"/>
              </w:rPr>
              <w:t>73</w:t>
            </w:r>
            <w:r>
              <w:rPr>
                <w:b/>
                <w:bCs/>
                <w:color w:val="000000"/>
                <w:sz w:val="16"/>
                <w:szCs w:val="16"/>
              </w:rPr>
              <w:t> 548,75</w:t>
            </w:r>
          </w:p>
        </w:tc>
        <w:tc>
          <w:tcPr>
            <w:tcW w:w="1276" w:type="dxa"/>
          </w:tcPr>
          <w:p w:rsidR="00D6559E" w:rsidRPr="003B4C4D" w:rsidRDefault="00D6559E" w:rsidP="00C50840">
            <w:pPr>
              <w:jc w:val="center"/>
              <w:rPr>
                <w:b/>
                <w:bCs/>
                <w:color w:val="000000"/>
                <w:sz w:val="16"/>
                <w:szCs w:val="16"/>
              </w:rPr>
            </w:pPr>
            <w:r>
              <w:rPr>
                <w:b/>
                <w:bCs/>
                <w:color w:val="000000"/>
                <w:sz w:val="16"/>
                <w:szCs w:val="16"/>
              </w:rPr>
              <w:t>13 573 963,20</w:t>
            </w:r>
          </w:p>
        </w:tc>
        <w:tc>
          <w:tcPr>
            <w:tcW w:w="1276" w:type="dxa"/>
          </w:tcPr>
          <w:p w:rsidR="00D6559E" w:rsidRPr="003B4C4D" w:rsidRDefault="00D6559E" w:rsidP="00C50840">
            <w:pPr>
              <w:jc w:val="center"/>
              <w:rPr>
                <w:b/>
                <w:bCs/>
                <w:color w:val="000000"/>
                <w:sz w:val="16"/>
                <w:szCs w:val="16"/>
              </w:rPr>
            </w:pPr>
            <w:r>
              <w:rPr>
                <w:b/>
                <w:bCs/>
                <w:color w:val="000000"/>
                <w:sz w:val="16"/>
                <w:szCs w:val="16"/>
              </w:rPr>
              <w:t>13 574 409,26</w:t>
            </w:r>
          </w:p>
        </w:tc>
      </w:tr>
      <w:tr w:rsidR="00D6559E" w:rsidRPr="00F70904" w:rsidTr="00BA5443">
        <w:tc>
          <w:tcPr>
            <w:tcW w:w="7513" w:type="dxa"/>
            <w:vAlign w:val="bottom"/>
          </w:tcPr>
          <w:p w:rsidR="00D6559E" w:rsidRPr="003B4C4D" w:rsidRDefault="00D6559E" w:rsidP="00744DAC">
            <w:pPr>
              <w:jc w:val="both"/>
              <w:rPr>
                <w:b/>
                <w:snapToGrid w:val="0"/>
                <w:sz w:val="16"/>
                <w:szCs w:val="16"/>
              </w:rPr>
            </w:pPr>
            <w:r w:rsidRPr="003B4C4D">
              <w:rPr>
                <w:b/>
                <w:snapToGrid w:val="0"/>
                <w:sz w:val="16"/>
                <w:szCs w:val="16"/>
              </w:rPr>
              <w:lastRenderedPageBreak/>
              <w:t xml:space="preserve">Основное мероприятие «Обеспечение реализации </w:t>
            </w:r>
            <w:r w:rsidRPr="003B4C4D">
              <w:rPr>
                <w:b/>
                <w:sz w:val="16"/>
                <w:szCs w:val="16"/>
              </w:rPr>
              <w:t>муниципальной программы «Повышение эффективности деятельности органов местного самоуправления городского поселения город Усмань Усманского муниципального района Липецкой обл</w:t>
            </w:r>
            <w:r>
              <w:rPr>
                <w:b/>
                <w:sz w:val="16"/>
                <w:szCs w:val="16"/>
              </w:rPr>
              <w:t>асти Российской Федерации на 2020</w:t>
            </w:r>
            <w:r w:rsidRPr="003B4C4D">
              <w:rPr>
                <w:b/>
                <w:sz w:val="16"/>
                <w:szCs w:val="16"/>
              </w:rPr>
              <w:t>-2024 годы»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01</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7328FB" w:rsidP="007E2DBE">
            <w:pPr>
              <w:jc w:val="center"/>
              <w:rPr>
                <w:b/>
                <w:bCs/>
                <w:color w:val="000000"/>
                <w:sz w:val="16"/>
                <w:szCs w:val="16"/>
              </w:rPr>
            </w:pPr>
            <w:r>
              <w:rPr>
                <w:b/>
                <w:bCs/>
                <w:color w:val="000000"/>
                <w:sz w:val="16"/>
                <w:szCs w:val="16"/>
              </w:rPr>
              <w:t>1</w:t>
            </w:r>
            <w:r w:rsidR="007E2DBE">
              <w:rPr>
                <w:b/>
                <w:bCs/>
                <w:color w:val="000000"/>
                <w:sz w:val="16"/>
                <w:szCs w:val="16"/>
              </w:rPr>
              <w:t>3 020 429,09</w:t>
            </w:r>
          </w:p>
        </w:tc>
        <w:tc>
          <w:tcPr>
            <w:tcW w:w="1276" w:type="dxa"/>
          </w:tcPr>
          <w:p w:rsidR="00D6559E" w:rsidRPr="003B4C4D" w:rsidRDefault="00D6559E" w:rsidP="00665F24">
            <w:pPr>
              <w:jc w:val="center"/>
              <w:rPr>
                <w:b/>
                <w:bCs/>
                <w:color w:val="000000"/>
                <w:sz w:val="16"/>
                <w:szCs w:val="16"/>
              </w:rPr>
            </w:pPr>
            <w:r>
              <w:rPr>
                <w:b/>
                <w:bCs/>
                <w:color w:val="000000"/>
                <w:sz w:val="16"/>
                <w:szCs w:val="16"/>
              </w:rPr>
              <w:t>13 024 100,00</w:t>
            </w:r>
          </w:p>
        </w:tc>
        <w:tc>
          <w:tcPr>
            <w:tcW w:w="1276" w:type="dxa"/>
          </w:tcPr>
          <w:p w:rsidR="00D6559E" w:rsidRPr="003B4C4D" w:rsidRDefault="00D6559E" w:rsidP="00665F24">
            <w:pPr>
              <w:jc w:val="center"/>
              <w:rPr>
                <w:b/>
                <w:bCs/>
                <w:color w:val="000000"/>
                <w:sz w:val="16"/>
                <w:szCs w:val="16"/>
              </w:rPr>
            </w:pPr>
            <w:r>
              <w:rPr>
                <w:b/>
                <w:bCs/>
                <w:color w:val="000000"/>
                <w:sz w:val="16"/>
                <w:szCs w:val="16"/>
              </w:rPr>
              <w:t>13 024 100,00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по оплате труда работников органов местного самоуправления городского поселения город Усмань</w:t>
            </w:r>
            <w:r w:rsidRPr="003B4C4D">
              <w:rPr>
                <w:snapToGrid w:val="0"/>
                <w:sz w:val="16"/>
                <w:szCs w:val="16"/>
              </w:rPr>
              <w:t xml:space="preserve"> (муниципальных служащих) </w:t>
            </w:r>
            <w:r w:rsidRPr="003B4C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00111</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3B4C4D" w:rsidRDefault="00D6559E" w:rsidP="002D3F25">
            <w:pPr>
              <w:jc w:val="center"/>
              <w:rPr>
                <w:bCs/>
                <w:color w:val="000000"/>
                <w:sz w:val="16"/>
                <w:szCs w:val="16"/>
              </w:rPr>
            </w:pPr>
            <w:r>
              <w:rPr>
                <w:bCs/>
                <w:color w:val="000000"/>
                <w:sz w:val="16"/>
                <w:szCs w:val="16"/>
              </w:rPr>
              <w:t>6 785 900,00</w:t>
            </w:r>
          </w:p>
        </w:tc>
        <w:tc>
          <w:tcPr>
            <w:tcW w:w="1276" w:type="dxa"/>
          </w:tcPr>
          <w:p w:rsidR="00D6559E" w:rsidRPr="003B4C4D" w:rsidRDefault="00D6559E" w:rsidP="002D3F25">
            <w:pPr>
              <w:jc w:val="center"/>
              <w:rPr>
                <w:bCs/>
                <w:color w:val="000000"/>
                <w:sz w:val="16"/>
                <w:szCs w:val="16"/>
              </w:rPr>
            </w:pPr>
            <w:r>
              <w:rPr>
                <w:bCs/>
                <w:color w:val="000000"/>
                <w:sz w:val="16"/>
                <w:szCs w:val="16"/>
              </w:rPr>
              <w:t>6 785 900,00</w:t>
            </w:r>
          </w:p>
        </w:tc>
        <w:tc>
          <w:tcPr>
            <w:tcW w:w="1276" w:type="dxa"/>
          </w:tcPr>
          <w:p w:rsidR="00D6559E" w:rsidRPr="003B4C4D" w:rsidRDefault="00D6559E" w:rsidP="002D3F25">
            <w:pPr>
              <w:jc w:val="center"/>
              <w:rPr>
                <w:bCs/>
                <w:color w:val="000000"/>
                <w:sz w:val="16"/>
                <w:szCs w:val="16"/>
              </w:rPr>
            </w:pPr>
            <w:r>
              <w:rPr>
                <w:bCs/>
                <w:color w:val="000000"/>
                <w:sz w:val="16"/>
                <w:szCs w:val="16"/>
              </w:rPr>
              <w:t>6 785 900,00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по оплате труда работников, заключивших трудовой договор о работе в органах местного самоуправления городского поселения город Усмань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00112</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3B4C4D" w:rsidRDefault="00D6559E" w:rsidP="002D3F25">
            <w:pPr>
              <w:jc w:val="center"/>
              <w:rPr>
                <w:bCs/>
                <w:color w:val="000000"/>
                <w:sz w:val="16"/>
                <w:szCs w:val="16"/>
              </w:rPr>
            </w:pPr>
            <w:r>
              <w:rPr>
                <w:bCs/>
                <w:color w:val="000000"/>
                <w:sz w:val="16"/>
                <w:szCs w:val="16"/>
              </w:rPr>
              <w:t>3 681 500,00</w:t>
            </w:r>
          </w:p>
        </w:tc>
        <w:tc>
          <w:tcPr>
            <w:tcW w:w="1276" w:type="dxa"/>
          </w:tcPr>
          <w:p w:rsidR="00D6559E" w:rsidRPr="003B4C4D" w:rsidRDefault="00D6559E" w:rsidP="002D3F25">
            <w:pPr>
              <w:jc w:val="center"/>
              <w:rPr>
                <w:bCs/>
                <w:color w:val="000000"/>
                <w:sz w:val="16"/>
                <w:szCs w:val="16"/>
              </w:rPr>
            </w:pPr>
            <w:r>
              <w:rPr>
                <w:bCs/>
                <w:color w:val="000000"/>
                <w:sz w:val="16"/>
                <w:szCs w:val="16"/>
              </w:rPr>
              <w:t>3 681 500,00</w:t>
            </w:r>
          </w:p>
        </w:tc>
        <w:tc>
          <w:tcPr>
            <w:tcW w:w="1276" w:type="dxa"/>
          </w:tcPr>
          <w:p w:rsidR="00D6559E" w:rsidRPr="003B4C4D" w:rsidRDefault="00D6559E" w:rsidP="002D3F25">
            <w:pPr>
              <w:jc w:val="center"/>
              <w:rPr>
                <w:bCs/>
                <w:color w:val="000000"/>
                <w:sz w:val="16"/>
                <w:szCs w:val="16"/>
              </w:rPr>
            </w:pPr>
            <w:r>
              <w:rPr>
                <w:bCs/>
                <w:color w:val="000000"/>
                <w:sz w:val="16"/>
                <w:szCs w:val="16"/>
              </w:rPr>
              <w:t>3 681 500,00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00120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2D3F25" w:rsidRDefault="00D6559E" w:rsidP="002D3F25">
            <w:pPr>
              <w:jc w:val="center"/>
              <w:rPr>
                <w:bCs/>
                <w:color w:val="000000"/>
                <w:sz w:val="16"/>
                <w:szCs w:val="16"/>
              </w:rPr>
            </w:pPr>
            <w:r w:rsidRPr="002D3F25">
              <w:rPr>
                <w:bCs/>
                <w:color w:val="000000"/>
                <w:sz w:val="16"/>
                <w:szCs w:val="16"/>
              </w:rPr>
              <w:t>22</w:t>
            </w:r>
            <w:r>
              <w:rPr>
                <w:bCs/>
                <w:color w:val="000000"/>
                <w:sz w:val="16"/>
                <w:szCs w:val="16"/>
              </w:rPr>
              <w:t>6 2</w:t>
            </w:r>
            <w:r w:rsidRPr="002D3F25">
              <w:rPr>
                <w:bCs/>
                <w:color w:val="000000"/>
                <w:sz w:val="16"/>
                <w:szCs w:val="16"/>
              </w:rPr>
              <w:t>00,00</w:t>
            </w:r>
          </w:p>
        </w:tc>
        <w:tc>
          <w:tcPr>
            <w:tcW w:w="1276" w:type="dxa"/>
          </w:tcPr>
          <w:p w:rsidR="00D6559E" w:rsidRPr="002D3F25" w:rsidRDefault="00D6559E" w:rsidP="002D3F25">
            <w:pPr>
              <w:jc w:val="center"/>
              <w:rPr>
                <w:bCs/>
                <w:color w:val="000000"/>
                <w:sz w:val="16"/>
                <w:szCs w:val="16"/>
              </w:rPr>
            </w:pPr>
            <w:r>
              <w:rPr>
                <w:bCs/>
                <w:color w:val="000000"/>
                <w:sz w:val="16"/>
                <w:szCs w:val="16"/>
              </w:rPr>
              <w:t>2</w:t>
            </w:r>
            <w:r w:rsidRPr="002D3F25">
              <w:rPr>
                <w:bCs/>
                <w:color w:val="000000"/>
                <w:sz w:val="16"/>
                <w:szCs w:val="16"/>
              </w:rPr>
              <w:t>2</w:t>
            </w:r>
            <w:r>
              <w:rPr>
                <w:bCs/>
                <w:color w:val="000000"/>
                <w:sz w:val="16"/>
                <w:szCs w:val="16"/>
              </w:rPr>
              <w:t>6 2</w:t>
            </w:r>
            <w:r w:rsidRPr="002D3F25">
              <w:rPr>
                <w:bCs/>
                <w:color w:val="000000"/>
                <w:sz w:val="16"/>
                <w:szCs w:val="16"/>
              </w:rPr>
              <w:t>00,00</w:t>
            </w:r>
          </w:p>
        </w:tc>
        <w:tc>
          <w:tcPr>
            <w:tcW w:w="1276" w:type="dxa"/>
          </w:tcPr>
          <w:p w:rsidR="00D6559E" w:rsidRPr="002D3F25" w:rsidRDefault="00D6559E" w:rsidP="002D3F25">
            <w:pPr>
              <w:jc w:val="center"/>
              <w:rPr>
                <w:bCs/>
                <w:color w:val="000000"/>
                <w:sz w:val="16"/>
                <w:szCs w:val="16"/>
              </w:rPr>
            </w:pPr>
            <w:r w:rsidRPr="002D3F25">
              <w:rPr>
                <w:bCs/>
                <w:color w:val="000000"/>
                <w:sz w:val="16"/>
                <w:szCs w:val="16"/>
              </w:rPr>
              <w:t>22</w:t>
            </w:r>
            <w:r>
              <w:rPr>
                <w:bCs/>
                <w:color w:val="000000"/>
                <w:sz w:val="16"/>
                <w:szCs w:val="16"/>
              </w:rPr>
              <w:t>6 2</w:t>
            </w:r>
            <w:r w:rsidRPr="002D3F25">
              <w:rPr>
                <w:bCs/>
                <w:color w:val="000000"/>
                <w:sz w:val="16"/>
                <w:szCs w:val="16"/>
              </w:rPr>
              <w:t>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00120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2D3F25" w:rsidRDefault="00D6559E" w:rsidP="007328FB">
            <w:pPr>
              <w:jc w:val="center"/>
              <w:rPr>
                <w:bCs/>
                <w:color w:val="000000"/>
                <w:sz w:val="16"/>
                <w:szCs w:val="16"/>
              </w:rPr>
            </w:pPr>
            <w:r w:rsidRPr="002D3F25">
              <w:rPr>
                <w:bCs/>
                <w:color w:val="000000"/>
                <w:sz w:val="16"/>
                <w:szCs w:val="16"/>
              </w:rPr>
              <w:t>2</w:t>
            </w:r>
            <w:r w:rsidR="007328FB">
              <w:rPr>
                <w:bCs/>
                <w:color w:val="000000"/>
                <w:sz w:val="16"/>
                <w:szCs w:val="16"/>
              </w:rPr>
              <w:t> 140 629,09</w:t>
            </w:r>
          </w:p>
        </w:tc>
        <w:tc>
          <w:tcPr>
            <w:tcW w:w="1276" w:type="dxa"/>
          </w:tcPr>
          <w:p w:rsidR="00D6559E" w:rsidRPr="002D3F25" w:rsidRDefault="00D6559E" w:rsidP="002D3F25">
            <w:pPr>
              <w:jc w:val="center"/>
              <w:rPr>
                <w:bCs/>
                <w:color w:val="000000"/>
                <w:sz w:val="16"/>
                <w:szCs w:val="16"/>
              </w:rPr>
            </w:pPr>
            <w:r w:rsidRPr="002D3F25">
              <w:rPr>
                <w:bCs/>
                <w:color w:val="000000"/>
                <w:sz w:val="16"/>
                <w:szCs w:val="16"/>
              </w:rPr>
              <w:t>2</w:t>
            </w:r>
            <w:r>
              <w:rPr>
                <w:bCs/>
                <w:color w:val="000000"/>
                <w:sz w:val="16"/>
                <w:szCs w:val="16"/>
              </w:rPr>
              <w:t> 209 3</w:t>
            </w:r>
            <w:r w:rsidRPr="002D3F25">
              <w:rPr>
                <w:bCs/>
                <w:color w:val="000000"/>
                <w:sz w:val="16"/>
                <w:szCs w:val="16"/>
              </w:rPr>
              <w:t>00,00</w:t>
            </w:r>
          </w:p>
        </w:tc>
        <w:tc>
          <w:tcPr>
            <w:tcW w:w="1276" w:type="dxa"/>
          </w:tcPr>
          <w:p w:rsidR="00D6559E" w:rsidRPr="002D3F25" w:rsidRDefault="00D6559E" w:rsidP="002D3F25">
            <w:pPr>
              <w:jc w:val="center"/>
              <w:rPr>
                <w:bCs/>
                <w:color w:val="000000"/>
                <w:sz w:val="16"/>
                <w:szCs w:val="16"/>
              </w:rPr>
            </w:pPr>
            <w:r w:rsidRPr="002D3F25">
              <w:rPr>
                <w:bCs/>
                <w:color w:val="000000"/>
                <w:sz w:val="16"/>
                <w:szCs w:val="16"/>
              </w:rPr>
              <w:t>2</w:t>
            </w:r>
            <w:r>
              <w:rPr>
                <w:bCs/>
                <w:color w:val="000000"/>
                <w:sz w:val="16"/>
                <w:szCs w:val="16"/>
              </w:rPr>
              <w:t> 209 3</w:t>
            </w:r>
            <w:r w:rsidRPr="002D3F25">
              <w:rPr>
                <w:bCs/>
                <w:color w:val="000000"/>
                <w:sz w:val="16"/>
                <w:szCs w:val="16"/>
              </w:rPr>
              <w:t>00,00</w:t>
            </w:r>
          </w:p>
        </w:tc>
      </w:tr>
      <w:tr w:rsidR="00D6559E" w:rsidRPr="00F70904" w:rsidTr="00BA5443">
        <w:tc>
          <w:tcPr>
            <w:tcW w:w="7513" w:type="dxa"/>
            <w:vAlign w:val="center"/>
          </w:tcPr>
          <w:p w:rsidR="00D6559E" w:rsidRPr="003B4C4D" w:rsidRDefault="00D6559E" w:rsidP="00712366">
            <w:pPr>
              <w:jc w:val="both"/>
              <w:rPr>
                <w:sz w:val="16"/>
                <w:szCs w:val="16"/>
              </w:rPr>
            </w:pPr>
            <w:r w:rsidRPr="003B4C4D">
              <w:rPr>
                <w:sz w:val="16"/>
                <w:szCs w:val="16"/>
              </w:rPr>
              <w:t>Расходы на обеспечение функций органов местного самоуправления городского поселения город Усмань (за исключением расходов на выплаты по оплате труда работников указанных органов) (Иные бюджетные ассигнования)</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00120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800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1275" w:type="dxa"/>
          </w:tcPr>
          <w:p w:rsidR="00D6559E" w:rsidRPr="002D3F25" w:rsidRDefault="00EA68CB" w:rsidP="00EA68CB">
            <w:pPr>
              <w:jc w:val="center"/>
              <w:rPr>
                <w:bCs/>
                <w:color w:val="000000"/>
                <w:sz w:val="16"/>
                <w:szCs w:val="16"/>
              </w:rPr>
            </w:pPr>
            <w:r>
              <w:rPr>
                <w:bCs/>
                <w:color w:val="000000"/>
                <w:sz w:val="16"/>
                <w:szCs w:val="16"/>
              </w:rPr>
              <w:t>186</w:t>
            </w:r>
            <w:r w:rsidR="00D6559E" w:rsidRPr="002D3F25">
              <w:rPr>
                <w:bCs/>
                <w:color w:val="000000"/>
                <w:sz w:val="16"/>
                <w:szCs w:val="16"/>
              </w:rPr>
              <w:t> 200,00</w:t>
            </w:r>
          </w:p>
        </w:tc>
        <w:tc>
          <w:tcPr>
            <w:tcW w:w="1276" w:type="dxa"/>
          </w:tcPr>
          <w:p w:rsidR="00D6559E" w:rsidRPr="002D3F25" w:rsidRDefault="00D6559E" w:rsidP="00712366">
            <w:pPr>
              <w:jc w:val="center"/>
              <w:rPr>
                <w:bCs/>
                <w:color w:val="000000"/>
                <w:sz w:val="16"/>
                <w:szCs w:val="16"/>
              </w:rPr>
            </w:pPr>
            <w:r w:rsidRPr="002D3F25">
              <w:rPr>
                <w:bCs/>
                <w:color w:val="000000"/>
                <w:sz w:val="16"/>
                <w:szCs w:val="16"/>
              </w:rPr>
              <w:t>121 200,00</w:t>
            </w:r>
          </w:p>
        </w:tc>
        <w:tc>
          <w:tcPr>
            <w:tcW w:w="1276" w:type="dxa"/>
          </w:tcPr>
          <w:p w:rsidR="00D6559E" w:rsidRPr="002D3F25" w:rsidRDefault="00D6559E" w:rsidP="00712366">
            <w:pPr>
              <w:jc w:val="center"/>
              <w:rPr>
                <w:bCs/>
                <w:color w:val="000000"/>
                <w:sz w:val="16"/>
                <w:szCs w:val="16"/>
              </w:rPr>
            </w:pPr>
            <w:r w:rsidRPr="002D3F25">
              <w:rPr>
                <w:bCs/>
                <w:color w:val="000000"/>
                <w:sz w:val="16"/>
                <w:szCs w:val="16"/>
              </w:rPr>
              <w:t>121 200,00</w:t>
            </w:r>
          </w:p>
        </w:tc>
      </w:tr>
      <w:tr w:rsidR="00D6559E" w:rsidRPr="00F70904" w:rsidTr="00BA5443">
        <w:tc>
          <w:tcPr>
            <w:tcW w:w="7513" w:type="dxa"/>
            <w:vAlign w:val="bottom"/>
          </w:tcPr>
          <w:p w:rsidR="00D6559E" w:rsidRPr="003B4C4D" w:rsidRDefault="00D6559E" w:rsidP="00A41C88">
            <w:pPr>
              <w:jc w:val="both"/>
              <w:rPr>
                <w:b/>
                <w:snapToGrid w:val="0"/>
                <w:sz w:val="16"/>
                <w:szCs w:val="16"/>
              </w:rPr>
            </w:pPr>
            <w:r w:rsidRPr="003B4C4D">
              <w:rPr>
                <w:b/>
                <w:snapToGrid w:val="0"/>
                <w:sz w:val="16"/>
                <w:szCs w:val="16"/>
              </w:rPr>
              <w:t>Основное мероприятие «Развитие кадрового потенциала муниципальной службы и информационное обеспечение деятельности органов местного самоуправления городского поселения город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02</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22361C">
            <w:pPr>
              <w:jc w:val="center"/>
              <w:rPr>
                <w:b/>
                <w:bCs/>
                <w:color w:val="000000"/>
                <w:sz w:val="16"/>
                <w:szCs w:val="16"/>
              </w:rPr>
            </w:pPr>
            <w:r>
              <w:rPr>
                <w:b/>
                <w:bCs/>
                <w:color w:val="000000"/>
                <w:sz w:val="16"/>
                <w:szCs w:val="16"/>
              </w:rPr>
              <w:t>2</w:t>
            </w:r>
            <w:r w:rsidR="007328FB">
              <w:rPr>
                <w:b/>
                <w:bCs/>
                <w:color w:val="000000"/>
                <w:sz w:val="16"/>
                <w:szCs w:val="16"/>
              </w:rPr>
              <w:t>30 519,66</w:t>
            </w:r>
          </w:p>
        </w:tc>
        <w:tc>
          <w:tcPr>
            <w:tcW w:w="1276" w:type="dxa"/>
          </w:tcPr>
          <w:p w:rsidR="00D6559E" w:rsidRPr="003B4C4D" w:rsidRDefault="00D6559E" w:rsidP="0022361C">
            <w:pPr>
              <w:jc w:val="center"/>
              <w:rPr>
                <w:b/>
                <w:bCs/>
                <w:color w:val="000000"/>
                <w:sz w:val="16"/>
                <w:szCs w:val="16"/>
              </w:rPr>
            </w:pPr>
            <w:r>
              <w:rPr>
                <w:b/>
                <w:bCs/>
                <w:color w:val="000000"/>
                <w:sz w:val="16"/>
                <w:szCs w:val="16"/>
              </w:rPr>
              <w:t>227 263,20</w:t>
            </w:r>
          </w:p>
        </w:tc>
        <w:tc>
          <w:tcPr>
            <w:tcW w:w="1276" w:type="dxa"/>
          </w:tcPr>
          <w:p w:rsidR="00D6559E" w:rsidRPr="003B4C4D" w:rsidRDefault="00D6559E" w:rsidP="0022361C">
            <w:pPr>
              <w:jc w:val="center"/>
              <w:rPr>
                <w:b/>
                <w:bCs/>
                <w:color w:val="000000"/>
                <w:sz w:val="16"/>
                <w:szCs w:val="16"/>
              </w:rPr>
            </w:pPr>
            <w:r>
              <w:rPr>
                <w:b/>
                <w:bCs/>
                <w:color w:val="000000"/>
                <w:sz w:val="16"/>
                <w:szCs w:val="16"/>
              </w:rPr>
              <w:t>227 709,26</w:t>
            </w:r>
          </w:p>
        </w:tc>
      </w:tr>
      <w:tr w:rsidR="00D6559E" w:rsidRPr="00F70904" w:rsidTr="00BA5443">
        <w:tc>
          <w:tcPr>
            <w:tcW w:w="7513" w:type="dxa"/>
          </w:tcPr>
          <w:p w:rsidR="00D6559E" w:rsidRPr="003B4C4D" w:rsidRDefault="00D6559E" w:rsidP="00AB3D6D">
            <w:pPr>
              <w:widowControl w:val="0"/>
              <w:autoSpaceDE w:val="0"/>
              <w:autoSpaceDN w:val="0"/>
              <w:adjustRightInd w:val="0"/>
              <w:jc w:val="both"/>
              <w:rPr>
                <w:sz w:val="16"/>
                <w:szCs w:val="16"/>
              </w:rPr>
            </w:pPr>
            <w:r w:rsidRPr="003B4C4D">
              <w:rPr>
                <w:sz w:val="16"/>
                <w:szCs w:val="16"/>
              </w:rPr>
              <w:t>Реализация мероприятий, направленных на совершенствование муниципального управления на условиях софинансирования с областным бюджетом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02</w:t>
            </w:r>
          </w:p>
        </w:tc>
        <w:tc>
          <w:tcPr>
            <w:tcW w:w="709" w:type="dxa"/>
          </w:tcPr>
          <w:p w:rsidR="00D6559E" w:rsidRPr="003B4C4D" w:rsidRDefault="00D6559E" w:rsidP="00712366">
            <w:pPr>
              <w:jc w:val="center"/>
              <w:rPr>
                <w:bCs/>
                <w:color w:val="000000"/>
                <w:sz w:val="16"/>
                <w:szCs w:val="16"/>
              </w:rPr>
            </w:pPr>
            <w:r w:rsidRPr="003B4C4D">
              <w:rPr>
                <w:bCs/>
                <w:color w:val="000000"/>
                <w:sz w:val="16"/>
                <w:szCs w:val="16"/>
                <w:lang w:val="en-US"/>
              </w:rPr>
              <w:t>S</w:t>
            </w:r>
            <w:r w:rsidRPr="003B4C4D">
              <w:rPr>
                <w:bCs/>
                <w:color w:val="000000"/>
                <w:sz w:val="16"/>
                <w:szCs w:val="16"/>
              </w:rPr>
              <w:t>6790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13</w:t>
            </w:r>
          </w:p>
        </w:tc>
        <w:tc>
          <w:tcPr>
            <w:tcW w:w="1275" w:type="dxa"/>
          </w:tcPr>
          <w:p w:rsidR="00D6559E" w:rsidRPr="003201D1" w:rsidRDefault="00D6559E" w:rsidP="007328FB">
            <w:pPr>
              <w:jc w:val="center"/>
              <w:rPr>
                <w:bCs/>
                <w:color w:val="000000"/>
                <w:sz w:val="16"/>
                <w:szCs w:val="16"/>
              </w:rPr>
            </w:pPr>
            <w:r>
              <w:rPr>
                <w:bCs/>
                <w:color w:val="000000"/>
                <w:sz w:val="16"/>
                <w:szCs w:val="16"/>
              </w:rPr>
              <w:t>2</w:t>
            </w:r>
            <w:r w:rsidR="007328FB">
              <w:rPr>
                <w:bCs/>
                <w:color w:val="000000"/>
                <w:sz w:val="16"/>
                <w:szCs w:val="16"/>
              </w:rPr>
              <w:t>30 519,66</w:t>
            </w:r>
          </w:p>
        </w:tc>
        <w:tc>
          <w:tcPr>
            <w:tcW w:w="1276" w:type="dxa"/>
          </w:tcPr>
          <w:p w:rsidR="00D6559E" w:rsidRPr="003201D1" w:rsidRDefault="00D6559E" w:rsidP="00D30C44">
            <w:pPr>
              <w:jc w:val="center"/>
              <w:rPr>
                <w:bCs/>
                <w:color w:val="000000"/>
                <w:sz w:val="16"/>
                <w:szCs w:val="16"/>
              </w:rPr>
            </w:pPr>
            <w:r>
              <w:rPr>
                <w:bCs/>
                <w:color w:val="000000"/>
                <w:sz w:val="16"/>
                <w:szCs w:val="16"/>
              </w:rPr>
              <w:t>227 263,20</w:t>
            </w:r>
          </w:p>
        </w:tc>
        <w:tc>
          <w:tcPr>
            <w:tcW w:w="1276" w:type="dxa"/>
          </w:tcPr>
          <w:p w:rsidR="00D6559E" w:rsidRPr="003201D1" w:rsidRDefault="00D6559E" w:rsidP="00D30C44">
            <w:pPr>
              <w:jc w:val="center"/>
              <w:rPr>
                <w:bCs/>
                <w:color w:val="000000"/>
                <w:sz w:val="16"/>
                <w:szCs w:val="16"/>
              </w:rPr>
            </w:pPr>
            <w:r>
              <w:rPr>
                <w:bCs/>
                <w:color w:val="000000"/>
                <w:sz w:val="16"/>
                <w:szCs w:val="16"/>
              </w:rPr>
              <w:t>227 709,26</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b/>
                <w:sz w:val="16"/>
                <w:szCs w:val="16"/>
              </w:rPr>
            </w:pPr>
            <w:r w:rsidRPr="003B4C4D">
              <w:rPr>
                <w:b/>
                <w:sz w:val="16"/>
                <w:szCs w:val="16"/>
              </w:rPr>
              <w:t>Основное мероприятие «Социальная поддержка отдельных категорий граждан»</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3</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03</w:t>
            </w:r>
          </w:p>
        </w:tc>
        <w:tc>
          <w:tcPr>
            <w:tcW w:w="709" w:type="dxa"/>
          </w:tcPr>
          <w:p w:rsidR="00D6559E" w:rsidRPr="003B4C4D" w:rsidRDefault="00D6559E" w:rsidP="00712366">
            <w:pPr>
              <w:jc w:val="center"/>
              <w:rPr>
                <w:b/>
                <w:bCs/>
                <w:color w:val="000000"/>
                <w:sz w:val="16"/>
                <w:szCs w:val="16"/>
                <w:lang w:val="en-US"/>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712366">
            <w:pPr>
              <w:jc w:val="center"/>
              <w:rPr>
                <w:b/>
                <w:bCs/>
                <w:color w:val="000000"/>
                <w:sz w:val="16"/>
                <w:szCs w:val="16"/>
              </w:rPr>
            </w:pPr>
            <w:r>
              <w:rPr>
                <w:b/>
                <w:bCs/>
                <w:color w:val="000000"/>
                <w:sz w:val="16"/>
                <w:szCs w:val="16"/>
              </w:rPr>
              <w:t>322 600,00</w:t>
            </w:r>
          </w:p>
        </w:tc>
        <w:tc>
          <w:tcPr>
            <w:tcW w:w="1276" w:type="dxa"/>
          </w:tcPr>
          <w:p w:rsidR="00D6559E" w:rsidRPr="003B4C4D" w:rsidRDefault="00D6559E" w:rsidP="00712366">
            <w:pPr>
              <w:jc w:val="center"/>
              <w:rPr>
                <w:b/>
                <w:bCs/>
                <w:color w:val="000000"/>
                <w:sz w:val="16"/>
                <w:szCs w:val="16"/>
              </w:rPr>
            </w:pPr>
            <w:r>
              <w:rPr>
                <w:b/>
                <w:bCs/>
                <w:color w:val="000000"/>
                <w:sz w:val="16"/>
                <w:szCs w:val="16"/>
              </w:rPr>
              <w:t>322 600,00</w:t>
            </w:r>
          </w:p>
        </w:tc>
        <w:tc>
          <w:tcPr>
            <w:tcW w:w="1276" w:type="dxa"/>
          </w:tcPr>
          <w:p w:rsidR="00D6559E" w:rsidRPr="003B4C4D" w:rsidRDefault="00D6559E" w:rsidP="00712366">
            <w:pPr>
              <w:jc w:val="center"/>
              <w:rPr>
                <w:b/>
                <w:bCs/>
                <w:color w:val="000000"/>
                <w:sz w:val="16"/>
                <w:szCs w:val="16"/>
              </w:rPr>
            </w:pPr>
            <w:r>
              <w:rPr>
                <w:b/>
                <w:bCs/>
                <w:color w:val="000000"/>
                <w:sz w:val="16"/>
                <w:szCs w:val="16"/>
              </w:rPr>
              <w:t>322 600,00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Доплаты к пенсиям муниципальных служащих городского поселения город Усмань (Социальное обеспечение и иные выплаты населению)</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3</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03</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20900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300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10</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1275" w:type="dxa"/>
          </w:tcPr>
          <w:p w:rsidR="00D6559E" w:rsidRPr="003B4C4D" w:rsidRDefault="00D6559E" w:rsidP="00712366">
            <w:pPr>
              <w:jc w:val="center"/>
              <w:rPr>
                <w:bCs/>
                <w:color w:val="000000"/>
                <w:sz w:val="16"/>
                <w:szCs w:val="16"/>
              </w:rPr>
            </w:pPr>
            <w:r>
              <w:rPr>
                <w:bCs/>
                <w:color w:val="000000"/>
                <w:sz w:val="16"/>
                <w:szCs w:val="16"/>
              </w:rPr>
              <w:t>322 600,00</w:t>
            </w:r>
          </w:p>
        </w:tc>
        <w:tc>
          <w:tcPr>
            <w:tcW w:w="1276" w:type="dxa"/>
          </w:tcPr>
          <w:p w:rsidR="00D6559E" w:rsidRPr="003B4C4D" w:rsidRDefault="00D6559E" w:rsidP="00712366">
            <w:pPr>
              <w:jc w:val="center"/>
              <w:rPr>
                <w:bCs/>
                <w:color w:val="000000"/>
                <w:sz w:val="16"/>
                <w:szCs w:val="16"/>
              </w:rPr>
            </w:pPr>
            <w:r>
              <w:rPr>
                <w:bCs/>
                <w:color w:val="000000"/>
                <w:sz w:val="16"/>
                <w:szCs w:val="16"/>
              </w:rPr>
              <w:t>322 600,00</w:t>
            </w:r>
          </w:p>
        </w:tc>
        <w:tc>
          <w:tcPr>
            <w:tcW w:w="1276" w:type="dxa"/>
          </w:tcPr>
          <w:p w:rsidR="00D6559E" w:rsidRPr="003B4C4D" w:rsidRDefault="00D6559E" w:rsidP="00712366">
            <w:pPr>
              <w:jc w:val="center"/>
              <w:rPr>
                <w:bCs/>
                <w:color w:val="000000"/>
                <w:sz w:val="16"/>
                <w:szCs w:val="16"/>
              </w:rPr>
            </w:pPr>
            <w:r>
              <w:rPr>
                <w:bCs/>
                <w:color w:val="000000"/>
                <w:sz w:val="16"/>
                <w:szCs w:val="16"/>
              </w:rPr>
              <w:t>322 600,00</w:t>
            </w:r>
          </w:p>
        </w:tc>
      </w:tr>
      <w:tr w:rsidR="00D6559E" w:rsidRPr="00F70904" w:rsidTr="00BA5443">
        <w:tc>
          <w:tcPr>
            <w:tcW w:w="7513" w:type="dxa"/>
          </w:tcPr>
          <w:p w:rsidR="00D6559E" w:rsidRPr="003B4C4D" w:rsidRDefault="00D6559E" w:rsidP="00195215">
            <w:pPr>
              <w:widowControl w:val="0"/>
              <w:autoSpaceDE w:val="0"/>
              <w:autoSpaceDN w:val="0"/>
              <w:adjustRightInd w:val="0"/>
              <w:jc w:val="both"/>
              <w:rPr>
                <w:b/>
                <w:sz w:val="16"/>
                <w:szCs w:val="16"/>
              </w:rPr>
            </w:pPr>
            <w:r w:rsidRPr="003B4C4D">
              <w:rPr>
                <w:b/>
                <w:sz w:val="16"/>
                <w:szCs w:val="16"/>
              </w:rPr>
              <w:t>Подпрограмма «Создание условий для оперативного получения населением городского поселения город Усмань информации о деятельности органов местного самоуправления городского поселения город Усмань на 20</w:t>
            </w:r>
            <w:r>
              <w:rPr>
                <w:b/>
                <w:sz w:val="16"/>
                <w:szCs w:val="16"/>
              </w:rPr>
              <w:t>20</w:t>
            </w:r>
            <w:r w:rsidRPr="003B4C4D">
              <w:rPr>
                <w:b/>
                <w:sz w:val="16"/>
                <w:szCs w:val="16"/>
              </w:rPr>
              <w:t>-202</w:t>
            </w:r>
            <w:r>
              <w:rPr>
                <w:b/>
                <w:sz w:val="16"/>
                <w:szCs w:val="16"/>
              </w:rPr>
              <w:t>4</w:t>
            </w:r>
            <w:r w:rsidRPr="003B4C4D">
              <w:rPr>
                <w:b/>
                <w:sz w:val="16"/>
                <w:szCs w:val="16"/>
              </w:rPr>
              <w:t xml:space="preserve"> годы»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4</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D02CBE">
            <w:pPr>
              <w:jc w:val="center"/>
              <w:rPr>
                <w:b/>
                <w:bCs/>
                <w:color w:val="000000"/>
                <w:sz w:val="16"/>
                <w:szCs w:val="16"/>
              </w:rPr>
            </w:pPr>
            <w:r>
              <w:rPr>
                <w:b/>
                <w:bCs/>
                <w:color w:val="000000"/>
                <w:sz w:val="16"/>
                <w:szCs w:val="16"/>
              </w:rPr>
              <w:t>800 000,00</w:t>
            </w:r>
          </w:p>
        </w:tc>
        <w:tc>
          <w:tcPr>
            <w:tcW w:w="1276" w:type="dxa"/>
          </w:tcPr>
          <w:p w:rsidR="00D6559E" w:rsidRPr="003B4C4D" w:rsidRDefault="00D6559E" w:rsidP="00D02CBE">
            <w:pPr>
              <w:jc w:val="center"/>
              <w:rPr>
                <w:b/>
                <w:bCs/>
                <w:color w:val="000000"/>
                <w:sz w:val="16"/>
                <w:szCs w:val="16"/>
              </w:rPr>
            </w:pPr>
            <w:r>
              <w:rPr>
                <w:b/>
                <w:bCs/>
                <w:color w:val="000000"/>
                <w:sz w:val="16"/>
                <w:szCs w:val="16"/>
              </w:rPr>
              <w:t>800 000,00</w:t>
            </w:r>
          </w:p>
        </w:tc>
        <w:tc>
          <w:tcPr>
            <w:tcW w:w="1276" w:type="dxa"/>
          </w:tcPr>
          <w:p w:rsidR="00D6559E" w:rsidRPr="003B4C4D" w:rsidRDefault="00D6559E" w:rsidP="00D02CBE">
            <w:pPr>
              <w:jc w:val="center"/>
              <w:rPr>
                <w:b/>
                <w:bCs/>
                <w:color w:val="000000"/>
                <w:sz w:val="16"/>
                <w:szCs w:val="16"/>
              </w:rPr>
            </w:pPr>
            <w:r>
              <w:rPr>
                <w:b/>
                <w:bCs/>
                <w:color w:val="000000"/>
                <w:sz w:val="16"/>
                <w:szCs w:val="16"/>
              </w:rPr>
              <w:t>800 000,00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b/>
                <w:sz w:val="16"/>
                <w:szCs w:val="16"/>
              </w:rPr>
            </w:pPr>
            <w:r w:rsidRPr="003B4C4D">
              <w:rPr>
                <w:b/>
                <w:sz w:val="16"/>
                <w:szCs w:val="16"/>
              </w:rPr>
              <w:t>Основное мероприятие «Размещение информации в районных печатных СМИ»</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4</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01</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712366">
            <w:pPr>
              <w:jc w:val="center"/>
              <w:rPr>
                <w:b/>
                <w:bCs/>
                <w:color w:val="000000"/>
                <w:sz w:val="16"/>
                <w:szCs w:val="16"/>
              </w:rPr>
            </w:pPr>
            <w:r>
              <w:rPr>
                <w:b/>
                <w:bCs/>
                <w:color w:val="000000"/>
                <w:sz w:val="16"/>
                <w:szCs w:val="16"/>
              </w:rPr>
              <w:t>800 000,00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800 000,00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800 000,00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Реализация направления расходов основного мероприятия «Размещение информации в районных печатных СМИ»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4</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99990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13</w:t>
            </w:r>
          </w:p>
        </w:tc>
        <w:tc>
          <w:tcPr>
            <w:tcW w:w="1275" w:type="dxa"/>
          </w:tcPr>
          <w:p w:rsidR="00D6559E" w:rsidRPr="003B4C4D" w:rsidRDefault="00D6559E" w:rsidP="00712366">
            <w:pPr>
              <w:jc w:val="center"/>
              <w:rPr>
                <w:bCs/>
                <w:color w:val="000000"/>
                <w:sz w:val="16"/>
                <w:szCs w:val="16"/>
              </w:rPr>
            </w:pPr>
            <w:r>
              <w:rPr>
                <w:bCs/>
                <w:color w:val="000000"/>
                <w:sz w:val="16"/>
                <w:szCs w:val="16"/>
              </w:rPr>
              <w:t>800 000,00</w:t>
            </w:r>
          </w:p>
        </w:tc>
        <w:tc>
          <w:tcPr>
            <w:tcW w:w="1276" w:type="dxa"/>
          </w:tcPr>
          <w:p w:rsidR="00D6559E" w:rsidRPr="003B4C4D" w:rsidRDefault="00D6559E" w:rsidP="00712366">
            <w:pPr>
              <w:jc w:val="center"/>
              <w:rPr>
                <w:bCs/>
                <w:color w:val="000000"/>
                <w:sz w:val="16"/>
                <w:szCs w:val="16"/>
              </w:rPr>
            </w:pPr>
            <w:r>
              <w:rPr>
                <w:bCs/>
                <w:color w:val="000000"/>
                <w:sz w:val="16"/>
                <w:szCs w:val="16"/>
              </w:rPr>
              <w:t>800 000,00</w:t>
            </w:r>
          </w:p>
        </w:tc>
        <w:tc>
          <w:tcPr>
            <w:tcW w:w="1276" w:type="dxa"/>
          </w:tcPr>
          <w:p w:rsidR="00D6559E" w:rsidRPr="003B4C4D" w:rsidRDefault="00D6559E" w:rsidP="00712366">
            <w:pPr>
              <w:jc w:val="center"/>
              <w:rPr>
                <w:bCs/>
                <w:color w:val="000000"/>
                <w:sz w:val="16"/>
                <w:szCs w:val="16"/>
              </w:rPr>
            </w:pPr>
            <w:r>
              <w:rPr>
                <w:bCs/>
                <w:color w:val="000000"/>
                <w:sz w:val="16"/>
                <w:szCs w:val="16"/>
              </w:rPr>
              <w:t>800 000,00</w:t>
            </w:r>
          </w:p>
        </w:tc>
      </w:tr>
      <w:tr w:rsidR="00D6559E" w:rsidRPr="00F70904" w:rsidTr="00BA5443">
        <w:tc>
          <w:tcPr>
            <w:tcW w:w="7513" w:type="dxa"/>
          </w:tcPr>
          <w:p w:rsidR="00D6559E" w:rsidRPr="003B4C4D" w:rsidRDefault="00D6559E" w:rsidP="0098385E">
            <w:pPr>
              <w:widowControl w:val="0"/>
              <w:autoSpaceDE w:val="0"/>
              <w:autoSpaceDN w:val="0"/>
              <w:adjustRightInd w:val="0"/>
              <w:jc w:val="both"/>
              <w:rPr>
                <w:b/>
                <w:sz w:val="16"/>
                <w:szCs w:val="16"/>
              </w:rPr>
            </w:pPr>
            <w:r w:rsidRPr="003B4C4D">
              <w:rPr>
                <w:b/>
                <w:sz w:val="16"/>
                <w:szCs w:val="16"/>
              </w:rPr>
              <w:t>Муниципальная программа городского поселения город Усмань Усманского муниципального района Липецкой области Российской Федерации «АПК (аппаратно-программный ко</w:t>
            </w:r>
            <w:r>
              <w:rPr>
                <w:b/>
                <w:sz w:val="16"/>
                <w:szCs w:val="16"/>
              </w:rPr>
              <w:t>мплекс) «Безопасный город на 2020</w:t>
            </w:r>
            <w:r w:rsidRPr="003B4C4D">
              <w:rPr>
                <w:b/>
                <w:sz w:val="16"/>
                <w:szCs w:val="16"/>
              </w:rPr>
              <w:t>-202</w:t>
            </w:r>
            <w:r>
              <w:rPr>
                <w:b/>
                <w:sz w:val="16"/>
                <w:szCs w:val="16"/>
              </w:rPr>
              <w:t>4</w:t>
            </w:r>
            <w:r w:rsidRPr="003B4C4D">
              <w:rPr>
                <w:b/>
                <w:sz w:val="16"/>
                <w:szCs w:val="16"/>
              </w:rPr>
              <w:t xml:space="preserve"> годы»»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05</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9A7E54">
            <w:pPr>
              <w:jc w:val="center"/>
              <w:rPr>
                <w:b/>
                <w:bCs/>
                <w:color w:val="000000"/>
                <w:sz w:val="16"/>
                <w:szCs w:val="16"/>
              </w:rPr>
            </w:pPr>
            <w:r>
              <w:rPr>
                <w:b/>
                <w:bCs/>
                <w:color w:val="000000"/>
                <w:sz w:val="16"/>
                <w:szCs w:val="16"/>
              </w:rPr>
              <w:t>1 500 000,00</w:t>
            </w:r>
          </w:p>
        </w:tc>
        <w:tc>
          <w:tcPr>
            <w:tcW w:w="1276" w:type="dxa"/>
          </w:tcPr>
          <w:p w:rsidR="00D6559E" w:rsidRPr="003B4C4D" w:rsidRDefault="00D6559E" w:rsidP="005801B4">
            <w:pPr>
              <w:jc w:val="center"/>
              <w:rPr>
                <w:b/>
                <w:bCs/>
                <w:color w:val="000000"/>
                <w:sz w:val="16"/>
                <w:szCs w:val="16"/>
              </w:rPr>
            </w:pPr>
            <w:r>
              <w:rPr>
                <w:b/>
                <w:bCs/>
                <w:color w:val="000000"/>
                <w:sz w:val="16"/>
                <w:szCs w:val="16"/>
              </w:rPr>
              <w:t>3 500 000,00</w:t>
            </w:r>
          </w:p>
        </w:tc>
        <w:tc>
          <w:tcPr>
            <w:tcW w:w="1276" w:type="dxa"/>
          </w:tcPr>
          <w:p w:rsidR="00D6559E" w:rsidRPr="003B4C4D" w:rsidRDefault="00D6559E" w:rsidP="005801B4">
            <w:pPr>
              <w:jc w:val="center"/>
              <w:rPr>
                <w:b/>
                <w:bCs/>
                <w:color w:val="000000"/>
                <w:sz w:val="16"/>
                <w:szCs w:val="16"/>
              </w:rPr>
            </w:pPr>
            <w:r>
              <w:rPr>
                <w:b/>
                <w:bCs/>
                <w:color w:val="000000"/>
                <w:sz w:val="16"/>
                <w:szCs w:val="16"/>
              </w:rPr>
              <w:t>3 500 000,00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b/>
                <w:sz w:val="16"/>
                <w:szCs w:val="16"/>
              </w:rPr>
              <w:t>Основное мероприятие «Создание комплексной системы безопасности населения на территории города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05</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01</w:t>
            </w: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712366">
            <w:pPr>
              <w:jc w:val="center"/>
              <w:rPr>
                <w:b/>
                <w:bCs/>
                <w:color w:val="000000"/>
                <w:sz w:val="16"/>
                <w:szCs w:val="16"/>
              </w:rPr>
            </w:pPr>
            <w:r>
              <w:rPr>
                <w:b/>
                <w:bCs/>
                <w:color w:val="000000"/>
                <w:sz w:val="16"/>
                <w:szCs w:val="16"/>
              </w:rPr>
              <w:t>1 500 000,00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3 500 000,00</w:t>
            </w:r>
          </w:p>
        </w:tc>
        <w:tc>
          <w:tcPr>
            <w:tcW w:w="1276" w:type="dxa"/>
          </w:tcPr>
          <w:p w:rsidR="00D6559E" w:rsidRPr="003B4C4D" w:rsidRDefault="00D6559E" w:rsidP="00712366">
            <w:pPr>
              <w:jc w:val="center"/>
              <w:rPr>
                <w:b/>
                <w:bCs/>
                <w:color w:val="000000"/>
                <w:sz w:val="16"/>
                <w:szCs w:val="16"/>
              </w:rPr>
            </w:pPr>
            <w:r>
              <w:rPr>
                <w:b/>
                <w:bCs/>
                <w:color w:val="000000"/>
                <w:sz w:val="16"/>
                <w:szCs w:val="16"/>
              </w:rPr>
              <w:t>3 500 000,00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sz w:val="16"/>
                <w:szCs w:val="16"/>
              </w:rPr>
            </w:pPr>
            <w:r w:rsidRPr="003B4C4D">
              <w:rPr>
                <w:sz w:val="16"/>
                <w:szCs w:val="16"/>
              </w:rPr>
              <w:t>Реализация направления расходов основного мероприятия «Создание комплексной системы безопасности населения на территории города Усмань» (Закупка товаров, работ и услуг для обеспечения государственных (муниципальных) нужд)</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05</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99990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200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03</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09</w:t>
            </w:r>
          </w:p>
        </w:tc>
        <w:tc>
          <w:tcPr>
            <w:tcW w:w="1275" w:type="dxa"/>
          </w:tcPr>
          <w:p w:rsidR="00D6559E" w:rsidRPr="003B4C4D" w:rsidRDefault="00D6559E" w:rsidP="00712366">
            <w:pPr>
              <w:jc w:val="center"/>
              <w:rPr>
                <w:bCs/>
                <w:color w:val="000000"/>
                <w:sz w:val="16"/>
                <w:szCs w:val="16"/>
              </w:rPr>
            </w:pPr>
            <w:r>
              <w:rPr>
                <w:bCs/>
                <w:color w:val="000000"/>
                <w:sz w:val="16"/>
                <w:szCs w:val="16"/>
              </w:rPr>
              <w:t>1 500 000,00</w:t>
            </w:r>
          </w:p>
        </w:tc>
        <w:tc>
          <w:tcPr>
            <w:tcW w:w="1276" w:type="dxa"/>
          </w:tcPr>
          <w:p w:rsidR="00D6559E" w:rsidRPr="003B4C4D" w:rsidRDefault="00D6559E" w:rsidP="00712366">
            <w:pPr>
              <w:jc w:val="center"/>
              <w:rPr>
                <w:bCs/>
                <w:color w:val="000000"/>
                <w:sz w:val="16"/>
                <w:szCs w:val="16"/>
              </w:rPr>
            </w:pPr>
            <w:r>
              <w:rPr>
                <w:bCs/>
                <w:color w:val="000000"/>
                <w:sz w:val="16"/>
                <w:szCs w:val="16"/>
              </w:rPr>
              <w:t>3 500 000,00</w:t>
            </w:r>
          </w:p>
        </w:tc>
        <w:tc>
          <w:tcPr>
            <w:tcW w:w="1276" w:type="dxa"/>
          </w:tcPr>
          <w:p w:rsidR="00D6559E" w:rsidRPr="003B4C4D" w:rsidRDefault="00D6559E" w:rsidP="00712366">
            <w:pPr>
              <w:jc w:val="center"/>
              <w:rPr>
                <w:bCs/>
                <w:color w:val="000000"/>
                <w:sz w:val="16"/>
                <w:szCs w:val="16"/>
              </w:rPr>
            </w:pPr>
            <w:r>
              <w:rPr>
                <w:bCs/>
                <w:color w:val="000000"/>
                <w:sz w:val="16"/>
                <w:szCs w:val="16"/>
              </w:rPr>
              <w:t>3 500 000,00</w:t>
            </w:r>
          </w:p>
        </w:tc>
      </w:tr>
      <w:tr w:rsidR="00D6559E" w:rsidRPr="00F70904" w:rsidTr="00BA5443">
        <w:tc>
          <w:tcPr>
            <w:tcW w:w="7513" w:type="dxa"/>
            <w:vAlign w:val="center"/>
          </w:tcPr>
          <w:p w:rsidR="00D6559E" w:rsidRPr="007F77B0" w:rsidRDefault="00D6559E" w:rsidP="00D02CBE">
            <w:pPr>
              <w:pStyle w:val="a3"/>
              <w:tabs>
                <w:tab w:val="left" w:pos="708"/>
              </w:tabs>
              <w:jc w:val="both"/>
              <w:rPr>
                <w:b/>
                <w:sz w:val="16"/>
                <w:szCs w:val="16"/>
              </w:rPr>
            </w:pPr>
            <w:r w:rsidRPr="007F77B0">
              <w:rPr>
                <w:b/>
                <w:sz w:val="16"/>
                <w:szCs w:val="16"/>
              </w:rPr>
              <w:t xml:space="preserve">Муниципальная программа городского поселения город Усмань Усманского муниципального района Липецкой области Российской Федерации </w:t>
            </w:r>
            <w:r w:rsidRPr="007D4124">
              <w:rPr>
                <w:b/>
                <w:sz w:val="16"/>
                <w:szCs w:val="16"/>
              </w:rPr>
              <w:t>«Формирование современной городской среды городского поселения город Усмань Усманского муниципального района Липецкой области Российской Федерации на 2020-2024 годы»</w:t>
            </w:r>
          </w:p>
        </w:tc>
        <w:tc>
          <w:tcPr>
            <w:tcW w:w="425" w:type="dxa"/>
          </w:tcPr>
          <w:p w:rsidR="00D6559E" w:rsidRPr="00761AD0" w:rsidRDefault="00D6559E" w:rsidP="00712366">
            <w:pPr>
              <w:jc w:val="center"/>
              <w:rPr>
                <w:b/>
                <w:bCs/>
                <w:color w:val="000000"/>
                <w:sz w:val="16"/>
                <w:szCs w:val="16"/>
              </w:rPr>
            </w:pPr>
            <w:r w:rsidRPr="00761AD0">
              <w:rPr>
                <w:b/>
                <w:bCs/>
                <w:color w:val="000000"/>
                <w:sz w:val="16"/>
                <w:szCs w:val="16"/>
              </w:rPr>
              <w:t>06</w:t>
            </w:r>
          </w:p>
        </w:tc>
        <w:tc>
          <w:tcPr>
            <w:tcW w:w="425" w:type="dxa"/>
          </w:tcPr>
          <w:p w:rsidR="00D6559E" w:rsidRPr="00761AD0" w:rsidRDefault="00D6559E" w:rsidP="00712366">
            <w:pPr>
              <w:jc w:val="center"/>
              <w:rPr>
                <w:b/>
                <w:bCs/>
                <w:color w:val="000000"/>
                <w:sz w:val="16"/>
                <w:szCs w:val="16"/>
              </w:rPr>
            </w:pPr>
          </w:p>
        </w:tc>
        <w:tc>
          <w:tcPr>
            <w:tcW w:w="425" w:type="dxa"/>
          </w:tcPr>
          <w:p w:rsidR="00D6559E" w:rsidRPr="00761AD0" w:rsidRDefault="00D6559E" w:rsidP="00712366">
            <w:pPr>
              <w:jc w:val="center"/>
              <w:rPr>
                <w:b/>
                <w:bCs/>
                <w:color w:val="000000"/>
                <w:sz w:val="16"/>
                <w:szCs w:val="16"/>
              </w:rPr>
            </w:pPr>
          </w:p>
        </w:tc>
        <w:tc>
          <w:tcPr>
            <w:tcW w:w="709" w:type="dxa"/>
          </w:tcPr>
          <w:p w:rsidR="00D6559E" w:rsidRPr="00761AD0" w:rsidRDefault="00D6559E" w:rsidP="00712366">
            <w:pPr>
              <w:jc w:val="center"/>
              <w:rPr>
                <w:b/>
                <w:bCs/>
                <w:color w:val="000000"/>
                <w:sz w:val="16"/>
                <w:szCs w:val="16"/>
              </w:rPr>
            </w:pPr>
          </w:p>
        </w:tc>
        <w:tc>
          <w:tcPr>
            <w:tcW w:w="567" w:type="dxa"/>
          </w:tcPr>
          <w:p w:rsidR="00D6559E" w:rsidRPr="00761AD0" w:rsidRDefault="00D6559E" w:rsidP="00712366">
            <w:pPr>
              <w:jc w:val="center"/>
              <w:rPr>
                <w:b/>
                <w:bCs/>
                <w:color w:val="000000"/>
                <w:sz w:val="16"/>
                <w:szCs w:val="16"/>
              </w:rPr>
            </w:pPr>
          </w:p>
        </w:tc>
        <w:tc>
          <w:tcPr>
            <w:tcW w:w="425" w:type="dxa"/>
          </w:tcPr>
          <w:p w:rsidR="00D6559E" w:rsidRPr="00761AD0" w:rsidRDefault="00D6559E" w:rsidP="00712366">
            <w:pPr>
              <w:jc w:val="center"/>
              <w:rPr>
                <w:b/>
                <w:bCs/>
                <w:color w:val="000000"/>
                <w:sz w:val="16"/>
                <w:szCs w:val="16"/>
              </w:rPr>
            </w:pPr>
          </w:p>
        </w:tc>
        <w:tc>
          <w:tcPr>
            <w:tcW w:w="426" w:type="dxa"/>
          </w:tcPr>
          <w:p w:rsidR="00D6559E" w:rsidRPr="00761AD0" w:rsidRDefault="00D6559E" w:rsidP="00712366">
            <w:pPr>
              <w:jc w:val="center"/>
              <w:rPr>
                <w:b/>
                <w:bCs/>
                <w:color w:val="000000"/>
                <w:sz w:val="16"/>
                <w:szCs w:val="16"/>
              </w:rPr>
            </w:pPr>
          </w:p>
        </w:tc>
        <w:tc>
          <w:tcPr>
            <w:tcW w:w="1275" w:type="dxa"/>
          </w:tcPr>
          <w:p w:rsidR="00D6559E" w:rsidRPr="00761AD0" w:rsidRDefault="00D6559E" w:rsidP="007C6A19">
            <w:pPr>
              <w:jc w:val="center"/>
              <w:rPr>
                <w:b/>
                <w:bCs/>
                <w:color w:val="000000"/>
                <w:sz w:val="16"/>
                <w:szCs w:val="16"/>
              </w:rPr>
            </w:pPr>
            <w:r>
              <w:rPr>
                <w:b/>
                <w:bCs/>
                <w:color w:val="000000"/>
                <w:sz w:val="16"/>
                <w:szCs w:val="16"/>
              </w:rPr>
              <w:t>2</w:t>
            </w:r>
            <w:r w:rsidR="003E47DB">
              <w:rPr>
                <w:b/>
                <w:bCs/>
                <w:color w:val="000000"/>
                <w:sz w:val="16"/>
                <w:szCs w:val="16"/>
              </w:rPr>
              <w:t>9</w:t>
            </w:r>
            <w:r w:rsidR="007C6A19">
              <w:rPr>
                <w:b/>
                <w:bCs/>
                <w:color w:val="000000"/>
                <w:sz w:val="16"/>
                <w:szCs w:val="16"/>
              </w:rPr>
              <w:t> 683 445,26</w:t>
            </w:r>
          </w:p>
        </w:tc>
        <w:tc>
          <w:tcPr>
            <w:tcW w:w="1276" w:type="dxa"/>
          </w:tcPr>
          <w:p w:rsidR="00D6559E" w:rsidRPr="00761AD0" w:rsidRDefault="00D6559E" w:rsidP="00C94A9B">
            <w:pPr>
              <w:jc w:val="center"/>
              <w:rPr>
                <w:b/>
                <w:bCs/>
                <w:color w:val="000000"/>
                <w:sz w:val="16"/>
                <w:szCs w:val="16"/>
              </w:rPr>
            </w:pPr>
            <w:r>
              <w:rPr>
                <w:b/>
                <w:bCs/>
                <w:color w:val="000000"/>
                <w:sz w:val="16"/>
                <w:szCs w:val="16"/>
              </w:rPr>
              <w:t>30 074 440,00</w:t>
            </w:r>
          </w:p>
        </w:tc>
        <w:tc>
          <w:tcPr>
            <w:tcW w:w="1276" w:type="dxa"/>
          </w:tcPr>
          <w:p w:rsidR="00D6559E" w:rsidRPr="00761AD0" w:rsidRDefault="00D6559E" w:rsidP="00C94A9B">
            <w:pPr>
              <w:jc w:val="center"/>
              <w:rPr>
                <w:b/>
                <w:bCs/>
                <w:color w:val="000000"/>
                <w:sz w:val="16"/>
                <w:szCs w:val="16"/>
              </w:rPr>
            </w:pPr>
            <w:r>
              <w:rPr>
                <w:b/>
                <w:bCs/>
                <w:color w:val="000000"/>
                <w:sz w:val="16"/>
                <w:szCs w:val="16"/>
              </w:rPr>
              <w:t>30 674 440,00</w:t>
            </w:r>
          </w:p>
        </w:tc>
      </w:tr>
      <w:tr w:rsidR="00D6559E" w:rsidRPr="00F70904" w:rsidTr="00BA5443">
        <w:tc>
          <w:tcPr>
            <w:tcW w:w="7513" w:type="dxa"/>
            <w:vAlign w:val="center"/>
          </w:tcPr>
          <w:p w:rsidR="00D6559E" w:rsidRPr="00813998" w:rsidRDefault="00D6559E" w:rsidP="00D02CBE">
            <w:pPr>
              <w:pStyle w:val="a3"/>
              <w:tabs>
                <w:tab w:val="left" w:pos="708"/>
              </w:tabs>
              <w:jc w:val="both"/>
              <w:rPr>
                <w:b/>
                <w:sz w:val="16"/>
                <w:szCs w:val="16"/>
              </w:rPr>
            </w:pPr>
            <w:r w:rsidRPr="00813998">
              <w:rPr>
                <w:b/>
                <w:color w:val="000000"/>
                <w:sz w:val="16"/>
                <w:szCs w:val="16"/>
              </w:rPr>
              <w:t>Подпрограмма «Организация благоустройства территории города Усмань на 2020-2024 годы»</w:t>
            </w:r>
          </w:p>
        </w:tc>
        <w:tc>
          <w:tcPr>
            <w:tcW w:w="425" w:type="dxa"/>
          </w:tcPr>
          <w:p w:rsidR="00D6559E" w:rsidRPr="00761AD0" w:rsidRDefault="00D6559E" w:rsidP="00712366">
            <w:pPr>
              <w:jc w:val="center"/>
              <w:rPr>
                <w:b/>
                <w:bCs/>
                <w:color w:val="000000"/>
                <w:sz w:val="16"/>
                <w:szCs w:val="16"/>
              </w:rPr>
            </w:pPr>
            <w:r>
              <w:rPr>
                <w:b/>
                <w:bCs/>
                <w:color w:val="000000"/>
                <w:sz w:val="16"/>
                <w:szCs w:val="16"/>
              </w:rPr>
              <w:t>06</w:t>
            </w:r>
          </w:p>
        </w:tc>
        <w:tc>
          <w:tcPr>
            <w:tcW w:w="425" w:type="dxa"/>
          </w:tcPr>
          <w:p w:rsidR="00D6559E" w:rsidRPr="00761AD0" w:rsidRDefault="00D6559E" w:rsidP="00712366">
            <w:pPr>
              <w:jc w:val="center"/>
              <w:rPr>
                <w:b/>
                <w:bCs/>
                <w:color w:val="000000"/>
                <w:sz w:val="16"/>
                <w:szCs w:val="16"/>
              </w:rPr>
            </w:pPr>
            <w:r>
              <w:rPr>
                <w:b/>
                <w:bCs/>
                <w:color w:val="000000"/>
                <w:sz w:val="16"/>
                <w:szCs w:val="16"/>
              </w:rPr>
              <w:t>1</w:t>
            </w:r>
          </w:p>
        </w:tc>
        <w:tc>
          <w:tcPr>
            <w:tcW w:w="425" w:type="dxa"/>
          </w:tcPr>
          <w:p w:rsidR="00D6559E" w:rsidRPr="00761AD0" w:rsidRDefault="00D6559E" w:rsidP="00712366">
            <w:pPr>
              <w:jc w:val="center"/>
              <w:rPr>
                <w:b/>
                <w:bCs/>
                <w:color w:val="000000"/>
                <w:sz w:val="16"/>
                <w:szCs w:val="16"/>
              </w:rPr>
            </w:pPr>
          </w:p>
        </w:tc>
        <w:tc>
          <w:tcPr>
            <w:tcW w:w="709" w:type="dxa"/>
          </w:tcPr>
          <w:p w:rsidR="00D6559E" w:rsidRPr="00761AD0" w:rsidRDefault="00D6559E" w:rsidP="00712366">
            <w:pPr>
              <w:jc w:val="center"/>
              <w:rPr>
                <w:b/>
                <w:bCs/>
                <w:color w:val="000000"/>
                <w:sz w:val="16"/>
                <w:szCs w:val="16"/>
              </w:rPr>
            </w:pPr>
          </w:p>
        </w:tc>
        <w:tc>
          <w:tcPr>
            <w:tcW w:w="567" w:type="dxa"/>
          </w:tcPr>
          <w:p w:rsidR="00D6559E" w:rsidRPr="00761AD0" w:rsidRDefault="00D6559E" w:rsidP="00712366">
            <w:pPr>
              <w:jc w:val="center"/>
              <w:rPr>
                <w:b/>
                <w:bCs/>
                <w:color w:val="000000"/>
                <w:sz w:val="16"/>
                <w:szCs w:val="16"/>
              </w:rPr>
            </w:pPr>
          </w:p>
        </w:tc>
        <w:tc>
          <w:tcPr>
            <w:tcW w:w="425" w:type="dxa"/>
          </w:tcPr>
          <w:p w:rsidR="00D6559E" w:rsidRPr="00761AD0" w:rsidRDefault="00D6559E" w:rsidP="00712366">
            <w:pPr>
              <w:jc w:val="center"/>
              <w:rPr>
                <w:b/>
                <w:bCs/>
                <w:color w:val="000000"/>
                <w:sz w:val="16"/>
                <w:szCs w:val="16"/>
              </w:rPr>
            </w:pPr>
          </w:p>
        </w:tc>
        <w:tc>
          <w:tcPr>
            <w:tcW w:w="426" w:type="dxa"/>
          </w:tcPr>
          <w:p w:rsidR="00D6559E" w:rsidRPr="00761AD0" w:rsidRDefault="00D6559E" w:rsidP="00712366">
            <w:pPr>
              <w:jc w:val="center"/>
              <w:rPr>
                <w:b/>
                <w:bCs/>
                <w:color w:val="000000"/>
                <w:sz w:val="16"/>
                <w:szCs w:val="16"/>
              </w:rPr>
            </w:pPr>
          </w:p>
        </w:tc>
        <w:tc>
          <w:tcPr>
            <w:tcW w:w="1275" w:type="dxa"/>
          </w:tcPr>
          <w:p w:rsidR="00D6559E" w:rsidRPr="00761AD0" w:rsidRDefault="00D6559E" w:rsidP="006B3DC4">
            <w:pPr>
              <w:jc w:val="center"/>
              <w:rPr>
                <w:b/>
                <w:bCs/>
                <w:color w:val="000000"/>
                <w:sz w:val="16"/>
                <w:szCs w:val="16"/>
              </w:rPr>
            </w:pPr>
            <w:r>
              <w:rPr>
                <w:b/>
                <w:bCs/>
                <w:color w:val="000000"/>
                <w:sz w:val="16"/>
                <w:szCs w:val="16"/>
              </w:rPr>
              <w:t>2</w:t>
            </w:r>
            <w:r w:rsidR="003E47DB">
              <w:rPr>
                <w:b/>
                <w:bCs/>
                <w:color w:val="000000"/>
                <w:sz w:val="16"/>
                <w:szCs w:val="16"/>
              </w:rPr>
              <w:t>9</w:t>
            </w:r>
            <w:r w:rsidR="006B3DC4">
              <w:rPr>
                <w:b/>
                <w:bCs/>
                <w:color w:val="000000"/>
                <w:sz w:val="16"/>
                <w:szCs w:val="16"/>
              </w:rPr>
              <w:t> 683 445,26</w:t>
            </w:r>
          </w:p>
        </w:tc>
        <w:tc>
          <w:tcPr>
            <w:tcW w:w="1276" w:type="dxa"/>
          </w:tcPr>
          <w:p w:rsidR="00D6559E" w:rsidRPr="00761AD0" w:rsidRDefault="00D6559E" w:rsidP="00712366">
            <w:pPr>
              <w:jc w:val="center"/>
              <w:rPr>
                <w:b/>
                <w:bCs/>
                <w:color w:val="000000"/>
                <w:sz w:val="16"/>
                <w:szCs w:val="16"/>
              </w:rPr>
            </w:pPr>
            <w:r>
              <w:rPr>
                <w:b/>
                <w:bCs/>
                <w:color w:val="000000"/>
                <w:sz w:val="16"/>
                <w:szCs w:val="16"/>
              </w:rPr>
              <w:t>30 074 440,00</w:t>
            </w:r>
          </w:p>
        </w:tc>
        <w:tc>
          <w:tcPr>
            <w:tcW w:w="1276" w:type="dxa"/>
          </w:tcPr>
          <w:p w:rsidR="00D6559E" w:rsidRPr="00761AD0" w:rsidRDefault="00D6559E" w:rsidP="00712366">
            <w:pPr>
              <w:jc w:val="center"/>
              <w:rPr>
                <w:b/>
                <w:bCs/>
                <w:color w:val="000000"/>
                <w:sz w:val="16"/>
                <w:szCs w:val="16"/>
              </w:rPr>
            </w:pPr>
            <w:r>
              <w:rPr>
                <w:b/>
                <w:bCs/>
                <w:color w:val="000000"/>
                <w:sz w:val="16"/>
                <w:szCs w:val="16"/>
              </w:rPr>
              <w:t>30 674 440,00</w:t>
            </w:r>
          </w:p>
        </w:tc>
      </w:tr>
      <w:tr w:rsidR="00D6559E" w:rsidRPr="00F70904" w:rsidTr="00BA5443">
        <w:tc>
          <w:tcPr>
            <w:tcW w:w="7513" w:type="dxa"/>
            <w:vAlign w:val="center"/>
          </w:tcPr>
          <w:p w:rsidR="00D6559E" w:rsidRPr="00813998" w:rsidRDefault="00D6559E" w:rsidP="0063346D">
            <w:pPr>
              <w:pStyle w:val="a3"/>
              <w:tabs>
                <w:tab w:val="left" w:pos="708"/>
              </w:tabs>
              <w:jc w:val="both"/>
              <w:rPr>
                <w:b/>
                <w:sz w:val="16"/>
                <w:szCs w:val="16"/>
              </w:rPr>
            </w:pPr>
            <w:r w:rsidRPr="00813998">
              <w:rPr>
                <w:b/>
                <w:sz w:val="16"/>
                <w:szCs w:val="16"/>
              </w:rPr>
              <w:t>Основное мероприятие "Реализация проектов</w:t>
            </w:r>
            <w:r>
              <w:rPr>
                <w:b/>
                <w:sz w:val="16"/>
                <w:szCs w:val="16"/>
              </w:rPr>
              <w:t xml:space="preserve"> благоустройства территории города Усмань</w:t>
            </w:r>
            <w:r w:rsidRPr="00813998">
              <w:rPr>
                <w:b/>
                <w:sz w:val="16"/>
                <w:szCs w:val="16"/>
              </w:rPr>
              <w:t xml:space="preserve">, отобранных на конкурсной основе, предложенных территориальным общественным </w:t>
            </w:r>
            <w:r w:rsidRPr="00813998">
              <w:rPr>
                <w:b/>
                <w:sz w:val="16"/>
                <w:szCs w:val="16"/>
              </w:rPr>
              <w:lastRenderedPageBreak/>
              <w:t>самоуправлением"</w:t>
            </w:r>
          </w:p>
        </w:tc>
        <w:tc>
          <w:tcPr>
            <w:tcW w:w="425" w:type="dxa"/>
          </w:tcPr>
          <w:p w:rsidR="00D6559E" w:rsidRPr="00627AAE" w:rsidRDefault="00D6559E" w:rsidP="00712366">
            <w:pPr>
              <w:jc w:val="center"/>
              <w:rPr>
                <w:b/>
                <w:bCs/>
                <w:color w:val="000000"/>
                <w:sz w:val="16"/>
                <w:szCs w:val="16"/>
              </w:rPr>
            </w:pPr>
            <w:r>
              <w:rPr>
                <w:b/>
                <w:bCs/>
                <w:color w:val="000000"/>
                <w:sz w:val="16"/>
                <w:szCs w:val="16"/>
              </w:rPr>
              <w:lastRenderedPageBreak/>
              <w:t>06</w:t>
            </w:r>
          </w:p>
        </w:tc>
        <w:tc>
          <w:tcPr>
            <w:tcW w:w="425" w:type="dxa"/>
          </w:tcPr>
          <w:p w:rsidR="00D6559E" w:rsidRPr="00627AAE" w:rsidRDefault="00D6559E" w:rsidP="00712366">
            <w:pPr>
              <w:jc w:val="center"/>
              <w:rPr>
                <w:b/>
                <w:bCs/>
                <w:color w:val="000000"/>
                <w:sz w:val="16"/>
                <w:szCs w:val="16"/>
              </w:rPr>
            </w:pPr>
            <w:r>
              <w:rPr>
                <w:b/>
                <w:bCs/>
                <w:color w:val="000000"/>
                <w:sz w:val="16"/>
                <w:szCs w:val="16"/>
              </w:rPr>
              <w:t>1</w:t>
            </w:r>
          </w:p>
        </w:tc>
        <w:tc>
          <w:tcPr>
            <w:tcW w:w="425" w:type="dxa"/>
          </w:tcPr>
          <w:p w:rsidR="00D6559E" w:rsidRPr="00785C56" w:rsidRDefault="00D6559E" w:rsidP="00785C56">
            <w:pPr>
              <w:jc w:val="center"/>
              <w:rPr>
                <w:b/>
                <w:bCs/>
                <w:color w:val="000000"/>
                <w:sz w:val="16"/>
                <w:szCs w:val="16"/>
                <w:lang w:val="en-US"/>
              </w:rPr>
            </w:pPr>
            <w:r>
              <w:rPr>
                <w:b/>
                <w:bCs/>
                <w:color w:val="000000"/>
                <w:sz w:val="16"/>
                <w:szCs w:val="16"/>
              </w:rPr>
              <w:t>0</w:t>
            </w:r>
            <w:r>
              <w:rPr>
                <w:b/>
                <w:bCs/>
                <w:color w:val="000000"/>
                <w:sz w:val="16"/>
                <w:szCs w:val="16"/>
                <w:lang w:val="en-US"/>
              </w:rPr>
              <w:t>1</w:t>
            </w:r>
          </w:p>
        </w:tc>
        <w:tc>
          <w:tcPr>
            <w:tcW w:w="709" w:type="dxa"/>
          </w:tcPr>
          <w:p w:rsidR="00D6559E" w:rsidRPr="00627AAE" w:rsidRDefault="00D6559E" w:rsidP="00712366">
            <w:pPr>
              <w:jc w:val="center"/>
              <w:rPr>
                <w:b/>
                <w:bCs/>
                <w:color w:val="000000"/>
                <w:sz w:val="16"/>
                <w:szCs w:val="16"/>
              </w:rPr>
            </w:pPr>
          </w:p>
        </w:tc>
        <w:tc>
          <w:tcPr>
            <w:tcW w:w="567" w:type="dxa"/>
          </w:tcPr>
          <w:p w:rsidR="00D6559E" w:rsidRPr="00627AAE" w:rsidRDefault="00D6559E" w:rsidP="00712366">
            <w:pPr>
              <w:jc w:val="center"/>
              <w:rPr>
                <w:b/>
                <w:bCs/>
                <w:color w:val="000000"/>
                <w:sz w:val="16"/>
                <w:szCs w:val="16"/>
              </w:rPr>
            </w:pPr>
          </w:p>
        </w:tc>
        <w:tc>
          <w:tcPr>
            <w:tcW w:w="425" w:type="dxa"/>
          </w:tcPr>
          <w:p w:rsidR="00D6559E" w:rsidRPr="00627AAE" w:rsidRDefault="00D6559E" w:rsidP="00712366">
            <w:pPr>
              <w:jc w:val="center"/>
              <w:rPr>
                <w:b/>
                <w:bCs/>
                <w:color w:val="000000"/>
                <w:sz w:val="16"/>
                <w:szCs w:val="16"/>
              </w:rPr>
            </w:pPr>
          </w:p>
        </w:tc>
        <w:tc>
          <w:tcPr>
            <w:tcW w:w="426" w:type="dxa"/>
          </w:tcPr>
          <w:p w:rsidR="00D6559E" w:rsidRPr="00627AAE" w:rsidRDefault="00D6559E" w:rsidP="00712366">
            <w:pPr>
              <w:jc w:val="center"/>
              <w:rPr>
                <w:b/>
                <w:bCs/>
                <w:color w:val="000000"/>
                <w:sz w:val="16"/>
                <w:szCs w:val="16"/>
              </w:rPr>
            </w:pPr>
          </w:p>
        </w:tc>
        <w:tc>
          <w:tcPr>
            <w:tcW w:w="1275" w:type="dxa"/>
          </w:tcPr>
          <w:p w:rsidR="00D6559E" w:rsidRPr="007C6A19" w:rsidRDefault="00D6559E" w:rsidP="007C6A19">
            <w:pPr>
              <w:jc w:val="center"/>
              <w:rPr>
                <w:b/>
                <w:bCs/>
                <w:color w:val="000000"/>
                <w:sz w:val="16"/>
                <w:szCs w:val="16"/>
              </w:rPr>
            </w:pPr>
            <w:r>
              <w:rPr>
                <w:b/>
                <w:bCs/>
                <w:color w:val="000000"/>
                <w:sz w:val="16"/>
                <w:szCs w:val="16"/>
                <w:lang w:val="en-US"/>
              </w:rPr>
              <w:t>2</w:t>
            </w:r>
            <w:r w:rsidR="007C6A19">
              <w:rPr>
                <w:b/>
                <w:bCs/>
                <w:color w:val="000000"/>
                <w:sz w:val="16"/>
                <w:szCs w:val="16"/>
                <w:lang w:val="en-US"/>
              </w:rPr>
              <w:t> </w:t>
            </w:r>
            <w:r w:rsidR="007C6A19">
              <w:rPr>
                <w:b/>
                <w:bCs/>
                <w:color w:val="000000"/>
                <w:sz w:val="16"/>
                <w:szCs w:val="16"/>
              </w:rPr>
              <w:t>504 730,84</w:t>
            </w:r>
          </w:p>
        </w:tc>
        <w:tc>
          <w:tcPr>
            <w:tcW w:w="1276" w:type="dxa"/>
          </w:tcPr>
          <w:p w:rsidR="00D6559E" w:rsidRPr="00B14A83" w:rsidRDefault="00D6559E" w:rsidP="00B14A83">
            <w:pPr>
              <w:jc w:val="center"/>
              <w:rPr>
                <w:b/>
                <w:bCs/>
                <w:color w:val="000000"/>
                <w:sz w:val="16"/>
                <w:szCs w:val="16"/>
              </w:rPr>
            </w:pPr>
            <w:r>
              <w:rPr>
                <w:b/>
                <w:bCs/>
                <w:color w:val="000000"/>
                <w:sz w:val="16"/>
                <w:szCs w:val="16"/>
                <w:lang w:val="en-US"/>
              </w:rPr>
              <w:t>2 </w:t>
            </w:r>
            <w:r>
              <w:rPr>
                <w:b/>
                <w:bCs/>
                <w:color w:val="000000"/>
                <w:sz w:val="16"/>
                <w:szCs w:val="16"/>
              </w:rPr>
              <w:t>918 610,00</w:t>
            </w:r>
          </w:p>
        </w:tc>
        <w:tc>
          <w:tcPr>
            <w:tcW w:w="1276" w:type="dxa"/>
          </w:tcPr>
          <w:p w:rsidR="00D6559E" w:rsidRPr="00B14A83" w:rsidRDefault="00D6559E" w:rsidP="00B14A83">
            <w:pPr>
              <w:jc w:val="center"/>
              <w:rPr>
                <w:b/>
                <w:bCs/>
                <w:color w:val="000000"/>
                <w:sz w:val="16"/>
                <w:szCs w:val="16"/>
              </w:rPr>
            </w:pPr>
            <w:r>
              <w:rPr>
                <w:b/>
                <w:bCs/>
                <w:color w:val="000000"/>
                <w:sz w:val="16"/>
                <w:szCs w:val="16"/>
                <w:lang w:val="en-US"/>
              </w:rPr>
              <w:t>2 </w:t>
            </w:r>
            <w:r>
              <w:rPr>
                <w:b/>
                <w:bCs/>
                <w:color w:val="000000"/>
                <w:sz w:val="16"/>
                <w:szCs w:val="16"/>
              </w:rPr>
              <w:t>918 610,00</w:t>
            </w:r>
          </w:p>
        </w:tc>
      </w:tr>
      <w:tr w:rsidR="00D6559E" w:rsidRPr="00F70904" w:rsidTr="00BA5443">
        <w:tc>
          <w:tcPr>
            <w:tcW w:w="7513" w:type="dxa"/>
            <w:vAlign w:val="center"/>
          </w:tcPr>
          <w:p w:rsidR="00D6559E" w:rsidRPr="003C3B18" w:rsidRDefault="00D6559E" w:rsidP="006376DD">
            <w:pPr>
              <w:pStyle w:val="a3"/>
              <w:tabs>
                <w:tab w:val="left" w:pos="708"/>
              </w:tabs>
              <w:jc w:val="both"/>
              <w:rPr>
                <w:sz w:val="16"/>
                <w:szCs w:val="16"/>
              </w:rPr>
            </w:pPr>
            <w:r w:rsidRPr="00A7015C">
              <w:rPr>
                <w:rStyle w:val="23"/>
                <w:sz w:val="16"/>
                <w:szCs w:val="16"/>
              </w:rPr>
              <w:lastRenderedPageBreak/>
              <w:t xml:space="preserve">Реализация мероприятий, направленных на </w:t>
            </w:r>
            <w:r w:rsidRPr="006376DD">
              <w:rPr>
                <w:rStyle w:val="23"/>
                <w:sz w:val="16"/>
                <w:szCs w:val="16"/>
              </w:rPr>
              <w:t>р</w:t>
            </w:r>
            <w:r>
              <w:rPr>
                <w:sz w:val="16"/>
                <w:szCs w:val="16"/>
              </w:rPr>
              <w:t>еализацию</w:t>
            </w:r>
            <w:r w:rsidRPr="006376DD">
              <w:rPr>
                <w:sz w:val="16"/>
                <w:szCs w:val="16"/>
              </w:rPr>
              <w:t xml:space="preserve"> проектов благоустройства территории города Усмань, отобранных на конкурсной основе, предложенных территориальным общественным самоуправлением</w:t>
            </w:r>
            <w:r>
              <w:rPr>
                <w:sz w:val="16"/>
                <w:szCs w:val="16"/>
              </w:rPr>
              <w:t xml:space="preserve"> на условиях софинансирования с областным бюджетом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Default="00D6559E" w:rsidP="00712366">
            <w:pPr>
              <w:jc w:val="center"/>
              <w:rPr>
                <w:bCs/>
                <w:color w:val="000000"/>
                <w:sz w:val="16"/>
                <w:szCs w:val="16"/>
              </w:rPr>
            </w:pPr>
            <w:r>
              <w:rPr>
                <w:bCs/>
                <w:color w:val="000000"/>
                <w:sz w:val="16"/>
                <w:szCs w:val="16"/>
              </w:rPr>
              <w:t>06</w:t>
            </w:r>
          </w:p>
        </w:tc>
        <w:tc>
          <w:tcPr>
            <w:tcW w:w="425" w:type="dxa"/>
          </w:tcPr>
          <w:p w:rsidR="00D6559E" w:rsidRDefault="00D6559E" w:rsidP="00712366">
            <w:pPr>
              <w:jc w:val="center"/>
              <w:rPr>
                <w:bCs/>
                <w:color w:val="000000"/>
                <w:sz w:val="16"/>
                <w:szCs w:val="16"/>
              </w:rPr>
            </w:pPr>
            <w:r>
              <w:rPr>
                <w:bCs/>
                <w:color w:val="000000"/>
                <w:sz w:val="16"/>
                <w:szCs w:val="16"/>
              </w:rPr>
              <w:t>1</w:t>
            </w:r>
          </w:p>
        </w:tc>
        <w:tc>
          <w:tcPr>
            <w:tcW w:w="425" w:type="dxa"/>
          </w:tcPr>
          <w:p w:rsidR="00D6559E" w:rsidRPr="00785C56" w:rsidRDefault="00D6559E" w:rsidP="00712366">
            <w:pPr>
              <w:jc w:val="center"/>
              <w:rPr>
                <w:bCs/>
                <w:color w:val="000000"/>
                <w:sz w:val="16"/>
                <w:szCs w:val="16"/>
                <w:lang w:val="en-US"/>
              </w:rPr>
            </w:pPr>
            <w:r>
              <w:rPr>
                <w:bCs/>
                <w:color w:val="000000"/>
                <w:sz w:val="16"/>
                <w:szCs w:val="16"/>
              </w:rPr>
              <w:t>0</w:t>
            </w:r>
            <w:r>
              <w:rPr>
                <w:bCs/>
                <w:color w:val="000000"/>
                <w:sz w:val="16"/>
                <w:szCs w:val="16"/>
                <w:lang w:val="en-US"/>
              </w:rPr>
              <w:t>1</w:t>
            </w:r>
          </w:p>
        </w:tc>
        <w:tc>
          <w:tcPr>
            <w:tcW w:w="709" w:type="dxa"/>
          </w:tcPr>
          <w:p w:rsidR="00D6559E" w:rsidRPr="006376DD" w:rsidRDefault="00D6559E" w:rsidP="00712366">
            <w:pPr>
              <w:jc w:val="center"/>
              <w:rPr>
                <w:bCs/>
                <w:color w:val="000000"/>
                <w:sz w:val="16"/>
                <w:szCs w:val="16"/>
              </w:rPr>
            </w:pPr>
            <w:r>
              <w:rPr>
                <w:bCs/>
                <w:color w:val="000000"/>
                <w:sz w:val="16"/>
                <w:szCs w:val="16"/>
                <w:lang w:val="en-US"/>
              </w:rPr>
              <w:t>S</w:t>
            </w:r>
            <w:r>
              <w:rPr>
                <w:bCs/>
                <w:color w:val="000000"/>
                <w:sz w:val="16"/>
                <w:szCs w:val="16"/>
              </w:rPr>
              <w:t>6420</w:t>
            </w:r>
          </w:p>
        </w:tc>
        <w:tc>
          <w:tcPr>
            <w:tcW w:w="567" w:type="dxa"/>
          </w:tcPr>
          <w:p w:rsidR="00D6559E" w:rsidRDefault="00D6559E" w:rsidP="00712366">
            <w:pPr>
              <w:jc w:val="center"/>
              <w:rPr>
                <w:bCs/>
                <w:color w:val="000000"/>
                <w:sz w:val="16"/>
                <w:szCs w:val="16"/>
              </w:rPr>
            </w:pPr>
            <w:r>
              <w:rPr>
                <w:bCs/>
                <w:color w:val="000000"/>
                <w:sz w:val="16"/>
                <w:szCs w:val="16"/>
              </w:rPr>
              <w:t>200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03</w:t>
            </w:r>
          </w:p>
        </w:tc>
        <w:tc>
          <w:tcPr>
            <w:tcW w:w="1275" w:type="dxa"/>
          </w:tcPr>
          <w:p w:rsidR="00D6559E" w:rsidRPr="00B14A83" w:rsidRDefault="00D6559E" w:rsidP="00A02EB3">
            <w:pPr>
              <w:jc w:val="center"/>
              <w:rPr>
                <w:bCs/>
                <w:color w:val="000000"/>
                <w:sz w:val="16"/>
                <w:szCs w:val="16"/>
              </w:rPr>
            </w:pPr>
            <w:r>
              <w:rPr>
                <w:bCs/>
                <w:color w:val="000000"/>
                <w:sz w:val="16"/>
                <w:szCs w:val="16"/>
              </w:rPr>
              <w:t>2 365</w:t>
            </w:r>
            <w:r>
              <w:rPr>
                <w:bCs/>
                <w:color w:val="000000"/>
                <w:sz w:val="16"/>
                <w:szCs w:val="16"/>
                <w:lang w:val="en-US"/>
              </w:rPr>
              <w:t> 510</w:t>
            </w:r>
            <w:r>
              <w:rPr>
                <w:bCs/>
                <w:color w:val="000000"/>
                <w:sz w:val="16"/>
                <w:szCs w:val="16"/>
              </w:rPr>
              <w:t>,00</w:t>
            </w:r>
          </w:p>
        </w:tc>
        <w:tc>
          <w:tcPr>
            <w:tcW w:w="1276" w:type="dxa"/>
          </w:tcPr>
          <w:p w:rsidR="00D6559E" w:rsidRPr="003B4C4D" w:rsidRDefault="00D6559E" w:rsidP="00712366">
            <w:pPr>
              <w:jc w:val="center"/>
              <w:rPr>
                <w:bCs/>
                <w:color w:val="000000"/>
                <w:sz w:val="16"/>
                <w:szCs w:val="16"/>
              </w:rPr>
            </w:pPr>
            <w:r>
              <w:rPr>
                <w:bCs/>
                <w:color w:val="000000"/>
                <w:sz w:val="16"/>
                <w:szCs w:val="16"/>
              </w:rPr>
              <w:t>2 918 610,00</w:t>
            </w:r>
          </w:p>
        </w:tc>
        <w:tc>
          <w:tcPr>
            <w:tcW w:w="1276" w:type="dxa"/>
          </w:tcPr>
          <w:p w:rsidR="00D6559E" w:rsidRPr="003B4C4D" w:rsidRDefault="00D6559E" w:rsidP="00712366">
            <w:pPr>
              <w:jc w:val="center"/>
              <w:rPr>
                <w:bCs/>
                <w:color w:val="000000"/>
                <w:sz w:val="16"/>
                <w:szCs w:val="16"/>
              </w:rPr>
            </w:pPr>
            <w:r>
              <w:rPr>
                <w:bCs/>
                <w:color w:val="000000"/>
                <w:sz w:val="16"/>
                <w:szCs w:val="16"/>
              </w:rPr>
              <w:t>2 918 610,00</w:t>
            </w:r>
          </w:p>
        </w:tc>
      </w:tr>
      <w:tr w:rsidR="00763799" w:rsidRPr="00F70904" w:rsidTr="00BA5443">
        <w:tc>
          <w:tcPr>
            <w:tcW w:w="7513" w:type="dxa"/>
            <w:vAlign w:val="center"/>
          </w:tcPr>
          <w:p w:rsidR="00763799" w:rsidRPr="00A7015C" w:rsidRDefault="00AD539C" w:rsidP="006376DD">
            <w:pPr>
              <w:pStyle w:val="a3"/>
              <w:tabs>
                <w:tab w:val="left" w:pos="708"/>
              </w:tabs>
              <w:jc w:val="both"/>
              <w:rPr>
                <w:rStyle w:val="23"/>
                <w:sz w:val="16"/>
                <w:szCs w:val="16"/>
              </w:rPr>
            </w:pPr>
            <w:r w:rsidRPr="00090BA3">
              <w:rPr>
                <w:sz w:val="16"/>
                <w:szCs w:val="16"/>
              </w:rPr>
              <w:t>Реализация направления расходов основного мероприятия "Реализация проектов благоустройства территории города Усмань, отобранных на конкурсной основе, предложенных территориальным общественным самоуправлением" (физические и (или) юридические лица)</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763799" w:rsidRDefault="00763799" w:rsidP="00712366">
            <w:pPr>
              <w:jc w:val="center"/>
              <w:rPr>
                <w:bCs/>
                <w:color w:val="000000"/>
                <w:sz w:val="16"/>
                <w:szCs w:val="16"/>
              </w:rPr>
            </w:pPr>
            <w:r>
              <w:rPr>
                <w:bCs/>
                <w:color w:val="000000"/>
                <w:sz w:val="16"/>
                <w:szCs w:val="16"/>
              </w:rPr>
              <w:t>06</w:t>
            </w:r>
          </w:p>
        </w:tc>
        <w:tc>
          <w:tcPr>
            <w:tcW w:w="425" w:type="dxa"/>
          </w:tcPr>
          <w:p w:rsidR="00763799" w:rsidRDefault="00763799" w:rsidP="00712366">
            <w:pPr>
              <w:jc w:val="center"/>
              <w:rPr>
                <w:bCs/>
                <w:color w:val="000000"/>
                <w:sz w:val="16"/>
                <w:szCs w:val="16"/>
              </w:rPr>
            </w:pPr>
            <w:r>
              <w:rPr>
                <w:bCs/>
                <w:color w:val="000000"/>
                <w:sz w:val="16"/>
                <w:szCs w:val="16"/>
              </w:rPr>
              <w:t>1</w:t>
            </w:r>
          </w:p>
        </w:tc>
        <w:tc>
          <w:tcPr>
            <w:tcW w:w="425" w:type="dxa"/>
          </w:tcPr>
          <w:p w:rsidR="00763799" w:rsidRDefault="00763799" w:rsidP="00712366">
            <w:pPr>
              <w:jc w:val="center"/>
              <w:rPr>
                <w:bCs/>
                <w:color w:val="000000"/>
                <w:sz w:val="16"/>
                <w:szCs w:val="16"/>
              </w:rPr>
            </w:pPr>
            <w:r>
              <w:rPr>
                <w:bCs/>
                <w:color w:val="000000"/>
                <w:sz w:val="16"/>
                <w:szCs w:val="16"/>
              </w:rPr>
              <w:t>01</w:t>
            </w:r>
          </w:p>
        </w:tc>
        <w:tc>
          <w:tcPr>
            <w:tcW w:w="709" w:type="dxa"/>
          </w:tcPr>
          <w:p w:rsidR="00763799" w:rsidRPr="00763799" w:rsidRDefault="00763799" w:rsidP="00712366">
            <w:pPr>
              <w:jc w:val="center"/>
              <w:rPr>
                <w:bCs/>
                <w:color w:val="000000"/>
                <w:sz w:val="16"/>
                <w:szCs w:val="16"/>
              </w:rPr>
            </w:pPr>
            <w:r>
              <w:rPr>
                <w:bCs/>
                <w:color w:val="000000"/>
                <w:sz w:val="16"/>
                <w:szCs w:val="16"/>
              </w:rPr>
              <w:t>99992</w:t>
            </w:r>
          </w:p>
        </w:tc>
        <w:tc>
          <w:tcPr>
            <w:tcW w:w="567" w:type="dxa"/>
          </w:tcPr>
          <w:p w:rsidR="00763799" w:rsidRDefault="00763799" w:rsidP="00712366">
            <w:pPr>
              <w:jc w:val="center"/>
              <w:rPr>
                <w:bCs/>
                <w:color w:val="000000"/>
                <w:sz w:val="16"/>
                <w:szCs w:val="16"/>
              </w:rPr>
            </w:pPr>
            <w:r>
              <w:rPr>
                <w:bCs/>
                <w:color w:val="000000"/>
                <w:sz w:val="16"/>
                <w:szCs w:val="16"/>
              </w:rPr>
              <w:t>200</w:t>
            </w:r>
          </w:p>
        </w:tc>
        <w:tc>
          <w:tcPr>
            <w:tcW w:w="425" w:type="dxa"/>
          </w:tcPr>
          <w:p w:rsidR="00763799" w:rsidRDefault="00763799" w:rsidP="00712366">
            <w:pPr>
              <w:jc w:val="center"/>
              <w:rPr>
                <w:bCs/>
                <w:color w:val="000000"/>
                <w:sz w:val="16"/>
                <w:szCs w:val="16"/>
              </w:rPr>
            </w:pPr>
            <w:r>
              <w:rPr>
                <w:bCs/>
                <w:color w:val="000000"/>
                <w:sz w:val="16"/>
                <w:szCs w:val="16"/>
              </w:rPr>
              <w:t>05</w:t>
            </w:r>
          </w:p>
        </w:tc>
        <w:tc>
          <w:tcPr>
            <w:tcW w:w="426" w:type="dxa"/>
          </w:tcPr>
          <w:p w:rsidR="00763799" w:rsidRDefault="00763799" w:rsidP="00712366">
            <w:pPr>
              <w:jc w:val="center"/>
              <w:rPr>
                <w:bCs/>
                <w:color w:val="000000"/>
                <w:sz w:val="16"/>
                <w:szCs w:val="16"/>
              </w:rPr>
            </w:pPr>
            <w:r>
              <w:rPr>
                <w:bCs/>
                <w:color w:val="000000"/>
                <w:sz w:val="16"/>
                <w:szCs w:val="16"/>
              </w:rPr>
              <w:t>03</w:t>
            </w:r>
          </w:p>
        </w:tc>
        <w:tc>
          <w:tcPr>
            <w:tcW w:w="1275" w:type="dxa"/>
          </w:tcPr>
          <w:p w:rsidR="00763799" w:rsidRDefault="00763799" w:rsidP="00A02EB3">
            <w:pPr>
              <w:jc w:val="center"/>
              <w:rPr>
                <w:bCs/>
                <w:color w:val="000000"/>
                <w:sz w:val="16"/>
                <w:szCs w:val="16"/>
              </w:rPr>
            </w:pPr>
            <w:r>
              <w:rPr>
                <w:bCs/>
                <w:color w:val="000000"/>
                <w:sz w:val="16"/>
                <w:szCs w:val="16"/>
              </w:rPr>
              <w:t>139 220,84</w:t>
            </w:r>
          </w:p>
        </w:tc>
        <w:tc>
          <w:tcPr>
            <w:tcW w:w="1276" w:type="dxa"/>
          </w:tcPr>
          <w:p w:rsidR="00763799" w:rsidRDefault="00763799" w:rsidP="00712366">
            <w:pPr>
              <w:jc w:val="center"/>
              <w:rPr>
                <w:bCs/>
                <w:color w:val="000000"/>
                <w:sz w:val="16"/>
                <w:szCs w:val="16"/>
              </w:rPr>
            </w:pPr>
            <w:r>
              <w:rPr>
                <w:bCs/>
                <w:color w:val="000000"/>
                <w:sz w:val="16"/>
                <w:szCs w:val="16"/>
              </w:rPr>
              <w:t>0</w:t>
            </w:r>
          </w:p>
        </w:tc>
        <w:tc>
          <w:tcPr>
            <w:tcW w:w="1276" w:type="dxa"/>
          </w:tcPr>
          <w:p w:rsidR="00763799" w:rsidRDefault="00763799"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C3B18" w:rsidRDefault="00D6559E" w:rsidP="00300439">
            <w:pPr>
              <w:pStyle w:val="a3"/>
              <w:tabs>
                <w:tab w:val="left" w:pos="708"/>
              </w:tabs>
              <w:jc w:val="both"/>
              <w:rPr>
                <w:sz w:val="16"/>
                <w:szCs w:val="16"/>
              </w:rPr>
            </w:pPr>
            <w:r>
              <w:rPr>
                <w:sz w:val="16"/>
                <w:szCs w:val="16"/>
              </w:rPr>
              <w:t>Основное мероприятие «Обеспечение реализации мероприятия, направленного на организацию благоустройства территории города Усмань»</w:t>
            </w:r>
          </w:p>
        </w:tc>
        <w:tc>
          <w:tcPr>
            <w:tcW w:w="425" w:type="dxa"/>
          </w:tcPr>
          <w:p w:rsidR="00D6559E" w:rsidRPr="003711A9" w:rsidRDefault="00D6559E" w:rsidP="00712366">
            <w:pPr>
              <w:jc w:val="center"/>
              <w:rPr>
                <w:b/>
                <w:bCs/>
                <w:color w:val="000000"/>
                <w:sz w:val="16"/>
                <w:szCs w:val="16"/>
              </w:rPr>
            </w:pPr>
            <w:r w:rsidRPr="003711A9">
              <w:rPr>
                <w:b/>
                <w:bCs/>
                <w:color w:val="000000"/>
                <w:sz w:val="16"/>
                <w:szCs w:val="16"/>
              </w:rPr>
              <w:t>06</w:t>
            </w:r>
          </w:p>
        </w:tc>
        <w:tc>
          <w:tcPr>
            <w:tcW w:w="425" w:type="dxa"/>
          </w:tcPr>
          <w:p w:rsidR="00D6559E" w:rsidRPr="003711A9" w:rsidRDefault="00D6559E" w:rsidP="00712366">
            <w:pPr>
              <w:jc w:val="center"/>
              <w:rPr>
                <w:b/>
                <w:bCs/>
                <w:color w:val="000000"/>
                <w:sz w:val="16"/>
                <w:szCs w:val="16"/>
              </w:rPr>
            </w:pPr>
            <w:r w:rsidRPr="003711A9">
              <w:rPr>
                <w:b/>
                <w:bCs/>
                <w:color w:val="000000"/>
                <w:sz w:val="16"/>
                <w:szCs w:val="16"/>
              </w:rPr>
              <w:t>1</w:t>
            </w:r>
          </w:p>
        </w:tc>
        <w:tc>
          <w:tcPr>
            <w:tcW w:w="425" w:type="dxa"/>
          </w:tcPr>
          <w:p w:rsidR="00D6559E" w:rsidRPr="003711A9" w:rsidRDefault="00D6559E" w:rsidP="00712366">
            <w:pPr>
              <w:jc w:val="center"/>
              <w:rPr>
                <w:b/>
                <w:bCs/>
                <w:color w:val="000000"/>
                <w:sz w:val="16"/>
                <w:szCs w:val="16"/>
              </w:rPr>
            </w:pPr>
            <w:r w:rsidRPr="003711A9">
              <w:rPr>
                <w:b/>
                <w:bCs/>
                <w:color w:val="000000"/>
                <w:sz w:val="16"/>
                <w:szCs w:val="16"/>
              </w:rPr>
              <w:t>02</w:t>
            </w:r>
          </w:p>
        </w:tc>
        <w:tc>
          <w:tcPr>
            <w:tcW w:w="709" w:type="dxa"/>
          </w:tcPr>
          <w:p w:rsidR="00D6559E" w:rsidRPr="003711A9" w:rsidRDefault="00D6559E" w:rsidP="00712366">
            <w:pPr>
              <w:jc w:val="center"/>
              <w:rPr>
                <w:b/>
                <w:bCs/>
                <w:color w:val="000000"/>
                <w:sz w:val="16"/>
                <w:szCs w:val="16"/>
                <w:lang w:val="en-US"/>
              </w:rPr>
            </w:pPr>
          </w:p>
        </w:tc>
        <w:tc>
          <w:tcPr>
            <w:tcW w:w="567" w:type="dxa"/>
          </w:tcPr>
          <w:p w:rsidR="00D6559E" w:rsidRPr="003711A9" w:rsidRDefault="00D6559E" w:rsidP="00712366">
            <w:pPr>
              <w:jc w:val="center"/>
              <w:rPr>
                <w:b/>
                <w:bCs/>
                <w:color w:val="000000"/>
                <w:sz w:val="16"/>
                <w:szCs w:val="16"/>
              </w:rPr>
            </w:pPr>
          </w:p>
        </w:tc>
        <w:tc>
          <w:tcPr>
            <w:tcW w:w="425" w:type="dxa"/>
          </w:tcPr>
          <w:p w:rsidR="00D6559E" w:rsidRPr="003711A9" w:rsidRDefault="00D6559E" w:rsidP="00712366">
            <w:pPr>
              <w:jc w:val="center"/>
              <w:rPr>
                <w:b/>
                <w:bCs/>
                <w:color w:val="000000"/>
                <w:sz w:val="16"/>
                <w:szCs w:val="16"/>
              </w:rPr>
            </w:pPr>
          </w:p>
        </w:tc>
        <w:tc>
          <w:tcPr>
            <w:tcW w:w="426" w:type="dxa"/>
          </w:tcPr>
          <w:p w:rsidR="00D6559E" w:rsidRPr="003711A9" w:rsidRDefault="00D6559E" w:rsidP="00712366">
            <w:pPr>
              <w:jc w:val="center"/>
              <w:rPr>
                <w:b/>
                <w:bCs/>
                <w:color w:val="000000"/>
                <w:sz w:val="16"/>
                <w:szCs w:val="16"/>
              </w:rPr>
            </w:pPr>
          </w:p>
        </w:tc>
        <w:tc>
          <w:tcPr>
            <w:tcW w:w="1275" w:type="dxa"/>
          </w:tcPr>
          <w:p w:rsidR="00D6559E" w:rsidRPr="003711A9" w:rsidRDefault="00996DA9" w:rsidP="00A02EB3">
            <w:pPr>
              <w:jc w:val="center"/>
              <w:rPr>
                <w:b/>
                <w:bCs/>
                <w:color w:val="000000"/>
                <w:sz w:val="16"/>
                <w:szCs w:val="16"/>
              </w:rPr>
            </w:pPr>
            <w:r>
              <w:rPr>
                <w:b/>
                <w:bCs/>
                <w:color w:val="000000"/>
                <w:sz w:val="16"/>
                <w:szCs w:val="16"/>
              </w:rPr>
              <w:t>214 999</w:t>
            </w:r>
            <w:r w:rsidR="00D6559E">
              <w:rPr>
                <w:b/>
                <w:bCs/>
                <w:color w:val="000000"/>
                <w:sz w:val="16"/>
                <w:szCs w:val="16"/>
              </w:rPr>
              <w:t>,00</w:t>
            </w:r>
          </w:p>
        </w:tc>
        <w:tc>
          <w:tcPr>
            <w:tcW w:w="1276" w:type="dxa"/>
          </w:tcPr>
          <w:p w:rsidR="00D6559E" w:rsidRPr="003711A9" w:rsidRDefault="00D6559E" w:rsidP="00712366">
            <w:pPr>
              <w:jc w:val="center"/>
              <w:rPr>
                <w:b/>
                <w:bCs/>
                <w:color w:val="000000"/>
                <w:sz w:val="16"/>
                <w:szCs w:val="16"/>
              </w:rPr>
            </w:pPr>
            <w:r>
              <w:rPr>
                <w:b/>
                <w:bCs/>
                <w:color w:val="000000"/>
                <w:sz w:val="16"/>
                <w:szCs w:val="16"/>
              </w:rPr>
              <w:t>0</w:t>
            </w:r>
          </w:p>
        </w:tc>
        <w:tc>
          <w:tcPr>
            <w:tcW w:w="1276" w:type="dxa"/>
          </w:tcPr>
          <w:p w:rsidR="00D6559E" w:rsidRPr="003711A9" w:rsidRDefault="00D6559E" w:rsidP="00712366">
            <w:pPr>
              <w:jc w:val="center"/>
              <w:rPr>
                <w:b/>
                <w:bCs/>
                <w:color w:val="000000"/>
                <w:sz w:val="16"/>
                <w:szCs w:val="16"/>
              </w:rPr>
            </w:pPr>
            <w:r>
              <w:rPr>
                <w:b/>
                <w:bCs/>
                <w:color w:val="000000"/>
                <w:sz w:val="16"/>
                <w:szCs w:val="16"/>
              </w:rPr>
              <w:t>0</w:t>
            </w:r>
          </w:p>
        </w:tc>
      </w:tr>
      <w:tr w:rsidR="00C07531" w:rsidRPr="00F70904" w:rsidTr="00BA5443">
        <w:tc>
          <w:tcPr>
            <w:tcW w:w="7513" w:type="dxa"/>
            <w:vAlign w:val="center"/>
          </w:tcPr>
          <w:p w:rsidR="00C07531" w:rsidRPr="00C07531" w:rsidRDefault="00C07531" w:rsidP="00300439">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C07531" w:rsidRPr="00C07531" w:rsidRDefault="00C07531" w:rsidP="00712366">
            <w:pPr>
              <w:jc w:val="center"/>
              <w:rPr>
                <w:bCs/>
                <w:color w:val="000000"/>
                <w:sz w:val="16"/>
                <w:szCs w:val="16"/>
              </w:rPr>
            </w:pPr>
            <w:r>
              <w:rPr>
                <w:bCs/>
                <w:color w:val="000000"/>
                <w:sz w:val="16"/>
                <w:szCs w:val="16"/>
              </w:rPr>
              <w:t>06</w:t>
            </w:r>
          </w:p>
        </w:tc>
        <w:tc>
          <w:tcPr>
            <w:tcW w:w="425" w:type="dxa"/>
          </w:tcPr>
          <w:p w:rsidR="00C07531" w:rsidRPr="00C07531" w:rsidRDefault="00C07531" w:rsidP="00712366">
            <w:pPr>
              <w:jc w:val="center"/>
              <w:rPr>
                <w:bCs/>
                <w:color w:val="000000"/>
                <w:sz w:val="16"/>
                <w:szCs w:val="16"/>
              </w:rPr>
            </w:pPr>
            <w:r>
              <w:rPr>
                <w:bCs/>
                <w:color w:val="000000"/>
                <w:sz w:val="16"/>
                <w:szCs w:val="16"/>
              </w:rPr>
              <w:t>1</w:t>
            </w:r>
          </w:p>
        </w:tc>
        <w:tc>
          <w:tcPr>
            <w:tcW w:w="425" w:type="dxa"/>
          </w:tcPr>
          <w:p w:rsidR="00C07531" w:rsidRPr="00C07531" w:rsidRDefault="00C07531" w:rsidP="00712366">
            <w:pPr>
              <w:jc w:val="center"/>
              <w:rPr>
                <w:bCs/>
                <w:color w:val="000000"/>
                <w:sz w:val="16"/>
                <w:szCs w:val="16"/>
              </w:rPr>
            </w:pPr>
            <w:r>
              <w:rPr>
                <w:bCs/>
                <w:color w:val="000000"/>
                <w:sz w:val="16"/>
                <w:szCs w:val="16"/>
              </w:rPr>
              <w:t>02</w:t>
            </w:r>
          </w:p>
        </w:tc>
        <w:tc>
          <w:tcPr>
            <w:tcW w:w="709" w:type="dxa"/>
          </w:tcPr>
          <w:p w:rsidR="00C07531" w:rsidRPr="00C07531" w:rsidRDefault="00C07531" w:rsidP="00712366">
            <w:pPr>
              <w:jc w:val="center"/>
              <w:rPr>
                <w:bCs/>
                <w:color w:val="000000"/>
                <w:sz w:val="16"/>
                <w:szCs w:val="16"/>
              </w:rPr>
            </w:pPr>
            <w:r>
              <w:rPr>
                <w:bCs/>
                <w:color w:val="000000"/>
                <w:sz w:val="16"/>
                <w:szCs w:val="16"/>
              </w:rPr>
              <w:t>99990</w:t>
            </w:r>
          </w:p>
        </w:tc>
        <w:tc>
          <w:tcPr>
            <w:tcW w:w="567" w:type="dxa"/>
          </w:tcPr>
          <w:p w:rsidR="00C07531" w:rsidRPr="00C07531" w:rsidRDefault="00C07531" w:rsidP="00712366">
            <w:pPr>
              <w:jc w:val="center"/>
              <w:rPr>
                <w:bCs/>
                <w:color w:val="000000"/>
                <w:sz w:val="16"/>
                <w:szCs w:val="16"/>
              </w:rPr>
            </w:pPr>
            <w:r>
              <w:rPr>
                <w:bCs/>
                <w:color w:val="000000"/>
                <w:sz w:val="16"/>
                <w:szCs w:val="16"/>
              </w:rPr>
              <w:t>200</w:t>
            </w:r>
          </w:p>
        </w:tc>
        <w:tc>
          <w:tcPr>
            <w:tcW w:w="425" w:type="dxa"/>
          </w:tcPr>
          <w:p w:rsidR="00C07531" w:rsidRPr="00C07531" w:rsidRDefault="00C07531" w:rsidP="00712366">
            <w:pPr>
              <w:jc w:val="center"/>
              <w:rPr>
                <w:bCs/>
                <w:color w:val="000000"/>
                <w:sz w:val="16"/>
                <w:szCs w:val="16"/>
              </w:rPr>
            </w:pPr>
            <w:r>
              <w:rPr>
                <w:bCs/>
                <w:color w:val="000000"/>
                <w:sz w:val="16"/>
                <w:szCs w:val="16"/>
              </w:rPr>
              <w:t>05</w:t>
            </w:r>
          </w:p>
        </w:tc>
        <w:tc>
          <w:tcPr>
            <w:tcW w:w="426" w:type="dxa"/>
          </w:tcPr>
          <w:p w:rsidR="00C07531" w:rsidRPr="00C07531" w:rsidRDefault="00C07531" w:rsidP="00712366">
            <w:pPr>
              <w:jc w:val="center"/>
              <w:rPr>
                <w:bCs/>
                <w:color w:val="000000"/>
                <w:sz w:val="16"/>
                <w:szCs w:val="16"/>
              </w:rPr>
            </w:pPr>
            <w:r>
              <w:rPr>
                <w:bCs/>
                <w:color w:val="000000"/>
                <w:sz w:val="16"/>
                <w:szCs w:val="16"/>
              </w:rPr>
              <w:t>03</w:t>
            </w:r>
          </w:p>
        </w:tc>
        <w:tc>
          <w:tcPr>
            <w:tcW w:w="1275" w:type="dxa"/>
          </w:tcPr>
          <w:p w:rsidR="00C07531" w:rsidRPr="00C07531" w:rsidRDefault="00C07531" w:rsidP="00A02EB3">
            <w:pPr>
              <w:jc w:val="center"/>
              <w:rPr>
                <w:bCs/>
                <w:color w:val="000000"/>
                <w:sz w:val="16"/>
                <w:szCs w:val="16"/>
              </w:rPr>
            </w:pPr>
            <w:r>
              <w:rPr>
                <w:bCs/>
                <w:color w:val="000000"/>
                <w:sz w:val="16"/>
                <w:szCs w:val="16"/>
              </w:rPr>
              <w:t>159 999,00</w:t>
            </w:r>
          </w:p>
        </w:tc>
        <w:tc>
          <w:tcPr>
            <w:tcW w:w="1276" w:type="dxa"/>
          </w:tcPr>
          <w:p w:rsidR="00C07531" w:rsidRPr="00C07531" w:rsidRDefault="00C07531" w:rsidP="00712366">
            <w:pPr>
              <w:jc w:val="center"/>
              <w:rPr>
                <w:bCs/>
                <w:color w:val="000000"/>
                <w:sz w:val="16"/>
                <w:szCs w:val="16"/>
              </w:rPr>
            </w:pPr>
            <w:r>
              <w:rPr>
                <w:bCs/>
                <w:color w:val="000000"/>
                <w:sz w:val="16"/>
                <w:szCs w:val="16"/>
              </w:rPr>
              <w:t>0</w:t>
            </w:r>
          </w:p>
        </w:tc>
        <w:tc>
          <w:tcPr>
            <w:tcW w:w="1276" w:type="dxa"/>
          </w:tcPr>
          <w:p w:rsidR="00C07531" w:rsidRPr="00C07531" w:rsidRDefault="00C07531"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C3B18" w:rsidRDefault="00D6559E" w:rsidP="00936B87">
            <w:pPr>
              <w:pStyle w:val="a3"/>
              <w:tabs>
                <w:tab w:val="left" w:pos="708"/>
              </w:tabs>
              <w:jc w:val="both"/>
              <w:rPr>
                <w:sz w:val="16"/>
                <w:szCs w:val="16"/>
              </w:rPr>
            </w:pPr>
            <w:r w:rsidRPr="00DA1095">
              <w:rPr>
                <w:sz w:val="16"/>
                <w:szCs w:val="16"/>
              </w:rPr>
              <w:t>Реализация направления расходов основного мероприятия "Обеспечение реализации мероприятия, направленного на организацию благоустройства территории города Усмань"</w:t>
            </w:r>
            <w:r>
              <w:rPr>
                <w:sz w:val="16"/>
                <w:szCs w:val="16"/>
              </w:rPr>
              <w:t xml:space="preserve"> </w:t>
            </w:r>
            <w:r w:rsidRPr="003B4C4D">
              <w:rPr>
                <w:sz w:val="16"/>
                <w:szCs w:val="16"/>
              </w:rPr>
              <w:t>(Иные бюджетные ассигнования)</w:t>
            </w:r>
          </w:p>
        </w:tc>
        <w:tc>
          <w:tcPr>
            <w:tcW w:w="425" w:type="dxa"/>
          </w:tcPr>
          <w:p w:rsidR="00D6559E" w:rsidRDefault="00D6559E" w:rsidP="00712366">
            <w:pPr>
              <w:jc w:val="center"/>
              <w:rPr>
                <w:bCs/>
                <w:color w:val="000000"/>
                <w:sz w:val="16"/>
                <w:szCs w:val="16"/>
              </w:rPr>
            </w:pPr>
            <w:r>
              <w:rPr>
                <w:bCs/>
                <w:color w:val="000000"/>
                <w:sz w:val="16"/>
                <w:szCs w:val="16"/>
              </w:rPr>
              <w:t>06</w:t>
            </w:r>
          </w:p>
        </w:tc>
        <w:tc>
          <w:tcPr>
            <w:tcW w:w="425" w:type="dxa"/>
          </w:tcPr>
          <w:p w:rsidR="00D6559E" w:rsidRDefault="00D6559E" w:rsidP="00712366">
            <w:pPr>
              <w:jc w:val="center"/>
              <w:rPr>
                <w:bCs/>
                <w:color w:val="000000"/>
                <w:sz w:val="16"/>
                <w:szCs w:val="16"/>
              </w:rPr>
            </w:pPr>
            <w:r>
              <w:rPr>
                <w:bCs/>
                <w:color w:val="000000"/>
                <w:sz w:val="16"/>
                <w:szCs w:val="16"/>
              </w:rPr>
              <w:t>1</w:t>
            </w:r>
          </w:p>
        </w:tc>
        <w:tc>
          <w:tcPr>
            <w:tcW w:w="425" w:type="dxa"/>
          </w:tcPr>
          <w:p w:rsidR="00D6559E" w:rsidRDefault="00D6559E" w:rsidP="00712366">
            <w:pPr>
              <w:jc w:val="center"/>
              <w:rPr>
                <w:bCs/>
                <w:color w:val="000000"/>
                <w:sz w:val="16"/>
                <w:szCs w:val="16"/>
              </w:rPr>
            </w:pPr>
            <w:r>
              <w:rPr>
                <w:bCs/>
                <w:color w:val="000000"/>
                <w:sz w:val="16"/>
                <w:szCs w:val="16"/>
              </w:rPr>
              <w:t>02</w:t>
            </w:r>
          </w:p>
        </w:tc>
        <w:tc>
          <w:tcPr>
            <w:tcW w:w="709" w:type="dxa"/>
          </w:tcPr>
          <w:p w:rsidR="00D6559E" w:rsidRPr="003711A9" w:rsidRDefault="00D6559E" w:rsidP="00712366">
            <w:pPr>
              <w:jc w:val="center"/>
              <w:rPr>
                <w:bCs/>
                <w:color w:val="000000"/>
                <w:sz w:val="16"/>
                <w:szCs w:val="16"/>
              </w:rPr>
            </w:pPr>
            <w:r>
              <w:rPr>
                <w:bCs/>
                <w:color w:val="000000"/>
                <w:sz w:val="16"/>
                <w:szCs w:val="16"/>
              </w:rPr>
              <w:t>99990</w:t>
            </w:r>
          </w:p>
        </w:tc>
        <w:tc>
          <w:tcPr>
            <w:tcW w:w="567" w:type="dxa"/>
          </w:tcPr>
          <w:p w:rsidR="00D6559E" w:rsidRDefault="00D6559E" w:rsidP="00712366">
            <w:pPr>
              <w:jc w:val="center"/>
              <w:rPr>
                <w:bCs/>
                <w:color w:val="000000"/>
                <w:sz w:val="16"/>
                <w:szCs w:val="16"/>
              </w:rPr>
            </w:pPr>
            <w:r>
              <w:rPr>
                <w:bCs/>
                <w:color w:val="000000"/>
                <w:sz w:val="16"/>
                <w:szCs w:val="16"/>
              </w:rPr>
              <w:t>800</w:t>
            </w:r>
          </w:p>
        </w:tc>
        <w:tc>
          <w:tcPr>
            <w:tcW w:w="425" w:type="dxa"/>
          </w:tcPr>
          <w:p w:rsidR="00D6559E" w:rsidRDefault="00D6559E" w:rsidP="00712366">
            <w:pPr>
              <w:jc w:val="center"/>
              <w:rPr>
                <w:bCs/>
                <w:color w:val="000000"/>
                <w:sz w:val="16"/>
                <w:szCs w:val="16"/>
              </w:rPr>
            </w:pPr>
            <w:r>
              <w:rPr>
                <w:bCs/>
                <w:color w:val="000000"/>
                <w:sz w:val="16"/>
                <w:szCs w:val="16"/>
              </w:rPr>
              <w:t>05</w:t>
            </w:r>
          </w:p>
        </w:tc>
        <w:tc>
          <w:tcPr>
            <w:tcW w:w="426" w:type="dxa"/>
          </w:tcPr>
          <w:p w:rsidR="00D6559E" w:rsidRDefault="00D6559E" w:rsidP="00712366">
            <w:pPr>
              <w:jc w:val="center"/>
              <w:rPr>
                <w:bCs/>
                <w:color w:val="000000"/>
                <w:sz w:val="16"/>
                <w:szCs w:val="16"/>
              </w:rPr>
            </w:pPr>
            <w:r>
              <w:rPr>
                <w:bCs/>
                <w:color w:val="000000"/>
                <w:sz w:val="16"/>
                <w:szCs w:val="16"/>
              </w:rPr>
              <w:t>03</w:t>
            </w:r>
          </w:p>
        </w:tc>
        <w:tc>
          <w:tcPr>
            <w:tcW w:w="1275" w:type="dxa"/>
          </w:tcPr>
          <w:p w:rsidR="00D6559E" w:rsidRDefault="00D6559E" w:rsidP="00A02EB3">
            <w:pPr>
              <w:jc w:val="center"/>
              <w:rPr>
                <w:bCs/>
                <w:color w:val="000000"/>
                <w:sz w:val="16"/>
                <w:szCs w:val="16"/>
              </w:rPr>
            </w:pPr>
            <w:r>
              <w:rPr>
                <w:bCs/>
                <w:color w:val="000000"/>
                <w:sz w:val="16"/>
                <w:szCs w:val="16"/>
              </w:rPr>
              <w:t>55 000,00</w:t>
            </w:r>
          </w:p>
        </w:tc>
        <w:tc>
          <w:tcPr>
            <w:tcW w:w="1276" w:type="dxa"/>
          </w:tcPr>
          <w:p w:rsidR="00D6559E" w:rsidRDefault="00D6559E" w:rsidP="00712366">
            <w:pPr>
              <w:jc w:val="center"/>
              <w:rPr>
                <w:bCs/>
                <w:color w:val="000000"/>
                <w:sz w:val="16"/>
                <w:szCs w:val="16"/>
              </w:rPr>
            </w:pPr>
            <w:r>
              <w:rPr>
                <w:bCs/>
                <w:color w:val="000000"/>
                <w:sz w:val="16"/>
                <w:szCs w:val="16"/>
              </w:rPr>
              <w:t>0</w:t>
            </w:r>
          </w:p>
        </w:tc>
        <w:tc>
          <w:tcPr>
            <w:tcW w:w="1276" w:type="dxa"/>
          </w:tcPr>
          <w:p w:rsidR="00D6559E" w:rsidRDefault="00D6559E" w:rsidP="00712366">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BE20C2" w:rsidRDefault="00D6559E" w:rsidP="006376DD">
            <w:pPr>
              <w:pStyle w:val="a3"/>
              <w:tabs>
                <w:tab w:val="left" w:pos="708"/>
              </w:tabs>
              <w:jc w:val="both"/>
              <w:rPr>
                <w:rStyle w:val="23"/>
                <w:b/>
                <w:sz w:val="16"/>
                <w:szCs w:val="16"/>
              </w:rPr>
            </w:pPr>
            <w:r>
              <w:rPr>
                <w:rStyle w:val="23"/>
                <w:b/>
                <w:sz w:val="16"/>
                <w:szCs w:val="16"/>
              </w:rPr>
              <w:t>Региональный проект «Формирование комфортной городской среды»</w:t>
            </w:r>
          </w:p>
        </w:tc>
        <w:tc>
          <w:tcPr>
            <w:tcW w:w="425" w:type="dxa"/>
          </w:tcPr>
          <w:p w:rsidR="00D6559E" w:rsidRPr="00BE20C2" w:rsidRDefault="00D6559E" w:rsidP="00712366">
            <w:pPr>
              <w:jc w:val="center"/>
              <w:rPr>
                <w:b/>
                <w:bCs/>
                <w:color w:val="000000"/>
                <w:sz w:val="16"/>
                <w:szCs w:val="16"/>
              </w:rPr>
            </w:pPr>
            <w:r w:rsidRPr="00BE20C2">
              <w:rPr>
                <w:b/>
                <w:bCs/>
                <w:color w:val="000000"/>
                <w:sz w:val="16"/>
                <w:szCs w:val="16"/>
              </w:rPr>
              <w:t>06</w:t>
            </w:r>
          </w:p>
        </w:tc>
        <w:tc>
          <w:tcPr>
            <w:tcW w:w="425" w:type="dxa"/>
          </w:tcPr>
          <w:p w:rsidR="00D6559E" w:rsidRPr="00BE20C2" w:rsidRDefault="00D6559E" w:rsidP="00712366">
            <w:pPr>
              <w:jc w:val="center"/>
              <w:rPr>
                <w:b/>
                <w:bCs/>
                <w:color w:val="000000"/>
                <w:sz w:val="16"/>
                <w:szCs w:val="16"/>
              </w:rPr>
            </w:pPr>
            <w:r w:rsidRPr="00BE20C2">
              <w:rPr>
                <w:b/>
                <w:bCs/>
                <w:color w:val="000000"/>
                <w:sz w:val="16"/>
                <w:szCs w:val="16"/>
              </w:rPr>
              <w:t>1</w:t>
            </w:r>
          </w:p>
        </w:tc>
        <w:tc>
          <w:tcPr>
            <w:tcW w:w="425" w:type="dxa"/>
          </w:tcPr>
          <w:p w:rsidR="00D6559E" w:rsidRPr="00BE20C2" w:rsidRDefault="00D6559E" w:rsidP="00712366">
            <w:pPr>
              <w:jc w:val="center"/>
              <w:rPr>
                <w:b/>
                <w:bCs/>
                <w:color w:val="000000"/>
                <w:sz w:val="16"/>
                <w:szCs w:val="16"/>
                <w:lang w:val="en-US"/>
              </w:rPr>
            </w:pPr>
            <w:r w:rsidRPr="00BE20C2">
              <w:rPr>
                <w:b/>
                <w:bCs/>
                <w:color w:val="000000"/>
                <w:sz w:val="16"/>
                <w:szCs w:val="16"/>
                <w:lang w:val="en-US"/>
              </w:rPr>
              <w:t>F2</w:t>
            </w:r>
          </w:p>
        </w:tc>
        <w:tc>
          <w:tcPr>
            <w:tcW w:w="709" w:type="dxa"/>
          </w:tcPr>
          <w:p w:rsidR="00D6559E" w:rsidRPr="00BE20C2" w:rsidRDefault="00D6559E" w:rsidP="00712366">
            <w:pPr>
              <w:jc w:val="center"/>
              <w:rPr>
                <w:b/>
                <w:bCs/>
                <w:color w:val="000000"/>
                <w:sz w:val="16"/>
                <w:szCs w:val="16"/>
                <w:lang w:val="en-US"/>
              </w:rPr>
            </w:pPr>
          </w:p>
        </w:tc>
        <w:tc>
          <w:tcPr>
            <w:tcW w:w="567" w:type="dxa"/>
          </w:tcPr>
          <w:p w:rsidR="00D6559E" w:rsidRPr="00BE20C2" w:rsidRDefault="00D6559E" w:rsidP="00712366">
            <w:pPr>
              <w:jc w:val="center"/>
              <w:rPr>
                <w:b/>
                <w:bCs/>
                <w:color w:val="000000"/>
                <w:sz w:val="16"/>
                <w:szCs w:val="16"/>
              </w:rPr>
            </w:pPr>
          </w:p>
        </w:tc>
        <w:tc>
          <w:tcPr>
            <w:tcW w:w="425" w:type="dxa"/>
          </w:tcPr>
          <w:p w:rsidR="00D6559E" w:rsidRPr="00BE20C2" w:rsidRDefault="00D6559E" w:rsidP="00712366">
            <w:pPr>
              <w:jc w:val="center"/>
              <w:rPr>
                <w:b/>
                <w:bCs/>
                <w:color w:val="000000"/>
                <w:sz w:val="16"/>
                <w:szCs w:val="16"/>
              </w:rPr>
            </w:pPr>
          </w:p>
        </w:tc>
        <w:tc>
          <w:tcPr>
            <w:tcW w:w="426" w:type="dxa"/>
          </w:tcPr>
          <w:p w:rsidR="00D6559E" w:rsidRPr="00BE20C2" w:rsidRDefault="00D6559E" w:rsidP="00712366">
            <w:pPr>
              <w:jc w:val="center"/>
              <w:rPr>
                <w:b/>
                <w:bCs/>
                <w:color w:val="000000"/>
                <w:sz w:val="16"/>
                <w:szCs w:val="16"/>
              </w:rPr>
            </w:pPr>
          </w:p>
        </w:tc>
        <w:tc>
          <w:tcPr>
            <w:tcW w:w="1275" w:type="dxa"/>
          </w:tcPr>
          <w:p w:rsidR="00D6559E" w:rsidRPr="00BE20C2" w:rsidRDefault="00D6559E" w:rsidP="006A32E1">
            <w:pPr>
              <w:jc w:val="center"/>
              <w:rPr>
                <w:b/>
                <w:bCs/>
                <w:color w:val="000000"/>
                <w:sz w:val="16"/>
                <w:szCs w:val="16"/>
              </w:rPr>
            </w:pPr>
            <w:r>
              <w:rPr>
                <w:b/>
                <w:bCs/>
                <w:color w:val="000000"/>
                <w:sz w:val="16"/>
                <w:szCs w:val="16"/>
              </w:rPr>
              <w:t>2</w:t>
            </w:r>
            <w:r w:rsidR="006A32E1">
              <w:rPr>
                <w:b/>
                <w:bCs/>
                <w:color w:val="000000"/>
                <w:sz w:val="16"/>
                <w:szCs w:val="16"/>
              </w:rPr>
              <w:t>6 963 715,42</w:t>
            </w:r>
          </w:p>
        </w:tc>
        <w:tc>
          <w:tcPr>
            <w:tcW w:w="1276" w:type="dxa"/>
          </w:tcPr>
          <w:p w:rsidR="00D6559E" w:rsidRPr="00BE20C2" w:rsidRDefault="00D6559E" w:rsidP="002D4BC5">
            <w:pPr>
              <w:jc w:val="center"/>
              <w:rPr>
                <w:b/>
                <w:bCs/>
                <w:color w:val="000000"/>
                <w:sz w:val="16"/>
                <w:szCs w:val="16"/>
              </w:rPr>
            </w:pPr>
            <w:r>
              <w:rPr>
                <w:b/>
                <w:bCs/>
                <w:color w:val="000000"/>
                <w:sz w:val="16"/>
                <w:szCs w:val="16"/>
              </w:rPr>
              <w:t>27 155 830,00</w:t>
            </w:r>
          </w:p>
        </w:tc>
        <w:tc>
          <w:tcPr>
            <w:tcW w:w="1276" w:type="dxa"/>
          </w:tcPr>
          <w:p w:rsidR="00D6559E" w:rsidRPr="00BE20C2" w:rsidRDefault="00D6559E" w:rsidP="002D4BC5">
            <w:pPr>
              <w:jc w:val="center"/>
              <w:rPr>
                <w:b/>
                <w:bCs/>
                <w:color w:val="000000"/>
                <w:sz w:val="16"/>
                <w:szCs w:val="16"/>
              </w:rPr>
            </w:pPr>
            <w:r>
              <w:rPr>
                <w:b/>
                <w:bCs/>
                <w:color w:val="000000"/>
                <w:sz w:val="16"/>
                <w:szCs w:val="16"/>
              </w:rPr>
              <w:t>27 755 830,00</w:t>
            </w:r>
          </w:p>
        </w:tc>
      </w:tr>
      <w:tr w:rsidR="00D6559E" w:rsidRPr="00F70904" w:rsidTr="00BA5443">
        <w:tc>
          <w:tcPr>
            <w:tcW w:w="7513" w:type="dxa"/>
            <w:vAlign w:val="center"/>
          </w:tcPr>
          <w:p w:rsidR="00D6559E" w:rsidRPr="004B05B5" w:rsidRDefault="00D6559E" w:rsidP="008E751C">
            <w:pPr>
              <w:pStyle w:val="a3"/>
              <w:tabs>
                <w:tab w:val="left" w:pos="708"/>
              </w:tabs>
              <w:jc w:val="both"/>
              <w:rPr>
                <w:rStyle w:val="23"/>
                <w:sz w:val="16"/>
                <w:szCs w:val="16"/>
              </w:rPr>
            </w:pPr>
            <w:r w:rsidRPr="004B05B5">
              <w:rPr>
                <w:rStyle w:val="23"/>
                <w:sz w:val="16"/>
                <w:szCs w:val="16"/>
              </w:rPr>
              <w:t>Реализация мероприятий, направленных на формирование современной городской среды</w:t>
            </w:r>
            <w:r>
              <w:rPr>
                <w:rStyle w:val="23"/>
                <w:sz w:val="16"/>
                <w:szCs w:val="16"/>
              </w:rPr>
              <w:t xml:space="preserve"> на условиях софинансирования </w:t>
            </w:r>
            <w:r>
              <w:rPr>
                <w:sz w:val="16"/>
                <w:szCs w:val="16"/>
              </w:rPr>
              <w:t>(</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4B05B5" w:rsidRDefault="00D6559E" w:rsidP="00712366">
            <w:pPr>
              <w:jc w:val="center"/>
              <w:rPr>
                <w:bCs/>
                <w:color w:val="000000"/>
                <w:sz w:val="16"/>
                <w:szCs w:val="16"/>
              </w:rPr>
            </w:pPr>
            <w:r w:rsidRPr="004B05B5">
              <w:rPr>
                <w:bCs/>
                <w:color w:val="000000"/>
                <w:sz w:val="16"/>
                <w:szCs w:val="16"/>
              </w:rPr>
              <w:t>06</w:t>
            </w:r>
          </w:p>
        </w:tc>
        <w:tc>
          <w:tcPr>
            <w:tcW w:w="425" w:type="dxa"/>
          </w:tcPr>
          <w:p w:rsidR="00D6559E" w:rsidRPr="004B05B5" w:rsidRDefault="00D6559E" w:rsidP="00712366">
            <w:pPr>
              <w:jc w:val="center"/>
              <w:rPr>
                <w:bCs/>
                <w:color w:val="000000"/>
                <w:sz w:val="16"/>
                <w:szCs w:val="16"/>
              </w:rPr>
            </w:pPr>
            <w:r w:rsidRPr="004B05B5">
              <w:rPr>
                <w:bCs/>
                <w:color w:val="000000"/>
                <w:sz w:val="16"/>
                <w:szCs w:val="16"/>
              </w:rPr>
              <w:t>1</w:t>
            </w:r>
          </w:p>
        </w:tc>
        <w:tc>
          <w:tcPr>
            <w:tcW w:w="425" w:type="dxa"/>
          </w:tcPr>
          <w:p w:rsidR="00D6559E" w:rsidRPr="004B05B5" w:rsidRDefault="00D6559E" w:rsidP="00712366">
            <w:pPr>
              <w:jc w:val="center"/>
              <w:rPr>
                <w:bCs/>
                <w:color w:val="000000"/>
                <w:sz w:val="16"/>
                <w:szCs w:val="16"/>
              </w:rPr>
            </w:pPr>
            <w:r w:rsidRPr="004B05B5">
              <w:rPr>
                <w:bCs/>
                <w:color w:val="000000"/>
                <w:sz w:val="16"/>
                <w:szCs w:val="16"/>
                <w:lang w:val="en-US"/>
              </w:rPr>
              <w:t>F</w:t>
            </w:r>
            <w:r w:rsidRPr="004B05B5">
              <w:rPr>
                <w:bCs/>
                <w:color w:val="000000"/>
                <w:sz w:val="16"/>
                <w:szCs w:val="16"/>
              </w:rPr>
              <w:t>2</w:t>
            </w:r>
          </w:p>
        </w:tc>
        <w:tc>
          <w:tcPr>
            <w:tcW w:w="709" w:type="dxa"/>
          </w:tcPr>
          <w:p w:rsidR="00D6559E" w:rsidRPr="004B05B5" w:rsidRDefault="00D6559E" w:rsidP="00712366">
            <w:pPr>
              <w:jc w:val="center"/>
              <w:rPr>
                <w:bCs/>
                <w:color w:val="000000"/>
                <w:sz w:val="16"/>
                <w:szCs w:val="16"/>
              </w:rPr>
            </w:pPr>
            <w:r w:rsidRPr="004B05B5">
              <w:rPr>
                <w:bCs/>
                <w:color w:val="000000"/>
                <w:sz w:val="16"/>
                <w:szCs w:val="16"/>
              </w:rPr>
              <w:t>55550</w:t>
            </w:r>
          </w:p>
        </w:tc>
        <w:tc>
          <w:tcPr>
            <w:tcW w:w="567" w:type="dxa"/>
          </w:tcPr>
          <w:p w:rsidR="00D6559E" w:rsidRPr="004B05B5" w:rsidRDefault="00D6559E" w:rsidP="00712366">
            <w:pPr>
              <w:jc w:val="center"/>
              <w:rPr>
                <w:bCs/>
                <w:color w:val="000000"/>
                <w:sz w:val="16"/>
                <w:szCs w:val="16"/>
              </w:rPr>
            </w:pPr>
            <w:r w:rsidRPr="004B05B5">
              <w:rPr>
                <w:bCs/>
                <w:color w:val="000000"/>
                <w:sz w:val="16"/>
                <w:szCs w:val="16"/>
              </w:rPr>
              <w:t>200</w:t>
            </w:r>
          </w:p>
        </w:tc>
        <w:tc>
          <w:tcPr>
            <w:tcW w:w="425" w:type="dxa"/>
          </w:tcPr>
          <w:p w:rsidR="00D6559E" w:rsidRPr="004B05B5" w:rsidRDefault="00D6559E" w:rsidP="00712366">
            <w:pPr>
              <w:jc w:val="center"/>
              <w:rPr>
                <w:bCs/>
                <w:color w:val="000000"/>
                <w:sz w:val="16"/>
                <w:szCs w:val="16"/>
              </w:rPr>
            </w:pPr>
            <w:r w:rsidRPr="004B05B5">
              <w:rPr>
                <w:bCs/>
                <w:color w:val="000000"/>
                <w:sz w:val="16"/>
                <w:szCs w:val="16"/>
              </w:rPr>
              <w:t>05</w:t>
            </w:r>
          </w:p>
        </w:tc>
        <w:tc>
          <w:tcPr>
            <w:tcW w:w="426" w:type="dxa"/>
          </w:tcPr>
          <w:p w:rsidR="00D6559E" w:rsidRPr="004B05B5" w:rsidRDefault="00D6559E" w:rsidP="00712366">
            <w:pPr>
              <w:jc w:val="center"/>
              <w:rPr>
                <w:bCs/>
                <w:color w:val="000000"/>
                <w:sz w:val="16"/>
                <w:szCs w:val="16"/>
              </w:rPr>
            </w:pPr>
            <w:r w:rsidRPr="004B05B5">
              <w:rPr>
                <w:bCs/>
                <w:color w:val="000000"/>
                <w:sz w:val="16"/>
                <w:szCs w:val="16"/>
              </w:rPr>
              <w:t>03</w:t>
            </w:r>
          </w:p>
        </w:tc>
        <w:tc>
          <w:tcPr>
            <w:tcW w:w="1275" w:type="dxa"/>
          </w:tcPr>
          <w:p w:rsidR="00D6559E" w:rsidRPr="004B05B5" w:rsidRDefault="0059353E" w:rsidP="00712366">
            <w:pPr>
              <w:jc w:val="center"/>
              <w:rPr>
                <w:bCs/>
                <w:color w:val="000000"/>
                <w:sz w:val="16"/>
                <w:szCs w:val="16"/>
              </w:rPr>
            </w:pPr>
            <w:r>
              <w:rPr>
                <w:bCs/>
                <w:color w:val="000000"/>
                <w:sz w:val="16"/>
                <w:szCs w:val="16"/>
              </w:rPr>
              <w:t>21 567 585,42</w:t>
            </w:r>
          </w:p>
        </w:tc>
        <w:tc>
          <w:tcPr>
            <w:tcW w:w="1276" w:type="dxa"/>
          </w:tcPr>
          <w:p w:rsidR="00D6559E" w:rsidRDefault="00D6559E" w:rsidP="0040542A">
            <w:pPr>
              <w:jc w:val="center"/>
              <w:rPr>
                <w:bCs/>
                <w:color w:val="000000"/>
                <w:sz w:val="16"/>
                <w:szCs w:val="16"/>
              </w:rPr>
            </w:pPr>
            <w:r>
              <w:rPr>
                <w:bCs/>
                <w:color w:val="000000"/>
                <w:sz w:val="16"/>
                <w:szCs w:val="16"/>
              </w:rPr>
              <w:t>18 869 780,00</w:t>
            </w:r>
          </w:p>
          <w:p w:rsidR="00D6559E" w:rsidRPr="004B05B5" w:rsidRDefault="00D6559E" w:rsidP="00712366">
            <w:pPr>
              <w:jc w:val="center"/>
              <w:rPr>
                <w:bCs/>
                <w:color w:val="000000"/>
                <w:sz w:val="16"/>
                <w:szCs w:val="16"/>
              </w:rPr>
            </w:pPr>
          </w:p>
        </w:tc>
        <w:tc>
          <w:tcPr>
            <w:tcW w:w="1276" w:type="dxa"/>
          </w:tcPr>
          <w:p w:rsidR="00D6559E" w:rsidRPr="004B05B5" w:rsidRDefault="00D6559E" w:rsidP="00712366">
            <w:pPr>
              <w:jc w:val="center"/>
              <w:rPr>
                <w:bCs/>
                <w:color w:val="000000"/>
                <w:sz w:val="16"/>
                <w:szCs w:val="16"/>
              </w:rPr>
            </w:pPr>
            <w:r>
              <w:rPr>
                <w:bCs/>
                <w:color w:val="000000"/>
                <w:sz w:val="16"/>
                <w:szCs w:val="16"/>
              </w:rPr>
              <w:t>19 469 780,00</w:t>
            </w:r>
          </w:p>
        </w:tc>
      </w:tr>
      <w:tr w:rsidR="00D6559E" w:rsidRPr="00F70904" w:rsidTr="00BA5443">
        <w:tc>
          <w:tcPr>
            <w:tcW w:w="7513" w:type="dxa"/>
            <w:vAlign w:val="center"/>
          </w:tcPr>
          <w:p w:rsidR="00D6559E" w:rsidRPr="00A7015C" w:rsidRDefault="00D6559E" w:rsidP="00297F3B">
            <w:pPr>
              <w:pStyle w:val="a3"/>
              <w:tabs>
                <w:tab w:val="left" w:pos="708"/>
              </w:tabs>
              <w:jc w:val="both"/>
              <w:rPr>
                <w:rStyle w:val="23"/>
                <w:sz w:val="16"/>
                <w:szCs w:val="16"/>
              </w:rPr>
            </w:pPr>
            <w:r>
              <w:rPr>
                <w:rStyle w:val="23"/>
                <w:sz w:val="16"/>
                <w:szCs w:val="16"/>
              </w:rPr>
              <w:t xml:space="preserve">Реализация мероприятий, направленных на формирование современной городской среды в целях достижения дополнительного результата федерального проекта в части организации благоустройства территории городского поселения на условиях софинансирования </w:t>
            </w:r>
            <w:r>
              <w:rPr>
                <w:sz w:val="16"/>
                <w:szCs w:val="16"/>
              </w:rPr>
              <w:t>(</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BE20C2" w:rsidRDefault="00D6559E" w:rsidP="00FC1A1B">
            <w:pPr>
              <w:jc w:val="center"/>
              <w:rPr>
                <w:bCs/>
                <w:color w:val="000000"/>
                <w:sz w:val="16"/>
                <w:szCs w:val="16"/>
                <w:lang w:val="en-US"/>
              </w:rPr>
            </w:pPr>
            <w:r>
              <w:rPr>
                <w:bCs/>
                <w:color w:val="000000"/>
                <w:sz w:val="16"/>
                <w:szCs w:val="16"/>
                <w:lang w:val="en-US"/>
              </w:rPr>
              <w:t>06</w:t>
            </w:r>
          </w:p>
        </w:tc>
        <w:tc>
          <w:tcPr>
            <w:tcW w:w="425" w:type="dxa"/>
          </w:tcPr>
          <w:p w:rsidR="00D6559E" w:rsidRPr="00BE20C2" w:rsidRDefault="00D6559E" w:rsidP="00FC1A1B">
            <w:pPr>
              <w:jc w:val="center"/>
              <w:rPr>
                <w:bCs/>
                <w:color w:val="000000"/>
                <w:sz w:val="16"/>
                <w:szCs w:val="16"/>
                <w:lang w:val="en-US"/>
              </w:rPr>
            </w:pPr>
            <w:r>
              <w:rPr>
                <w:bCs/>
                <w:color w:val="000000"/>
                <w:sz w:val="16"/>
                <w:szCs w:val="16"/>
                <w:lang w:val="en-US"/>
              </w:rPr>
              <w:t>1</w:t>
            </w:r>
          </w:p>
        </w:tc>
        <w:tc>
          <w:tcPr>
            <w:tcW w:w="425" w:type="dxa"/>
          </w:tcPr>
          <w:p w:rsidR="00D6559E" w:rsidRPr="00BE20C2" w:rsidRDefault="00D6559E" w:rsidP="00FC1A1B">
            <w:pPr>
              <w:jc w:val="center"/>
              <w:rPr>
                <w:bCs/>
                <w:color w:val="000000"/>
                <w:sz w:val="16"/>
                <w:szCs w:val="16"/>
                <w:lang w:val="en-US"/>
              </w:rPr>
            </w:pPr>
            <w:r>
              <w:rPr>
                <w:bCs/>
                <w:color w:val="000000"/>
                <w:sz w:val="16"/>
                <w:szCs w:val="16"/>
                <w:lang w:val="en-US"/>
              </w:rPr>
              <w:t>F2</w:t>
            </w:r>
          </w:p>
        </w:tc>
        <w:tc>
          <w:tcPr>
            <w:tcW w:w="709" w:type="dxa"/>
          </w:tcPr>
          <w:p w:rsidR="00D6559E" w:rsidRPr="00BE20C2" w:rsidRDefault="00D6559E" w:rsidP="00FC1A1B">
            <w:pPr>
              <w:jc w:val="center"/>
              <w:rPr>
                <w:bCs/>
                <w:color w:val="000000"/>
                <w:sz w:val="16"/>
                <w:szCs w:val="16"/>
              </w:rPr>
            </w:pPr>
            <w:r>
              <w:rPr>
                <w:bCs/>
                <w:color w:val="000000"/>
                <w:sz w:val="16"/>
                <w:szCs w:val="16"/>
              </w:rPr>
              <w:t>Д5551</w:t>
            </w:r>
          </w:p>
        </w:tc>
        <w:tc>
          <w:tcPr>
            <w:tcW w:w="567" w:type="dxa"/>
          </w:tcPr>
          <w:p w:rsidR="00D6559E" w:rsidRDefault="00D6559E" w:rsidP="00FC1A1B">
            <w:pPr>
              <w:jc w:val="center"/>
              <w:rPr>
                <w:bCs/>
                <w:color w:val="000000"/>
                <w:sz w:val="16"/>
                <w:szCs w:val="16"/>
              </w:rPr>
            </w:pPr>
            <w:r>
              <w:rPr>
                <w:bCs/>
                <w:color w:val="000000"/>
                <w:sz w:val="16"/>
                <w:szCs w:val="16"/>
              </w:rPr>
              <w:t>200</w:t>
            </w:r>
          </w:p>
        </w:tc>
        <w:tc>
          <w:tcPr>
            <w:tcW w:w="425" w:type="dxa"/>
          </w:tcPr>
          <w:p w:rsidR="00D6559E" w:rsidRDefault="00D6559E" w:rsidP="00FC1A1B">
            <w:pPr>
              <w:jc w:val="center"/>
              <w:rPr>
                <w:bCs/>
                <w:color w:val="000000"/>
                <w:sz w:val="16"/>
                <w:szCs w:val="16"/>
              </w:rPr>
            </w:pPr>
            <w:r>
              <w:rPr>
                <w:bCs/>
                <w:color w:val="000000"/>
                <w:sz w:val="16"/>
                <w:szCs w:val="16"/>
              </w:rPr>
              <w:t>05</w:t>
            </w:r>
          </w:p>
        </w:tc>
        <w:tc>
          <w:tcPr>
            <w:tcW w:w="426" w:type="dxa"/>
          </w:tcPr>
          <w:p w:rsidR="00D6559E" w:rsidRDefault="00D6559E" w:rsidP="00FC1A1B">
            <w:pPr>
              <w:jc w:val="center"/>
              <w:rPr>
                <w:bCs/>
                <w:color w:val="000000"/>
                <w:sz w:val="16"/>
                <w:szCs w:val="16"/>
              </w:rPr>
            </w:pPr>
            <w:r>
              <w:rPr>
                <w:bCs/>
                <w:color w:val="000000"/>
                <w:sz w:val="16"/>
                <w:szCs w:val="16"/>
              </w:rPr>
              <w:t>03</w:t>
            </w:r>
          </w:p>
        </w:tc>
        <w:tc>
          <w:tcPr>
            <w:tcW w:w="1275" w:type="dxa"/>
          </w:tcPr>
          <w:p w:rsidR="00D6559E" w:rsidRDefault="00D6559E" w:rsidP="00305EAB">
            <w:pPr>
              <w:jc w:val="center"/>
              <w:rPr>
                <w:bCs/>
                <w:color w:val="000000"/>
                <w:sz w:val="16"/>
                <w:szCs w:val="16"/>
              </w:rPr>
            </w:pPr>
            <w:r>
              <w:rPr>
                <w:bCs/>
                <w:color w:val="000000"/>
                <w:sz w:val="16"/>
                <w:szCs w:val="16"/>
              </w:rPr>
              <w:t>4 184 548,00</w:t>
            </w:r>
          </w:p>
        </w:tc>
        <w:tc>
          <w:tcPr>
            <w:tcW w:w="1276" w:type="dxa"/>
          </w:tcPr>
          <w:p w:rsidR="00D6559E" w:rsidRDefault="00D6559E" w:rsidP="00FC1A1B">
            <w:pPr>
              <w:jc w:val="center"/>
              <w:rPr>
                <w:bCs/>
                <w:color w:val="000000"/>
                <w:sz w:val="16"/>
                <w:szCs w:val="16"/>
              </w:rPr>
            </w:pPr>
            <w:r>
              <w:rPr>
                <w:bCs/>
                <w:color w:val="000000"/>
                <w:sz w:val="16"/>
                <w:szCs w:val="16"/>
              </w:rPr>
              <w:t>4 367 440,00</w:t>
            </w:r>
          </w:p>
        </w:tc>
        <w:tc>
          <w:tcPr>
            <w:tcW w:w="1276" w:type="dxa"/>
          </w:tcPr>
          <w:p w:rsidR="00D6559E" w:rsidRDefault="00D6559E" w:rsidP="00FC1A1B">
            <w:pPr>
              <w:jc w:val="center"/>
              <w:rPr>
                <w:bCs/>
                <w:color w:val="000000"/>
                <w:sz w:val="16"/>
                <w:szCs w:val="16"/>
              </w:rPr>
            </w:pPr>
            <w:r>
              <w:rPr>
                <w:bCs/>
                <w:color w:val="000000"/>
                <w:sz w:val="16"/>
                <w:szCs w:val="16"/>
              </w:rPr>
              <w:t>4 367 440,00</w:t>
            </w:r>
          </w:p>
        </w:tc>
      </w:tr>
      <w:tr w:rsidR="00D6559E" w:rsidRPr="00F70904" w:rsidTr="00BA5443">
        <w:tc>
          <w:tcPr>
            <w:tcW w:w="7513" w:type="dxa"/>
            <w:vAlign w:val="center"/>
          </w:tcPr>
          <w:p w:rsidR="00D6559E" w:rsidRPr="004B05B5" w:rsidRDefault="00D6559E" w:rsidP="0072364F">
            <w:pPr>
              <w:pStyle w:val="a3"/>
              <w:tabs>
                <w:tab w:val="left" w:pos="708"/>
              </w:tabs>
              <w:jc w:val="both"/>
              <w:rPr>
                <w:rStyle w:val="23"/>
                <w:sz w:val="16"/>
                <w:szCs w:val="16"/>
              </w:rPr>
            </w:pPr>
            <w:r>
              <w:rPr>
                <w:rFonts w:eastAsiaTheme="minorHAnsi"/>
                <w:sz w:val="16"/>
                <w:szCs w:val="16"/>
                <w:lang w:eastAsia="en-US"/>
              </w:rPr>
              <w:t xml:space="preserve">Реализация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 на условиях софинансирования </w:t>
            </w:r>
            <w:r>
              <w:rPr>
                <w:sz w:val="16"/>
                <w:szCs w:val="16"/>
              </w:rPr>
              <w:t>(</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4B05B5" w:rsidRDefault="00D6559E" w:rsidP="00712366">
            <w:pPr>
              <w:jc w:val="center"/>
              <w:rPr>
                <w:bCs/>
                <w:color w:val="000000"/>
                <w:sz w:val="16"/>
                <w:szCs w:val="16"/>
              </w:rPr>
            </w:pPr>
            <w:r>
              <w:rPr>
                <w:bCs/>
                <w:color w:val="000000"/>
                <w:sz w:val="16"/>
                <w:szCs w:val="16"/>
              </w:rPr>
              <w:t>06</w:t>
            </w:r>
          </w:p>
        </w:tc>
        <w:tc>
          <w:tcPr>
            <w:tcW w:w="425" w:type="dxa"/>
          </w:tcPr>
          <w:p w:rsidR="00D6559E" w:rsidRPr="004B05B5" w:rsidRDefault="00D6559E" w:rsidP="00712366">
            <w:pPr>
              <w:jc w:val="center"/>
              <w:rPr>
                <w:bCs/>
                <w:color w:val="000000"/>
                <w:sz w:val="16"/>
                <w:szCs w:val="16"/>
              </w:rPr>
            </w:pPr>
            <w:r>
              <w:rPr>
                <w:bCs/>
                <w:color w:val="000000"/>
                <w:sz w:val="16"/>
                <w:szCs w:val="16"/>
              </w:rPr>
              <w:t>1</w:t>
            </w:r>
          </w:p>
        </w:tc>
        <w:tc>
          <w:tcPr>
            <w:tcW w:w="425" w:type="dxa"/>
          </w:tcPr>
          <w:p w:rsidR="00D6559E" w:rsidRPr="0072364F" w:rsidRDefault="00D6559E" w:rsidP="00712366">
            <w:pPr>
              <w:jc w:val="center"/>
              <w:rPr>
                <w:bCs/>
                <w:color w:val="000000"/>
                <w:sz w:val="16"/>
                <w:szCs w:val="16"/>
              </w:rPr>
            </w:pPr>
            <w:r>
              <w:rPr>
                <w:bCs/>
                <w:color w:val="000000"/>
                <w:sz w:val="16"/>
                <w:szCs w:val="16"/>
                <w:lang w:val="en-US"/>
              </w:rPr>
              <w:t>F2</w:t>
            </w:r>
          </w:p>
        </w:tc>
        <w:tc>
          <w:tcPr>
            <w:tcW w:w="709" w:type="dxa"/>
          </w:tcPr>
          <w:p w:rsidR="00D6559E" w:rsidRPr="004B05B5" w:rsidRDefault="00D6559E" w:rsidP="00712366">
            <w:pPr>
              <w:jc w:val="center"/>
              <w:rPr>
                <w:bCs/>
                <w:color w:val="000000"/>
                <w:sz w:val="16"/>
                <w:szCs w:val="16"/>
              </w:rPr>
            </w:pPr>
            <w:r>
              <w:rPr>
                <w:bCs/>
                <w:color w:val="000000"/>
                <w:sz w:val="16"/>
                <w:szCs w:val="16"/>
              </w:rPr>
              <w:t>55551</w:t>
            </w:r>
          </w:p>
        </w:tc>
        <w:tc>
          <w:tcPr>
            <w:tcW w:w="567" w:type="dxa"/>
          </w:tcPr>
          <w:p w:rsidR="00D6559E" w:rsidRPr="004B05B5" w:rsidRDefault="00D6559E" w:rsidP="00712366">
            <w:pPr>
              <w:jc w:val="center"/>
              <w:rPr>
                <w:bCs/>
                <w:color w:val="000000"/>
                <w:sz w:val="16"/>
                <w:szCs w:val="16"/>
              </w:rPr>
            </w:pPr>
            <w:r>
              <w:rPr>
                <w:bCs/>
                <w:color w:val="000000"/>
                <w:sz w:val="16"/>
                <w:szCs w:val="16"/>
              </w:rPr>
              <w:t>200</w:t>
            </w:r>
          </w:p>
        </w:tc>
        <w:tc>
          <w:tcPr>
            <w:tcW w:w="425" w:type="dxa"/>
          </w:tcPr>
          <w:p w:rsidR="00D6559E" w:rsidRPr="004B05B5" w:rsidRDefault="00D6559E" w:rsidP="00712366">
            <w:pPr>
              <w:jc w:val="center"/>
              <w:rPr>
                <w:bCs/>
                <w:color w:val="000000"/>
                <w:sz w:val="16"/>
                <w:szCs w:val="16"/>
              </w:rPr>
            </w:pPr>
            <w:r>
              <w:rPr>
                <w:bCs/>
                <w:color w:val="000000"/>
                <w:sz w:val="16"/>
                <w:szCs w:val="16"/>
              </w:rPr>
              <w:t>05</w:t>
            </w:r>
          </w:p>
        </w:tc>
        <w:tc>
          <w:tcPr>
            <w:tcW w:w="426" w:type="dxa"/>
          </w:tcPr>
          <w:p w:rsidR="00D6559E" w:rsidRPr="004B05B5" w:rsidRDefault="00D6559E" w:rsidP="00712366">
            <w:pPr>
              <w:jc w:val="center"/>
              <w:rPr>
                <w:bCs/>
                <w:color w:val="000000"/>
                <w:sz w:val="16"/>
                <w:szCs w:val="16"/>
              </w:rPr>
            </w:pPr>
            <w:r>
              <w:rPr>
                <w:bCs/>
                <w:color w:val="000000"/>
                <w:sz w:val="16"/>
                <w:szCs w:val="16"/>
              </w:rPr>
              <w:t>03</w:t>
            </w:r>
          </w:p>
        </w:tc>
        <w:tc>
          <w:tcPr>
            <w:tcW w:w="1275" w:type="dxa"/>
          </w:tcPr>
          <w:p w:rsidR="00D6559E" w:rsidRPr="003B4C4D" w:rsidRDefault="00D6559E" w:rsidP="007C25CD">
            <w:pPr>
              <w:jc w:val="center"/>
              <w:rPr>
                <w:bCs/>
                <w:color w:val="000000"/>
                <w:sz w:val="16"/>
                <w:szCs w:val="16"/>
              </w:rPr>
            </w:pPr>
            <w:r>
              <w:rPr>
                <w:bCs/>
                <w:color w:val="000000"/>
                <w:sz w:val="16"/>
                <w:szCs w:val="16"/>
              </w:rPr>
              <w:t>765 510,00</w:t>
            </w:r>
          </w:p>
        </w:tc>
        <w:tc>
          <w:tcPr>
            <w:tcW w:w="1276" w:type="dxa"/>
          </w:tcPr>
          <w:p w:rsidR="00D6559E" w:rsidRPr="003B4C4D" w:rsidRDefault="00D6559E" w:rsidP="007C25CD">
            <w:pPr>
              <w:jc w:val="center"/>
              <w:rPr>
                <w:bCs/>
                <w:color w:val="000000"/>
                <w:sz w:val="16"/>
                <w:szCs w:val="16"/>
              </w:rPr>
            </w:pPr>
            <w:r>
              <w:rPr>
                <w:bCs/>
                <w:color w:val="000000"/>
                <w:sz w:val="16"/>
                <w:szCs w:val="16"/>
              </w:rPr>
              <w:t>3 918 610,00</w:t>
            </w:r>
          </w:p>
        </w:tc>
        <w:tc>
          <w:tcPr>
            <w:tcW w:w="1276" w:type="dxa"/>
          </w:tcPr>
          <w:p w:rsidR="00D6559E" w:rsidRPr="003B4C4D" w:rsidRDefault="00D6559E" w:rsidP="007C25CD">
            <w:pPr>
              <w:jc w:val="center"/>
              <w:rPr>
                <w:bCs/>
                <w:color w:val="000000"/>
                <w:sz w:val="16"/>
                <w:szCs w:val="16"/>
              </w:rPr>
            </w:pPr>
            <w:r>
              <w:rPr>
                <w:bCs/>
                <w:color w:val="000000"/>
                <w:sz w:val="16"/>
                <w:szCs w:val="16"/>
              </w:rPr>
              <w:t>3 918 610,00</w:t>
            </w:r>
          </w:p>
        </w:tc>
      </w:tr>
      <w:tr w:rsidR="00D6559E" w:rsidRPr="00F70904" w:rsidTr="00BA5443">
        <w:tc>
          <w:tcPr>
            <w:tcW w:w="7513" w:type="dxa"/>
            <w:vAlign w:val="center"/>
          </w:tcPr>
          <w:p w:rsidR="00D6559E" w:rsidRDefault="00D6559E" w:rsidP="0072364F">
            <w:pPr>
              <w:pStyle w:val="a3"/>
              <w:tabs>
                <w:tab w:val="left" w:pos="708"/>
              </w:tabs>
              <w:jc w:val="both"/>
              <w:rPr>
                <w:rFonts w:eastAsiaTheme="minorHAnsi"/>
                <w:sz w:val="16"/>
                <w:szCs w:val="16"/>
                <w:lang w:eastAsia="en-US"/>
              </w:rPr>
            </w:pPr>
            <w:r>
              <w:rPr>
                <w:sz w:val="16"/>
                <w:szCs w:val="16"/>
              </w:rPr>
              <w:t>Реализация направления расходов регионального проекта «Формирование комфортной городской среды» (городской парк)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Default="00D6559E" w:rsidP="00712366">
            <w:pPr>
              <w:jc w:val="center"/>
              <w:rPr>
                <w:bCs/>
                <w:color w:val="000000"/>
                <w:sz w:val="16"/>
                <w:szCs w:val="16"/>
              </w:rPr>
            </w:pPr>
            <w:r>
              <w:rPr>
                <w:bCs/>
                <w:color w:val="000000"/>
                <w:sz w:val="16"/>
                <w:szCs w:val="16"/>
              </w:rPr>
              <w:t>06</w:t>
            </w:r>
          </w:p>
        </w:tc>
        <w:tc>
          <w:tcPr>
            <w:tcW w:w="425" w:type="dxa"/>
          </w:tcPr>
          <w:p w:rsidR="00D6559E" w:rsidRDefault="00D6559E" w:rsidP="00712366">
            <w:pPr>
              <w:jc w:val="center"/>
              <w:rPr>
                <w:bCs/>
                <w:color w:val="000000"/>
                <w:sz w:val="16"/>
                <w:szCs w:val="16"/>
              </w:rPr>
            </w:pPr>
            <w:r>
              <w:rPr>
                <w:bCs/>
                <w:color w:val="000000"/>
                <w:sz w:val="16"/>
                <w:szCs w:val="16"/>
              </w:rPr>
              <w:t>1</w:t>
            </w:r>
          </w:p>
        </w:tc>
        <w:tc>
          <w:tcPr>
            <w:tcW w:w="425" w:type="dxa"/>
          </w:tcPr>
          <w:p w:rsidR="00D6559E" w:rsidRPr="00334BF0" w:rsidRDefault="00D6559E" w:rsidP="00712366">
            <w:pPr>
              <w:jc w:val="center"/>
              <w:rPr>
                <w:bCs/>
                <w:color w:val="000000"/>
                <w:sz w:val="16"/>
                <w:szCs w:val="16"/>
                <w:lang w:val="en-US"/>
              </w:rPr>
            </w:pPr>
            <w:r>
              <w:rPr>
                <w:bCs/>
                <w:color w:val="000000"/>
                <w:sz w:val="16"/>
                <w:szCs w:val="16"/>
                <w:lang w:val="en-US"/>
              </w:rPr>
              <w:t>F2</w:t>
            </w:r>
          </w:p>
        </w:tc>
        <w:tc>
          <w:tcPr>
            <w:tcW w:w="709" w:type="dxa"/>
          </w:tcPr>
          <w:p w:rsidR="00D6559E" w:rsidRPr="00334BF0" w:rsidRDefault="00D6559E" w:rsidP="00712366">
            <w:pPr>
              <w:jc w:val="center"/>
              <w:rPr>
                <w:bCs/>
                <w:color w:val="000000"/>
                <w:sz w:val="16"/>
                <w:szCs w:val="16"/>
                <w:lang w:val="en-US"/>
              </w:rPr>
            </w:pPr>
            <w:r>
              <w:rPr>
                <w:bCs/>
                <w:color w:val="000000"/>
                <w:sz w:val="16"/>
                <w:szCs w:val="16"/>
                <w:lang w:val="en-US"/>
              </w:rPr>
              <w:t>99991</w:t>
            </w:r>
          </w:p>
        </w:tc>
        <w:tc>
          <w:tcPr>
            <w:tcW w:w="567" w:type="dxa"/>
          </w:tcPr>
          <w:p w:rsidR="00D6559E" w:rsidRPr="00334BF0" w:rsidRDefault="00D6559E" w:rsidP="00712366">
            <w:pPr>
              <w:jc w:val="center"/>
              <w:rPr>
                <w:bCs/>
                <w:color w:val="000000"/>
                <w:sz w:val="16"/>
                <w:szCs w:val="16"/>
                <w:lang w:val="en-US"/>
              </w:rPr>
            </w:pPr>
            <w:r>
              <w:rPr>
                <w:bCs/>
                <w:color w:val="000000"/>
                <w:sz w:val="16"/>
                <w:szCs w:val="16"/>
                <w:lang w:val="en-US"/>
              </w:rPr>
              <w:t>200</w:t>
            </w:r>
          </w:p>
        </w:tc>
        <w:tc>
          <w:tcPr>
            <w:tcW w:w="425" w:type="dxa"/>
          </w:tcPr>
          <w:p w:rsidR="00D6559E" w:rsidRPr="00334BF0" w:rsidRDefault="00D6559E" w:rsidP="00712366">
            <w:pPr>
              <w:jc w:val="center"/>
              <w:rPr>
                <w:bCs/>
                <w:color w:val="000000"/>
                <w:sz w:val="16"/>
                <w:szCs w:val="16"/>
                <w:lang w:val="en-US"/>
              </w:rPr>
            </w:pPr>
            <w:r>
              <w:rPr>
                <w:bCs/>
                <w:color w:val="000000"/>
                <w:sz w:val="16"/>
                <w:szCs w:val="16"/>
                <w:lang w:val="en-US"/>
              </w:rPr>
              <w:t>05</w:t>
            </w:r>
          </w:p>
        </w:tc>
        <w:tc>
          <w:tcPr>
            <w:tcW w:w="426" w:type="dxa"/>
          </w:tcPr>
          <w:p w:rsidR="00D6559E" w:rsidRPr="00334BF0" w:rsidRDefault="00D6559E" w:rsidP="00712366">
            <w:pPr>
              <w:jc w:val="center"/>
              <w:rPr>
                <w:bCs/>
                <w:color w:val="000000"/>
                <w:sz w:val="16"/>
                <w:szCs w:val="16"/>
                <w:lang w:val="en-US"/>
              </w:rPr>
            </w:pPr>
            <w:r>
              <w:rPr>
                <w:bCs/>
                <w:color w:val="000000"/>
                <w:sz w:val="16"/>
                <w:szCs w:val="16"/>
                <w:lang w:val="en-US"/>
              </w:rPr>
              <w:t>03</w:t>
            </w:r>
          </w:p>
        </w:tc>
        <w:tc>
          <w:tcPr>
            <w:tcW w:w="1275" w:type="dxa"/>
          </w:tcPr>
          <w:p w:rsidR="00D6559E" w:rsidRDefault="00D6559E" w:rsidP="007C25CD">
            <w:pPr>
              <w:jc w:val="center"/>
              <w:rPr>
                <w:bCs/>
                <w:color w:val="000000"/>
                <w:sz w:val="16"/>
                <w:szCs w:val="16"/>
              </w:rPr>
            </w:pPr>
            <w:r>
              <w:rPr>
                <w:bCs/>
                <w:color w:val="000000"/>
                <w:sz w:val="16"/>
                <w:szCs w:val="16"/>
              </w:rPr>
              <w:t>446 072,00</w:t>
            </w:r>
          </w:p>
        </w:tc>
        <w:tc>
          <w:tcPr>
            <w:tcW w:w="1276" w:type="dxa"/>
          </w:tcPr>
          <w:p w:rsidR="00D6559E" w:rsidRDefault="00D6559E" w:rsidP="007C25CD">
            <w:pPr>
              <w:jc w:val="center"/>
              <w:rPr>
                <w:bCs/>
                <w:color w:val="000000"/>
                <w:sz w:val="16"/>
                <w:szCs w:val="16"/>
              </w:rPr>
            </w:pPr>
            <w:r>
              <w:rPr>
                <w:bCs/>
                <w:color w:val="000000"/>
                <w:sz w:val="16"/>
                <w:szCs w:val="16"/>
              </w:rPr>
              <w:t>0</w:t>
            </w:r>
          </w:p>
        </w:tc>
        <w:tc>
          <w:tcPr>
            <w:tcW w:w="1276" w:type="dxa"/>
          </w:tcPr>
          <w:p w:rsidR="00D6559E" w:rsidRDefault="00D6559E" w:rsidP="007C25CD">
            <w:pPr>
              <w:jc w:val="center"/>
              <w:rPr>
                <w:bCs/>
                <w:color w:val="000000"/>
                <w:sz w:val="16"/>
                <w:szCs w:val="16"/>
              </w:rPr>
            </w:pPr>
            <w:r>
              <w:rPr>
                <w:bCs/>
                <w:color w:val="000000"/>
                <w:sz w:val="16"/>
                <w:szCs w:val="16"/>
              </w:rPr>
              <w:t>0</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rFonts w:ascii="Arial" w:hAnsi="Arial" w:cs="Arial"/>
                <w:sz w:val="16"/>
                <w:szCs w:val="16"/>
              </w:rPr>
            </w:pPr>
            <w:r w:rsidRPr="003B4C4D">
              <w:rPr>
                <w:b/>
                <w:bCs/>
                <w:color w:val="000000"/>
                <w:sz w:val="16"/>
                <w:szCs w:val="16"/>
              </w:rPr>
              <w:t>Итого по муниципальным программам</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891AF5" w:rsidP="00206152">
            <w:pPr>
              <w:jc w:val="center"/>
              <w:rPr>
                <w:b/>
                <w:bCs/>
                <w:color w:val="000000"/>
                <w:sz w:val="16"/>
                <w:szCs w:val="16"/>
              </w:rPr>
            </w:pPr>
            <w:r>
              <w:rPr>
                <w:b/>
                <w:bCs/>
                <w:color w:val="000000"/>
                <w:sz w:val="16"/>
                <w:szCs w:val="16"/>
              </w:rPr>
              <w:t>221 </w:t>
            </w:r>
            <w:r w:rsidR="00206152">
              <w:rPr>
                <w:b/>
                <w:bCs/>
                <w:color w:val="000000"/>
                <w:sz w:val="16"/>
                <w:szCs w:val="16"/>
              </w:rPr>
              <w:t>753</w:t>
            </w:r>
            <w:r>
              <w:rPr>
                <w:b/>
                <w:bCs/>
                <w:color w:val="000000"/>
                <w:sz w:val="16"/>
                <w:szCs w:val="16"/>
              </w:rPr>
              <w:t> </w:t>
            </w:r>
            <w:r w:rsidR="00206152">
              <w:rPr>
                <w:b/>
                <w:bCs/>
                <w:color w:val="000000"/>
                <w:sz w:val="16"/>
                <w:szCs w:val="16"/>
              </w:rPr>
              <w:t>04</w:t>
            </w:r>
            <w:r>
              <w:rPr>
                <w:b/>
                <w:bCs/>
                <w:color w:val="000000"/>
                <w:sz w:val="16"/>
                <w:szCs w:val="16"/>
              </w:rPr>
              <w:t>8,</w:t>
            </w:r>
            <w:r w:rsidR="00206152">
              <w:rPr>
                <w:b/>
                <w:bCs/>
                <w:color w:val="000000"/>
                <w:sz w:val="16"/>
                <w:szCs w:val="16"/>
              </w:rPr>
              <w:t>98</w:t>
            </w:r>
          </w:p>
        </w:tc>
        <w:tc>
          <w:tcPr>
            <w:tcW w:w="1276" w:type="dxa"/>
          </w:tcPr>
          <w:p w:rsidR="00D6559E" w:rsidRPr="003B4C4D" w:rsidRDefault="00CB6A06" w:rsidP="00A0280E">
            <w:pPr>
              <w:jc w:val="center"/>
              <w:rPr>
                <w:b/>
                <w:bCs/>
                <w:color w:val="000000"/>
                <w:sz w:val="16"/>
                <w:szCs w:val="16"/>
              </w:rPr>
            </w:pPr>
            <w:r>
              <w:rPr>
                <w:b/>
                <w:bCs/>
                <w:color w:val="000000"/>
                <w:sz w:val="16"/>
                <w:szCs w:val="16"/>
              </w:rPr>
              <w:t>168 202 718,32</w:t>
            </w:r>
          </w:p>
        </w:tc>
        <w:tc>
          <w:tcPr>
            <w:tcW w:w="1276" w:type="dxa"/>
          </w:tcPr>
          <w:p w:rsidR="00D6559E" w:rsidRPr="003B4C4D" w:rsidRDefault="00CB6A06" w:rsidP="00FD6848">
            <w:pPr>
              <w:jc w:val="center"/>
              <w:rPr>
                <w:b/>
                <w:bCs/>
                <w:color w:val="000000"/>
                <w:sz w:val="16"/>
                <w:szCs w:val="16"/>
              </w:rPr>
            </w:pPr>
            <w:r>
              <w:rPr>
                <w:b/>
                <w:bCs/>
                <w:color w:val="000000"/>
                <w:sz w:val="16"/>
                <w:szCs w:val="16"/>
              </w:rPr>
              <w:t>134 905 238,54</w:t>
            </w:r>
          </w:p>
        </w:tc>
      </w:tr>
      <w:tr w:rsidR="00D6559E" w:rsidRPr="00F70904" w:rsidTr="00BA5443">
        <w:tc>
          <w:tcPr>
            <w:tcW w:w="7513" w:type="dxa"/>
          </w:tcPr>
          <w:p w:rsidR="00D6559E" w:rsidRPr="003B4C4D" w:rsidRDefault="00D6559E" w:rsidP="00712366">
            <w:pPr>
              <w:widowControl w:val="0"/>
              <w:autoSpaceDE w:val="0"/>
              <w:autoSpaceDN w:val="0"/>
              <w:adjustRightInd w:val="0"/>
              <w:jc w:val="both"/>
              <w:rPr>
                <w:rFonts w:ascii="Arial" w:hAnsi="Arial" w:cs="Arial"/>
                <w:sz w:val="16"/>
                <w:szCs w:val="16"/>
              </w:rPr>
            </w:pPr>
            <w:r w:rsidRPr="003B4C4D">
              <w:rPr>
                <w:b/>
                <w:bCs/>
                <w:color w:val="000000"/>
                <w:sz w:val="16"/>
                <w:szCs w:val="16"/>
              </w:rPr>
              <w:t>Непрограммные расходы бюджета городского поселения город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99</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891AF5" w:rsidP="00206152">
            <w:pPr>
              <w:jc w:val="center"/>
              <w:rPr>
                <w:b/>
                <w:bCs/>
                <w:color w:val="000000"/>
                <w:sz w:val="16"/>
                <w:szCs w:val="16"/>
              </w:rPr>
            </w:pPr>
            <w:r>
              <w:rPr>
                <w:b/>
                <w:bCs/>
                <w:color w:val="000000"/>
                <w:sz w:val="16"/>
                <w:szCs w:val="16"/>
              </w:rPr>
              <w:t>4 </w:t>
            </w:r>
            <w:r w:rsidR="00206152">
              <w:rPr>
                <w:b/>
                <w:bCs/>
                <w:color w:val="000000"/>
                <w:sz w:val="16"/>
                <w:szCs w:val="16"/>
              </w:rPr>
              <w:t>104</w:t>
            </w:r>
            <w:r>
              <w:rPr>
                <w:b/>
                <w:bCs/>
                <w:color w:val="000000"/>
                <w:sz w:val="16"/>
                <w:szCs w:val="16"/>
              </w:rPr>
              <w:t xml:space="preserve"> </w:t>
            </w:r>
            <w:r w:rsidR="00EA68CB">
              <w:rPr>
                <w:b/>
                <w:bCs/>
                <w:color w:val="000000"/>
                <w:sz w:val="16"/>
                <w:szCs w:val="16"/>
              </w:rPr>
              <w:t>8</w:t>
            </w:r>
            <w:r>
              <w:rPr>
                <w:b/>
                <w:bCs/>
                <w:color w:val="000000"/>
                <w:sz w:val="16"/>
                <w:szCs w:val="16"/>
              </w:rPr>
              <w:t>47</w:t>
            </w:r>
            <w:r w:rsidR="00D6559E">
              <w:rPr>
                <w:b/>
                <w:bCs/>
                <w:color w:val="000000"/>
                <w:sz w:val="16"/>
                <w:szCs w:val="16"/>
              </w:rPr>
              <w:t>,00</w:t>
            </w:r>
          </w:p>
        </w:tc>
        <w:tc>
          <w:tcPr>
            <w:tcW w:w="1276" w:type="dxa"/>
          </w:tcPr>
          <w:p w:rsidR="00D6559E" w:rsidRPr="003B4C4D" w:rsidRDefault="00D6559E" w:rsidP="000C6C15">
            <w:pPr>
              <w:jc w:val="center"/>
              <w:rPr>
                <w:b/>
                <w:bCs/>
                <w:color w:val="000000"/>
                <w:sz w:val="16"/>
                <w:szCs w:val="16"/>
              </w:rPr>
            </w:pPr>
            <w:r>
              <w:rPr>
                <w:b/>
                <w:bCs/>
                <w:color w:val="000000"/>
                <w:sz w:val="16"/>
                <w:szCs w:val="16"/>
              </w:rPr>
              <w:t>13 247 800,00</w:t>
            </w:r>
          </w:p>
        </w:tc>
        <w:tc>
          <w:tcPr>
            <w:tcW w:w="1276" w:type="dxa"/>
          </w:tcPr>
          <w:p w:rsidR="00D6559E" w:rsidRPr="003B4C4D" w:rsidRDefault="00D6559E" w:rsidP="00FD6848">
            <w:pPr>
              <w:jc w:val="center"/>
              <w:rPr>
                <w:b/>
                <w:bCs/>
                <w:color w:val="000000"/>
                <w:sz w:val="16"/>
                <w:szCs w:val="16"/>
              </w:rPr>
            </w:pPr>
            <w:r>
              <w:rPr>
                <w:b/>
                <w:bCs/>
                <w:color w:val="000000"/>
                <w:sz w:val="16"/>
                <w:szCs w:val="16"/>
              </w:rPr>
              <w:t>25 081 400,00</w:t>
            </w:r>
          </w:p>
        </w:tc>
      </w:tr>
      <w:tr w:rsidR="00D6559E" w:rsidRPr="00F70904" w:rsidTr="008E5ACC">
        <w:trPr>
          <w:trHeight w:val="55"/>
        </w:trPr>
        <w:tc>
          <w:tcPr>
            <w:tcW w:w="7513" w:type="dxa"/>
            <w:vAlign w:val="center"/>
          </w:tcPr>
          <w:p w:rsidR="00D6559E" w:rsidRPr="003B4C4D" w:rsidRDefault="00D6559E" w:rsidP="00712366">
            <w:pPr>
              <w:pStyle w:val="a3"/>
              <w:tabs>
                <w:tab w:val="left" w:pos="708"/>
              </w:tabs>
              <w:jc w:val="both"/>
              <w:rPr>
                <w:b/>
                <w:bCs/>
                <w:sz w:val="16"/>
                <w:szCs w:val="16"/>
              </w:rPr>
            </w:pPr>
            <w:r w:rsidRPr="003B4C4D">
              <w:rPr>
                <w:b/>
                <w:bCs/>
                <w:sz w:val="16"/>
                <w:szCs w:val="16"/>
              </w:rPr>
              <w:t>Обеспечение деятельности органов местного самоуправления городского поселения город Усмань</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99</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1</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D6559E" w:rsidP="00EC19E0">
            <w:pPr>
              <w:jc w:val="center"/>
              <w:rPr>
                <w:b/>
                <w:bCs/>
                <w:color w:val="000000"/>
                <w:sz w:val="16"/>
                <w:szCs w:val="16"/>
              </w:rPr>
            </w:pPr>
            <w:r>
              <w:rPr>
                <w:b/>
                <w:bCs/>
                <w:color w:val="000000"/>
                <w:sz w:val="16"/>
                <w:szCs w:val="16"/>
              </w:rPr>
              <w:t>1 567 400,00</w:t>
            </w:r>
          </w:p>
        </w:tc>
        <w:tc>
          <w:tcPr>
            <w:tcW w:w="1276" w:type="dxa"/>
          </w:tcPr>
          <w:p w:rsidR="00D6559E" w:rsidRPr="003B4C4D" w:rsidRDefault="00D6559E" w:rsidP="00EC19E0">
            <w:pPr>
              <w:jc w:val="center"/>
              <w:rPr>
                <w:b/>
                <w:bCs/>
                <w:color w:val="000000"/>
                <w:sz w:val="16"/>
                <w:szCs w:val="16"/>
              </w:rPr>
            </w:pPr>
            <w:r>
              <w:rPr>
                <w:b/>
                <w:bCs/>
                <w:color w:val="000000"/>
                <w:sz w:val="16"/>
                <w:szCs w:val="16"/>
              </w:rPr>
              <w:t>1 566 400,00</w:t>
            </w:r>
          </w:p>
        </w:tc>
        <w:tc>
          <w:tcPr>
            <w:tcW w:w="1276" w:type="dxa"/>
          </w:tcPr>
          <w:p w:rsidR="00D6559E" w:rsidRPr="003B4C4D" w:rsidRDefault="00D6559E" w:rsidP="00EC19E0">
            <w:pPr>
              <w:jc w:val="center"/>
              <w:rPr>
                <w:b/>
                <w:bCs/>
                <w:color w:val="000000"/>
                <w:sz w:val="16"/>
                <w:szCs w:val="16"/>
              </w:rPr>
            </w:pPr>
            <w:r>
              <w:rPr>
                <w:b/>
                <w:bCs/>
                <w:color w:val="000000"/>
                <w:sz w:val="16"/>
                <w:szCs w:val="16"/>
              </w:rPr>
              <w:t>1 566 400,00</w:t>
            </w:r>
          </w:p>
        </w:tc>
      </w:tr>
      <w:tr w:rsidR="00D6559E" w:rsidRPr="00F70904" w:rsidTr="00BA5443">
        <w:tc>
          <w:tcPr>
            <w:tcW w:w="7513" w:type="dxa"/>
            <w:vAlign w:val="center"/>
          </w:tcPr>
          <w:p w:rsidR="00D6559E" w:rsidRPr="003B4C4D" w:rsidRDefault="00D6559E" w:rsidP="00712366">
            <w:pPr>
              <w:pStyle w:val="a3"/>
              <w:tabs>
                <w:tab w:val="left" w:pos="708"/>
              </w:tabs>
              <w:jc w:val="both"/>
              <w:rPr>
                <w:bCs/>
                <w:sz w:val="16"/>
                <w:szCs w:val="16"/>
              </w:rPr>
            </w:pPr>
            <w:r w:rsidRPr="003B4C4D">
              <w:rPr>
                <w:bCs/>
                <w:sz w:val="16"/>
                <w:szCs w:val="16"/>
              </w:rPr>
              <w:t xml:space="preserve">Обеспечение деятельности главы местной администрации (исполнительно-распорядительного органа муниципального образования) </w:t>
            </w:r>
            <w:r w:rsidRPr="003B4C4D">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99</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1</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00</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00010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100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02</w:t>
            </w:r>
          </w:p>
        </w:tc>
        <w:tc>
          <w:tcPr>
            <w:tcW w:w="1275" w:type="dxa"/>
          </w:tcPr>
          <w:p w:rsidR="00D6559E" w:rsidRPr="003B4C4D" w:rsidRDefault="00D6559E" w:rsidP="00712366">
            <w:pPr>
              <w:jc w:val="center"/>
              <w:rPr>
                <w:bCs/>
                <w:color w:val="000000"/>
                <w:sz w:val="16"/>
                <w:szCs w:val="16"/>
              </w:rPr>
            </w:pPr>
            <w:r>
              <w:rPr>
                <w:bCs/>
                <w:color w:val="000000"/>
                <w:sz w:val="16"/>
                <w:szCs w:val="16"/>
              </w:rPr>
              <w:t>1 548 400,00</w:t>
            </w:r>
          </w:p>
        </w:tc>
        <w:tc>
          <w:tcPr>
            <w:tcW w:w="1276" w:type="dxa"/>
          </w:tcPr>
          <w:p w:rsidR="00D6559E" w:rsidRPr="003B4C4D" w:rsidRDefault="00D6559E" w:rsidP="00712366">
            <w:pPr>
              <w:jc w:val="center"/>
              <w:rPr>
                <w:bCs/>
                <w:color w:val="000000"/>
                <w:sz w:val="16"/>
                <w:szCs w:val="16"/>
              </w:rPr>
            </w:pPr>
            <w:r>
              <w:rPr>
                <w:bCs/>
                <w:color w:val="000000"/>
                <w:sz w:val="16"/>
                <w:szCs w:val="16"/>
              </w:rPr>
              <w:t>1 548 400,00</w:t>
            </w:r>
          </w:p>
        </w:tc>
        <w:tc>
          <w:tcPr>
            <w:tcW w:w="1276" w:type="dxa"/>
          </w:tcPr>
          <w:p w:rsidR="00D6559E" w:rsidRPr="003B4C4D" w:rsidRDefault="00D6559E" w:rsidP="00712366">
            <w:pPr>
              <w:jc w:val="center"/>
              <w:rPr>
                <w:bCs/>
                <w:color w:val="000000"/>
                <w:sz w:val="16"/>
                <w:szCs w:val="16"/>
              </w:rPr>
            </w:pPr>
            <w:r>
              <w:rPr>
                <w:bCs/>
                <w:color w:val="000000"/>
                <w:sz w:val="16"/>
                <w:szCs w:val="16"/>
              </w:rPr>
              <w:t>1 548 400,00</w:t>
            </w:r>
          </w:p>
        </w:tc>
      </w:tr>
      <w:tr w:rsidR="00D6559E" w:rsidRPr="00F70904" w:rsidTr="00BA5443">
        <w:tc>
          <w:tcPr>
            <w:tcW w:w="7513" w:type="dxa"/>
            <w:vAlign w:val="center"/>
          </w:tcPr>
          <w:p w:rsidR="00D6559E" w:rsidRPr="003B4C4D" w:rsidRDefault="00D6559E" w:rsidP="00712366">
            <w:pPr>
              <w:pStyle w:val="a3"/>
              <w:tabs>
                <w:tab w:val="left" w:pos="708"/>
              </w:tabs>
              <w:jc w:val="both"/>
              <w:rPr>
                <w:bCs/>
                <w:sz w:val="16"/>
                <w:szCs w:val="16"/>
              </w:rPr>
            </w:pPr>
            <w:r w:rsidRPr="003B4C4D">
              <w:rPr>
                <w:bCs/>
                <w:sz w:val="16"/>
                <w:szCs w:val="16"/>
              </w:rPr>
              <w:t xml:space="preserve">Иные межбюджетные трансферты бюджету муниципального района из бюджета поселения на осуществление внешнего муниципального финансового контроля в соответствии с федеральным законом от 6 октября 2003 года </w:t>
            </w:r>
            <w:r w:rsidRPr="003B4C4D">
              <w:rPr>
                <w:bCs/>
                <w:sz w:val="16"/>
                <w:szCs w:val="16"/>
                <w:lang w:val="en-US"/>
              </w:rPr>
              <w:t>N</w:t>
            </w:r>
            <w:r w:rsidRPr="003B4C4D">
              <w:rPr>
                <w:bCs/>
                <w:sz w:val="16"/>
                <w:szCs w:val="16"/>
              </w:rPr>
              <w:t xml:space="preserve"> 131-ФЗ «Об общих принципах организации местного самоуправления в Российской Федерации» </w:t>
            </w:r>
            <w:r w:rsidRPr="003B4C4D">
              <w:rPr>
                <w:sz w:val="16"/>
                <w:szCs w:val="16"/>
              </w:rPr>
              <w:t>(Межбюджетные трансферты)</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99</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1</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00</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00040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500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06</w:t>
            </w:r>
          </w:p>
        </w:tc>
        <w:tc>
          <w:tcPr>
            <w:tcW w:w="1275" w:type="dxa"/>
          </w:tcPr>
          <w:p w:rsidR="00D6559E" w:rsidRPr="003B4C4D" w:rsidRDefault="00D6559E" w:rsidP="00712366">
            <w:pPr>
              <w:jc w:val="center"/>
              <w:rPr>
                <w:bCs/>
                <w:color w:val="000000"/>
                <w:sz w:val="16"/>
                <w:szCs w:val="16"/>
              </w:rPr>
            </w:pPr>
            <w:r>
              <w:rPr>
                <w:bCs/>
                <w:color w:val="000000"/>
                <w:sz w:val="16"/>
                <w:szCs w:val="16"/>
              </w:rPr>
              <w:t>19 000,00</w:t>
            </w:r>
          </w:p>
        </w:tc>
        <w:tc>
          <w:tcPr>
            <w:tcW w:w="1276" w:type="dxa"/>
          </w:tcPr>
          <w:p w:rsidR="00D6559E" w:rsidRPr="003B4C4D" w:rsidRDefault="00D6559E" w:rsidP="00712366">
            <w:pPr>
              <w:jc w:val="center"/>
              <w:rPr>
                <w:bCs/>
                <w:color w:val="000000"/>
                <w:sz w:val="16"/>
                <w:szCs w:val="16"/>
              </w:rPr>
            </w:pPr>
            <w:r>
              <w:rPr>
                <w:bCs/>
                <w:color w:val="000000"/>
                <w:sz w:val="16"/>
                <w:szCs w:val="16"/>
              </w:rPr>
              <w:t>18 000,00</w:t>
            </w:r>
          </w:p>
        </w:tc>
        <w:tc>
          <w:tcPr>
            <w:tcW w:w="1276" w:type="dxa"/>
          </w:tcPr>
          <w:p w:rsidR="00D6559E" w:rsidRPr="003B4C4D" w:rsidRDefault="00D6559E" w:rsidP="00712366">
            <w:pPr>
              <w:jc w:val="center"/>
              <w:rPr>
                <w:bCs/>
                <w:color w:val="000000"/>
                <w:sz w:val="16"/>
                <w:szCs w:val="16"/>
              </w:rPr>
            </w:pPr>
            <w:r>
              <w:rPr>
                <w:bCs/>
                <w:color w:val="000000"/>
                <w:sz w:val="16"/>
                <w:szCs w:val="16"/>
              </w:rPr>
              <w:t>18 000,00</w:t>
            </w:r>
          </w:p>
        </w:tc>
      </w:tr>
      <w:tr w:rsidR="00D6559E" w:rsidRPr="00F70904" w:rsidTr="00BA5443">
        <w:tc>
          <w:tcPr>
            <w:tcW w:w="7513" w:type="dxa"/>
            <w:vAlign w:val="center"/>
          </w:tcPr>
          <w:p w:rsidR="00D6559E" w:rsidRPr="003B4C4D" w:rsidRDefault="00D6559E" w:rsidP="00712366">
            <w:pPr>
              <w:jc w:val="both"/>
              <w:rPr>
                <w:b/>
                <w:sz w:val="16"/>
                <w:szCs w:val="16"/>
              </w:rPr>
            </w:pPr>
            <w:r w:rsidRPr="003B4C4D">
              <w:rPr>
                <w:b/>
                <w:sz w:val="16"/>
                <w:szCs w:val="16"/>
              </w:rPr>
              <w:t>Резервные фонды</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99</w:t>
            </w:r>
          </w:p>
        </w:tc>
        <w:tc>
          <w:tcPr>
            <w:tcW w:w="425" w:type="dxa"/>
          </w:tcPr>
          <w:p w:rsidR="00D6559E" w:rsidRPr="003B4C4D" w:rsidRDefault="00D6559E" w:rsidP="00712366">
            <w:pPr>
              <w:jc w:val="center"/>
              <w:rPr>
                <w:b/>
                <w:bCs/>
                <w:color w:val="000000"/>
                <w:sz w:val="16"/>
                <w:szCs w:val="16"/>
              </w:rPr>
            </w:pPr>
            <w:r w:rsidRPr="003B4C4D">
              <w:rPr>
                <w:b/>
                <w:bCs/>
                <w:color w:val="000000"/>
                <w:sz w:val="16"/>
                <w:szCs w:val="16"/>
              </w:rPr>
              <w:t>2</w:t>
            </w: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3B4C4D" w:rsidRDefault="00304CF7" w:rsidP="00B93B67">
            <w:pPr>
              <w:jc w:val="center"/>
              <w:rPr>
                <w:b/>
                <w:bCs/>
                <w:color w:val="000000"/>
                <w:sz w:val="16"/>
                <w:szCs w:val="16"/>
              </w:rPr>
            </w:pPr>
            <w:r>
              <w:rPr>
                <w:b/>
                <w:bCs/>
                <w:color w:val="000000"/>
                <w:sz w:val="16"/>
                <w:szCs w:val="16"/>
              </w:rPr>
              <w:t>1 5</w:t>
            </w:r>
            <w:r w:rsidR="00B93B67">
              <w:rPr>
                <w:b/>
                <w:bCs/>
                <w:color w:val="000000"/>
                <w:sz w:val="16"/>
                <w:szCs w:val="16"/>
              </w:rPr>
              <w:t>37</w:t>
            </w:r>
            <w:r>
              <w:rPr>
                <w:b/>
                <w:bCs/>
                <w:color w:val="000000"/>
                <w:sz w:val="16"/>
                <w:szCs w:val="16"/>
              </w:rPr>
              <w:t xml:space="preserve"> </w:t>
            </w:r>
            <w:r w:rsidR="00EA68CB">
              <w:rPr>
                <w:b/>
                <w:bCs/>
                <w:color w:val="000000"/>
                <w:sz w:val="16"/>
                <w:szCs w:val="16"/>
              </w:rPr>
              <w:t>4</w:t>
            </w:r>
            <w:r>
              <w:rPr>
                <w:b/>
                <w:bCs/>
                <w:color w:val="000000"/>
                <w:sz w:val="16"/>
                <w:szCs w:val="16"/>
              </w:rPr>
              <w:t>47</w:t>
            </w:r>
            <w:r w:rsidR="00D6559E">
              <w:rPr>
                <w:b/>
                <w:bCs/>
                <w:color w:val="000000"/>
                <w:sz w:val="16"/>
                <w:szCs w:val="16"/>
              </w:rPr>
              <w:t>,00</w:t>
            </w:r>
          </w:p>
        </w:tc>
        <w:tc>
          <w:tcPr>
            <w:tcW w:w="1276" w:type="dxa"/>
          </w:tcPr>
          <w:p w:rsidR="00D6559E" w:rsidRPr="003B4C4D" w:rsidRDefault="00D6559E" w:rsidP="00D828E2">
            <w:pPr>
              <w:jc w:val="center"/>
              <w:rPr>
                <w:b/>
                <w:bCs/>
                <w:color w:val="000000"/>
                <w:sz w:val="16"/>
                <w:szCs w:val="16"/>
              </w:rPr>
            </w:pPr>
            <w:r>
              <w:rPr>
                <w:b/>
                <w:bCs/>
                <w:color w:val="000000"/>
                <w:sz w:val="16"/>
                <w:szCs w:val="16"/>
              </w:rPr>
              <w:t>2 500 000,00</w:t>
            </w:r>
          </w:p>
        </w:tc>
        <w:tc>
          <w:tcPr>
            <w:tcW w:w="1276" w:type="dxa"/>
          </w:tcPr>
          <w:p w:rsidR="00D6559E" w:rsidRPr="003B4C4D" w:rsidRDefault="00D6559E" w:rsidP="00D828E2">
            <w:pPr>
              <w:jc w:val="center"/>
              <w:rPr>
                <w:b/>
                <w:bCs/>
                <w:color w:val="000000"/>
                <w:sz w:val="16"/>
                <w:szCs w:val="16"/>
              </w:rPr>
            </w:pPr>
            <w:r>
              <w:rPr>
                <w:b/>
                <w:bCs/>
                <w:color w:val="000000"/>
                <w:sz w:val="16"/>
                <w:szCs w:val="16"/>
              </w:rPr>
              <w:t>2 500 000,00</w:t>
            </w:r>
          </w:p>
        </w:tc>
      </w:tr>
      <w:tr w:rsidR="00D6559E" w:rsidRPr="00F70904" w:rsidTr="00BA5443">
        <w:tc>
          <w:tcPr>
            <w:tcW w:w="7513" w:type="dxa"/>
            <w:vAlign w:val="center"/>
          </w:tcPr>
          <w:p w:rsidR="00D6559E" w:rsidRPr="003B4C4D" w:rsidRDefault="00D6559E" w:rsidP="00187598">
            <w:pPr>
              <w:jc w:val="both"/>
              <w:rPr>
                <w:sz w:val="16"/>
                <w:szCs w:val="16"/>
              </w:rPr>
            </w:pPr>
            <w:r w:rsidRPr="003B4C4D">
              <w:rPr>
                <w:sz w:val="16"/>
                <w:szCs w:val="16"/>
              </w:rPr>
              <w:t>Резервный фонд администрации городского поселения город Усмань (</w:t>
            </w:r>
            <w:r w:rsidRPr="003B4C4D">
              <w:rPr>
                <w:bCs/>
                <w:sz w:val="16"/>
                <w:szCs w:val="16"/>
              </w:rPr>
              <w:t>Иные бюджетные ассигнования)</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99</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2</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00</w:t>
            </w:r>
          </w:p>
        </w:tc>
        <w:tc>
          <w:tcPr>
            <w:tcW w:w="709" w:type="dxa"/>
          </w:tcPr>
          <w:p w:rsidR="00D6559E" w:rsidRPr="003B4C4D" w:rsidRDefault="00D6559E" w:rsidP="00712366">
            <w:pPr>
              <w:jc w:val="center"/>
              <w:rPr>
                <w:bCs/>
                <w:color w:val="000000"/>
                <w:sz w:val="16"/>
                <w:szCs w:val="16"/>
              </w:rPr>
            </w:pPr>
            <w:r w:rsidRPr="003B4C4D">
              <w:rPr>
                <w:bCs/>
                <w:color w:val="000000"/>
                <w:sz w:val="16"/>
                <w:szCs w:val="16"/>
              </w:rPr>
              <w:t>05000</w:t>
            </w:r>
          </w:p>
        </w:tc>
        <w:tc>
          <w:tcPr>
            <w:tcW w:w="567" w:type="dxa"/>
          </w:tcPr>
          <w:p w:rsidR="00D6559E" w:rsidRPr="003B4C4D" w:rsidRDefault="00D6559E" w:rsidP="00712366">
            <w:pPr>
              <w:jc w:val="center"/>
              <w:rPr>
                <w:bCs/>
                <w:color w:val="000000"/>
                <w:sz w:val="16"/>
                <w:szCs w:val="16"/>
              </w:rPr>
            </w:pPr>
            <w:r w:rsidRPr="003B4C4D">
              <w:rPr>
                <w:bCs/>
                <w:color w:val="000000"/>
                <w:sz w:val="16"/>
                <w:szCs w:val="16"/>
              </w:rPr>
              <w:t>800</w:t>
            </w:r>
          </w:p>
        </w:tc>
        <w:tc>
          <w:tcPr>
            <w:tcW w:w="425" w:type="dxa"/>
          </w:tcPr>
          <w:p w:rsidR="00D6559E" w:rsidRPr="003B4C4D" w:rsidRDefault="00D6559E" w:rsidP="00712366">
            <w:pPr>
              <w:jc w:val="center"/>
              <w:rPr>
                <w:bCs/>
                <w:color w:val="000000"/>
                <w:sz w:val="16"/>
                <w:szCs w:val="16"/>
              </w:rPr>
            </w:pPr>
            <w:r w:rsidRPr="003B4C4D">
              <w:rPr>
                <w:bCs/>
                <w:color w:val="000000"/>
                <w:sz w:val="16"/>
                <w:szCs w:val="16"/>
              </w:rPr>
              <w:t>01</w:t>
            </w:r>
          </w:p>
        </w:tc>
        <w:tc>
          <w:tcPr>
            <w:tcW w:w="426" w:type="dxa"/>
          </w:tcPr>
          <w:p w:rsidR="00D6559E" w:rsidRPr="003B4C4D" w:rsidRDefault="00D6559E" w:rsidP="00712366">
            <w:pPr>
              <w:jc w:val="center"/>
              <w:rPr>
                <w:bCs/>
                <w:color w:val="000000"/>
                <w:sz w:val="16"/>
                <w:szCs w:val="16"/>
              </w:rPr>
            </w:pPr>
            <w:r w:rsidRPr="003B4C4D">
              <w:rPr>
                <w:bCs/>
                <w:color w:val="000000"/>
                <w:sz w:val="16"/>
                <w:szCs w:val="16"/>
              </w:rPr>
              <w:t>11</w:t>
            </w:r>
          </w:p>
        </w:tc>
        <w:tc>
          <w:tcPr>
            <w:tcW w:w="1275" w:type="dxa"/>
          </w:tcPr>
          <w:p w:rsidR="00D6559E" w:rsidRPr="003B4C4D" w:rsidRDefault="00B93B67" w:rsidP="00DD5F21">
            <w:pPr>
              <w:jc w:val="center"/>
              <w:rPr>
                <w:bCs/>
                <w:color w:val="000000"/>
                <w:sz w:val="16"/>
                <w:szCs w:val="16"/>
              </w:rPr>
            </w:pPr>
            <w:r>
              <w:rPr>
                <w:bCs/>
                <w:color w:val="000000"/>
                <w:sz w:val="16"/>
                <w:szCs w:val="16"/>
              </w:rPr>
              <w:t>580 1</w:t>
            </w:r>
            <w:r w:rsidR="00304CF7">
              <w:rPr>
                <w:bCs/>
                <w:color w:val="000000"/>
                <w:sz w:val="16"/>
                <w:szCs w:val="16"/>
              </w:rPr>
              <w:t>47,00</w:t>
            </w:r>
          </w:p>
        </w:tc>
        <w:tc>
          <w:tcPr>
            <w:tcW w:w="1276" w:type="dxa"/>
          </w:tcPr>
          <w:p w:rsidR="00D6559E" w:rsidRPr="003B4C4D" w:rsidRDefault="00D6559E" w:rsidP="00833B5F">
            <w:pPr>
              <w:jc w:val="center"/>
              <w:rPr>
                <w:bCs/>
                <w:color w:val="000000"/>
                <w:sz w:val="16"/>
                <w:szCs w:val="16"/>
              </w:rPr>
            </w:pPr>
            <w:r>
              <w:rPr>
                <w:bCs/>
                <w:color w:val="000000"/>
                <w:sz w:val="16"/>
                <w:szCs w:val="16"/>
              </w:rPr>
              <w:t>2 500 000,00</w:t>
            </w:r>
          </w:p>
        </w:tc>
        <w:tc>
          <w:tcPr>
            <w:tcW w:w="1276" w:type="dxa"/>
          </w:tcPr>
          <w:p w:rsidR="00D6559E" w:rsidRPr="003B4C4D" w:rsidRDefault="00D6559E" w:rsidP="00833B5F">
            <w:pPr>
              <w:jc w:val="center"/>
              <w:rPr>
                <w:bCs/>
                <w:color w:val="000000"/>
                <w:sz w:val="16"/>
                <w:szCs w:val="16"/>
              </w:rPr>
            </w:pPr>
            <w:r>
              <w:rPr>
                <w:bCs/>
                <w:color w:val="000000"/>
                <w:sz w:val="16"/>
                <w:szCs w:val="16"/>
              </w:rPr>
              <w:t>2 500 000,00</w:t>
            </w:r>
          </w:p>
        </w:tc>
      </w:tr>
      <w:tr w:rsidR="00D6559E" w:rsidRPr="00F70904" w:rsidTr="00BA5443">
        <w:tc>
          <w:tcPr>
            <w:tcW w:w="7513" w:type="dxa"/>
            <w:vAlign w:val="center"/>
          </w:tcPr>
          <w:p w:rsidR="00D6559E" w:rsidRPr="003B4C4D" w:rsidRDefault="00D6559E" w:rsidP="009C0957">
            <w:pPr>
              <w:jc w:val="both"/>
              <w:rPr>
                <w:sz w:val="16"/>
                <w:szCs w:val="16"/>
              </w:rPr>
            </w:pPr>
            <w:r w:rsidRPr="003B4C4D">
              <w:rPr>
                <w:sz w:val="16"/>
                <w:szCs w:val="16"/>
              </w:rPr>
              <w:t>Резервный фонд администрации городского поселения город Усмань</w:t>
            </w:r>
            <w:r>
              <w:rPr>
                <w:sz w:val="16"/>
                <w:szCs w:val="16"/>
              </w:rPr>
              <w:t xml:space="preserve"> (</w:t>
            </w:r>
            <w:r w:rsidRPr="003C3B18">
              <w:rPr>
                <w:sz w:val="16"/>
                <w:szCs w:val="16"/>
              </w:rPr>
              <w:t>Закупка товаров, работ и услуг для обеспечения государственных (муниципальных) нужд</w:t>
            </w:r>
            <w:r>
              <w:rPr>
                <w:sz w:val="16"/>
                <w:szCs w:val="16"/>
              </w:rPr>
              <w:t>)</w:t>
            </w:r>
          </w:p>
        </w:tc>
        <w:tc>
          <w:tcPr>
            <w:tcW w:w="425" w:type="dxa"/>
          </w:tcPr>
          <w:p w:rsidR="00D6559E" w:rsidRPr="003B4C4D" w:rsidRDefault="00D6559E" w:rsidP="00712366">
            <w:pPr>
              <w:jc w:val="center"/>
              <w:rPr>
                <w:bCs/>
                <w:color w:val="000000"/>
                <w:sz w:val="16"/>
                <w:szCs w:val="16"/>
              </w:rPr>
            </w:pPr>
            <w:r>
              <w:rPr>
                <w:bCs/>
                <w:color w:val="000000"/>
                <w:sz w:val="16"/>
                <w:szCs w:val="16"/>
              </w:rPr>
              <w:t>99</w:t>
            </w:r>
          </w:p>
        </w:tc>
        <w:tc>
          <w:tcPr>
            <w:tcW w:w="425" w:type="dxa"/>
          </w:tcPr>
          <w:p w:rsidR="00D6559E" w:rsidRPr="003B4C4D" w:rsidRDefault="00D6559E" w:rsidP="00712366">
            <w:pPr>
              <w:jc w:val="center"/>
              <w:rPr>
                <w:bCs/>
                <w:color w:val="000000"/>
                <w:sz w:val="16"/>
                <w:szCs w:val="16"/>
              </w:rPr>
            </w:pPr>
            <w:r>
              <w:rPr>
                <w:bCs/>
                <w:color w:val="000000"/>
                <w:sz w:val="16"/>
                <w:szCs w:val="16"/>
              </w:rPr>
              <w:t>2</w:t>
            </w:r>
          </w:p>
        </w:tc>
        <w:tc>
          <w:tcPr>
            <w:tcW w:w="425" w:type="dxa"/>
          </w:tcPr>
          <w:p w:rsidR="00D6559E" w:rsidRPr="003B4C4D" w:rsidRDefault="00D6559E" w:rsidP="00712366">
            <w:pPr>
              <w:jc w:val="center"/>
              <w:rPr>
                <w:bCs/>
                <w:color w:val="000000"/>
                <w:sz w:val="16"/>
                <w:szCs w:val="16"/>
              </w:rPr>
            </w:pPr>
            <w:r>
              <w:rPr>
                <w:bCs/>
                <w:color w:val="000000"/>
                <w:sz w:val="16"/>
                <w:szCs w:val="16"/>
              </w:rPr>
              <w:t>00</w:t>
            </w:r>
          </w:p>
        </w:tc>
        <w:tc>
          <w:tcPr>
            <w:tcW w:w="709" w:type="dxa"/>
          </w:tcPr>
          <w:p w:rsidR="00D6559E" w:rsidRPr="003B4C4D" w:rsidRDefault="00D6559E" w:rsidP="00712366">
            <w:pPr>
              <w:jc w:val="center"/>
              <w:rPr>
                <w:bCs/>
                <w:color w:val="000000"/>
                <w:sz w:val="16"/>
                <w:szCs w:val="16"/>
              </w:rPr>
            </w:pPr>
            <w:r>
              <w:rPr>
                <w:bCs/>
                <w:color w:val="000000"/>
                <w:sz w:val="16"/>
                <w:szCs w:val="16"/>
              </w:rPr>
              <w:t>05000</w:t>
            </w:r>
          </w:p>
        </w:tc>
        <w:tc>
          <w:tcPr>
            <w:tcW w:w="567" w:type="dxa"/>
          </w:tcPr>
          <w:p w:rsidR="00D6559E" w:rsidRPr="003B4C4D" w:rsidRDefault="00D6559E" w:rsidP="00712366">
            <w:pPr>
              <w:jc w:val="center"/>
              <w:rPr>
                <w:bCs/>
                <w:color w:val="000000"/>
                <w:sz w:val="16"/>
                <w:szCs w:val="16"/>
              </w:rPr>
            </w:pPr>
            <w:r>
              <w:rPr>
                <w:bCs/>
                <w:color w:val="000000"/>
                <w:sz w:val="16"/>
                <w:szCs w:val="16"/>
              </w:rPr>
              <w:t>200</w:t>
            </w:r>
          </w:p>
        </w:tc>
        <w:tc>
          <w:tcPr>
            <w:tcW w:w="425" w:type="dxa"/>
          </w:tcPr>
          <w:p w:rsidR="00D6559E" w:rsidRPr="003B4C4D" w:rsidRDefault="00D6559E" w:rsidP="00712366">
            <w:pPr>
              <w:jc w:val="center"/>
              <w:rPr>
                <w:bCs/>
                <w:color w:val="000000"/>
                <w:sz w:val="16"/>
                <w:szCs w:val="16"/>
              </w:rPr>
            </w:pPr>
            <w:r>
              <w:rPr>
                <w:bCs/>
                <w:color w:val="000000"/>
                <w:sz w:val="16"/>
                <w:szCs w:val="16"/>
              </w:rPr>
              <w:t>01</w:t>
            </w:r>
          </w:p>
        </w:tc>
        <w:tc>
          <w:tcPr>
            <w:tcW w:w="426" w:type="dxa"/>
          </w:tcPr>
          <w:p w:rsidR="00D6559E" w:rsidRPr="003B4C4D" w:rsidRDefault="00D6559E" w:rsidP="00712366">
            <w:pPr>
              <w:jc w:val="center"/>
              <w:rPr>
                <w:bCs/>
                <w:color w:val="000000"/>
                <w:sz w:val="16"/>
                <w:szCs w:val="16"/>
              </w:rPr>
            </w:pPr>
            <w:r>
              <w:rPr>
                <w:bCs/>
                <w:color w:val="000000"/>
                <w:sz w:val="16"/>
                <w:szCs w:val="16"/>
              </w:rPr>
              <w:t>13</w:t>
            </w:r>
          </w:p>
        </w:tc>
        <w:tc>
          <w:tcPr>
            <w:tcW w:w="1275" w:type="dxa"/>
          </w:tcPr>
          <w:p w:rsidR="00D6559E" w:rsidRDefault="00B93B67" w:rsidP="00B93B67">
            <w:pPr>
              <w:jc w:val="center"/>
              <w:rPr>
                <w:bCs/>
                <w:color w:val="000000"/>
                <w:sz w:val="16"/>
                <w:szCs w:val="16"/>
              </w:rPr>
            </w:pPr>
            <w:r>
              <w:rPr>
                <w:bCs/>
                <w:color w:val="000000"/>
                <w:sz w:val="16"/>
                <w:szCs w:val="16"/>
              </w:rPr>
              <w:t>55 3</w:t>
            </w:r>
            <w:r w:rsidR="00D6559E">
              <w:rPr>
                <w:bCs/>
                <w:color w:val="000000"/>
                <w:sz w:val="16"/>
                <w:szCs w:val="16"/>
              </w:rPr>
              <w:t>00,00</w:t>
            </w:r>
          </w:p>
        </w:tc>
        <w:tc>
          <w:tcPr>
            <w:tcW w:w="1276" w:type="dxa"/>
          </w:tcPr>
          <w:p w:rsidR="00D6559E" w:rsidRDefault="00D6559E" w:rsidP="00833B5F">
            <w:pPr>
              <w:jc w:val="center"/>
              <w:rPr>
                <w:bCs/>
                <w:color w:val="000000"/>
                <w:sz w:val="16"/>
                <w:szCs w:val="16"/>
              </w:rPr>
            </w:pPr>
            <w:r>
              <w:rPr>
                <w:bCs/>
                <w:color w:val="000000"/>
                <w:sz w:val="16"/>
                <w:szCs w:val="16"/>
              </w:rPr>
              <w:t>0</w:t>
            </w:r>
          </w:p>
        </w:tc>
        <w:tc>
          <w:tcPr>
            <w:tcW w:w="1276" w:type="dxa"/>
          </w:tcPr>
          <w:p w:rsidR="00D6559E" w:rsidRDefault="00D6559E" w:rsidP="00833B5F">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B4C4D" w:rsidRDefault="00D6559E" w:rsidP="00187598">
            <w:pPr>
              <w:jc w:val="both"/>
              <w:rPr>
                <w:sz w:val="16"/>
                <w:szCs w:val="16"/>
              </w:rPr>
            </w:pPr>
            <w:r w:rsidRPr="003B4C4D">
              <w:rPr>
                <w:sz w:val="16"/>
                <w:szCs w:val="16"/>
              </w:rPr>
              <w:t>Резервный фонд администрации городского поселения город Усмань</w:t>
            </w:r>
            <w:r>
              <w:rPr>
                <w:sz w:val="16"/>
                <w:szCs w:val="16"/>
              </w:rPr>
              <w:t xml:space="preserve"> </w:t>
            </w:r>
            <w:r w:rsidRPr="003B4C4D">
              <w:rPr>
                <w:sz w:val="16"/>
                <w:szCs w:val="16"/>
              </w:rPr>
              <w:t>(Социальное обеспечение и иные выплаты населению)</w:t>
            </w:r>
          </w:p>
        </w:tc>
        <w:tc>
          <w:tcPr>
            <w:tcW w:w="425" w:type="dxa"/>
          </w:tcPr>
          <w:p w:rsidR="00D6559E" w:rsidRDefault="00D6559E" w:rsidP="00712366">
            <w:pPr>
              <w:jc w:val="center"/>
              <w:rPr>
                <w:bCs/>
                <w:color w:val="000000"/>
                <w:sz w:val="16"/>
                <w:szCs w:val="16"/>
              </w:rPr>
            </w:pPr>
            <w:r>
              <w:rPr>
                <w:bCs/>
                <w:color w:val="000000"/>
                <w:sz w:val="16"/>
                <w:szCs w:val="16"/>
              </w:rPr>
              <w:t>99</w:t>
            </w:r>
          </w:p>
        </w:tc>
        <w:tc>
          <w:tcPr>
            <w:tcW w:w="425" w:type="dxa"/>
          </w:tcPr>
          <w:p w:rsidR="00D6559E" w:rsidRDefault="00D6559E" w:rsidP="00712366">
            <w:pPr>
              <w:jc w:val="center"/>
              <w:rPr>
                <w:bCs/>
                <w:color w:val="000000"/>
                <w:sz w:val="16"/>
                <w:szCs w:val="16"/>
              </w:rPr>
            </w:pPr>
            <w:r>
              <w:rPr>
                <w:bCs/>
                <w:color w:val="000000"/>
                <w:sz w:val="16"/>
                <w:szCs w:val="16"/>
              </w:rPr>
              <w:t>2</w:t>
            </w:r>
          </w:p>
        </w:tc>
        <w:tc>
          <w:tcPr>
            <w:tcW w:w="425" w:type="dxa"/>
          </w:tcPr>
          <w:p w:rsidR="00D6559E" w:rsidRDefault="00D6559E" w:rsidP="00712366">
            <w:pPr>
              <w:jc w:val="center"/>
              <w:rPr>
                <w:bCs/>
                <w:color w:val="000000"/>
                <w:sz w:val="16"/>
                <w:szCs w:val="16"/>
              </w:rPr>
            </w:pPr>
            <w:r>
              <w:rPr>
                <w:bCs/>
                <w:color w:val="000000"/>
                <w:sz w:val="16"/>
                <w:szCs w:val="16"/>
              </w:rPr>
              <w:t>00</w:t>
            </w:r>
          </w:p>
        </w:tc>
        <w:tc>
          <w:tcPr>
            <w:tcW w:w="709" w:type="dxa"/>
          </w:tcPr>
          <w:p w:rsidR="00D6559E" w:rsidRDefault="00D6559E" w:rsidP="00712366">
            <w:pPr>
              <w:jc w:val="center"/>
              <w:rPr>
                <w:bCs/>
                <w:color w:val="000000"/>
                <w:sz w:val="16"/>
                <w:szCs w:val="16"/>
              </w:rPr>
            </w:pPr>
            <w:r>
              <w:rPr>
                <w:bCs/>
                <w:color w:val="000000"/>
                <w:sz w:val="16"/>
                <w:szCs w:val="16"/>
              </w:rPr>
              <w:t>05000</w:t>
            </w:r>
          </w:p>
        </w:tc>
        <w:tc>
          <w:tcPr>
            <w:tcW w:w="567" w:type="dxa"/>
          </w:tcPr>
          <w:p w:rsidR="00D6559E" w:rsidRDefault="00D6559E" w:rsidP="00712366">
            <w:pPr>
              <w:jc w:val="center"/>
              <w:rPr>
                <w:bCs/>
                <w:color w:val="000000"/>
                <w:sz w:val="16"/>
                <w:szCs w:val="16"/>
              </w:rPr>
            </w:pPr>
            <w:r>
              <w:rPr>
                <w:bCs/>
                <w:color w:val="000000"/>
                <w:sz w:val="16"/>
                <w:szCs w:val="16"/>
              </w:rPr>
              <w:t>300</w:t>
            </w:r>
          </w:p>
        </w:tc>
        <w:tc>
          <w:tcPr>
            <w:tcW w:w="425" w:type="dxa"/>
          </w:tcPr>
          <w:p w:rsidR="00D6559E" w:rsidRDefault="00D6559E" w:rsidP="00712366">
            <w:pPr>
              <w:jc w:val="center"/>
              <w:rPr>
                <w:bCs/>
                <w:color w:val="000000"/>
                <w:sz w:val="16"/>
                <w:szCs w:val="16"/>
              </w:rPr>
            </w:pPr>
            <w:r>
              <w:rPr>
                <w:bCs/>
                <w:color w:val="000000"/>
                <w:sz w:val="16"/>
                <w:szCs w:val="16"/>
              </w:rPr>
              <w:t>01</w:t>
            </w:r>
          </w:p>
        </w:tc>
        <w:tc>
          <w:tcPr>
            <w:tcW w:w="426" w:type="dxa"/>
          </w:tcPr>
          <w:p w:rsidR="00D6559E" w:rsidRDefault="00D6559E" w:rsidP="00712366">
            <w:pPr>
              <w:jc w:val="center"/>
              <w:rPr>
                <w:bCs/>
                <w:color w:val="000000"/>
                <w:sz w:val="16"/>
                <w:szCs w:val="16"/>
              </w:rPr>
            </w:pPr>
            <w:r>
              <w:rPr>
                <w:bCs/>
                <w:color w:val="000000"/>
                <w:sz w:val="16"/>
                <w:szCs w:val="16"/>
              </w:rPr>
              <w:t>13</w:t>
            </w:r>
          </w:p>
        </w:tc>
        <w:tc>
          <w:tcPr>
            <w:tcW w:w="1275" w:type="dxa"/>
          </w:tcPr>
          <w:p w:rsidR="00D6559E" w:rsidRDefault="00B93B67" w:rsidP="00EA68CB">
            <w:pPr>
              <w:jc w:val="center"/>
              <w:rPr>
                <w:bCs/>
                <w:color w:val="000000"/>
                <w:sz w:val="16"/>
                <w:szCs w:val="16"/>
              </w:rPr>
            </w:pPr>
            <w:r>
              <w:rPr>
                <w:bCs/>
                <w:color w:val="000000"/>
                <w:sz w:val="16"/>
                <w:szCs w:val="16"/>
              </w:rPr>
              <w:t>902</w:t>
            </w:r>
            <w:r w:rsidR="00304CF7">
              <w:rPr>
                <w:bCs/>
                <w:color w:val="000000"/>
                <w:sz w:val="16"/>
                <w:szCs w:val="16"/>
              </w:rPr>
              <w:t xml:space="preserve"> </w:t>
            </w:r>
            <w:r w:rsidR="00EA68CB">
              <w:rPr>
                <w:bCs/>
                <w:color w:val="000000"/>
                <w:sz w:val="16"/>
                <w:szCs w:val="16"/>
              </w:rPr>
              <w:t>0</w:t>
            </w:r>
            <w:r w:rsidR="00D6559E">
              <w:rPr>
                <w:bCs/>
                <w:color w:val="000000"/>
                <w:sz w:val="16"/>
                <w:szCs w:val="16"/>
              </w:rPr>
              <w:t>00,00</w:t>
            </w:r>
          </w:p>
        </w:tc>
        <w:tc>
          <w:tcPr>
            <w:tcW w:w="1276" w:type="dxa"/>
          </w:tcPr>
          <w:p w:rsidR="00D6559E" w:rsidRDefault="00D6559E" w:rsidP="00833B5F">
            <w:pPr>
              <w:jc w:val="center"/>
              <w:rPr>
                <w:bCs/>
                <w:color w:val="000000"/>
                <w:sz w:val="16"/>
                <w:szCs w:val="16"/>
              </w:rPr>
            </w:pPr>
            <w:r>
              <w:rPr>
                <w:bCs/>
                <w:color w:val="000000"/>
                <w:sz w:val="16"/>
                <w:szCs w:val="16"/>
              </w:rPr>
              <w:t>0</w:t>
            </w:r>
          </w:p>
        </w:tc>
        <w:tc>
          <w:tcPr>
            <w:tcW w:w="1276" w:type="dxa"/>
          </w:tcPr>
          <w:p w:rsidR="00D6559E" w:rsidRDefault="00D6559E" w:rsidP="00833B5F">
            <w:pPr>
              <w:jc w:val="center"/>
              <w:rPr>
                <w:bCs/>
                <w:color w:val="000000"/>
                <w:sz w:val="16"/>
                <w:szCs w:val="16"/>
              </w:rPr>
            </w:pPr>
            <w:r>
              <w:rPr>
                <w:bCs/>
                <w:color w:val="000000"/>
                <w:sz w:val="16"/>
                <w:szCs w:val="16"/>
              </w:rPr>
              <w:t>0</w:t>
            </w:r>
          </w:p>
        </w:tc>
      </w:tr>
      <w:tr w:rsidR="00D6559E" w:rsidRPr="00F70904" w:rsidTr="00BA5443">
        <w:trPr>
          <w:trHeight w:val="172"/>
        </w:trPr>
        <w:tc>
          <w:tcPr>
            <w:tcW w:w="7513" w:type="dxa"/>
            <w:vAlign w:val="center"/>
          </w:tcPr>
          <w:p w:rsidR="00D6559E" w:rsidRPr="00E83FCC" w:rsidRDefault="00D6559E" w:rsidP="00D02CBE">
            <w:pPr>
              <w:jc w:val="both"/>
              <w:rPr>
                <w:b/>
                <w:snapToGrid w:val="0"/>
                <w:sz w:val="16"/>
                <w:szCs w:val="16"/>
              </w:rPr>
            </w:pPr>
            <w:r w:rsidRPr="00E83FCC">
              <w:rPr>
                <w:b/>
                <w:snapToGrid w:val="0"/>
                <w:sz w:val="16"/>
                <w:szCs w:val="16"/>
              </w:rPr>
              <w:t>Иные непрограммные мероприятия</w:t>
            </w:r>
          </w:p>
        </w:tc>
        <w:tc>
          <w:tcPr>
            <w:tcW w:w="425" w:type="dxa"/>
          </w:tcPr>
          <w:p w:rsidR="00D6559E" w:rsidRPr="00E073DE" w:rsidRDefault="00D6559E" w:rsidP="00712366">
            <w:pPr>
              <w:jc w:val="center"/>
              <w:rPr>
                <w:b/>
                <w:bCs/>
                <w:color w:val="000000"/>
                <w:sz w:val="16"/>
                <w:szCs w:val="16"/>
              </w:rPr>
            </w:pPr>
            <w:r w:rsidRPr="00E073DE">
              <w:rPr>
                <w:b/>
                <w:bCs/>
                <w:color w:val="000000"/>
                <w:sz w:val="16"/>
                <w:szCs w:val="16"/>
              </w:rPr>
              <w:t>99</w:t>
            </w:r>
          </w:p>
        </w:tc>
        <w:tc>
          <w:tcPr>
            <w:tcW w:w="425" w:type="dxa"/>
          </w:tcPr>
          <w:p w:rsidR="00D6559E" w:rsidRPr="00E073DE" w:rsidRDefault="00D6559E" w:rsidP="00712366">
            <w:pPr>
              <w:jc w:val="center"/>
              <w:rPr>
                <w:b/>
                <w:bCs/>
                <w:color w:val="000000"/>
                <w:sz w:val="16"/>
                <w:szCs w:val="16"/>
              </w:rPr>
            </w:pPr>
            <w:r w:rsidRPr="00E073DE">
              <w:rPr>
                <w:b/>
                <w:bCs/>
                <w:color w:val="000000"/>
                <w:sz w:val="16"/>
                <w:szCs w:val="16"/>
              </w:rPr>
              <w:t>9</w:t>
            </w:r>
          </w:p>
        </w:tc>
        <w:tc>
          <w:tcPr>
            <w:tcW w:w="425" w:type="dxa"/>
          </w:tcPr>
          <w:p w:rsidR="00D6559E" w:rsidRPr="00E073DE" w:rsidRDefault="00D6559E" w:rsidP="00712366">
            <w:pPr>
              <w:jc w:val="center"/>
              <w:rPr>
                <w:b/>
                <w:bCs/>
                <w:color w:val="000000"/>
                <w:sz w:val="16"/>
                <w:szCs w:val="16"/>
              </w:rPr>
            </w:pPr>
          </w:p>
        </w:tc>
        <w:tc>
          <w:tcPr>
            <w:tcW w:w="709" w:type="dxa"/>
          </w:tcPr>
          <w:p w:rsidR="00D6559E" w:rsidRPr="00E073DE" w:rsidRDefault="00D6559E" w:rsidP="00712366">
            <w:pPr>
              <w:jc w:val="center"/>
              <w:rPr>
                <w:b/>
                <w:bCs/>
                <w:color w:val="000000"/>
                <w:sz w:val="16"/>
                <w:szCs w:val="16"/>
              </w:rPr>
            </w:pPr>
          </w:p>
        </w:tc>
        <w:tc>
          <w:tcPr>
            <w:tcW w:w="567" w:type="dxa"/>
          </w:tcPr>
          <w:p w:rsidR="00D6559E" w:rsidRPr="00E073DE" w:rsidRDefault="00D6559E" w:rsidP="00712366">
            <w:pPr>
              <w:jc w:val="center"/>
              <w:rPr>
                <w:b/>
                <w:bCs/>
                <w:color w:val="000000"/>
                <w:sz w:val="16"/>
                <w:szCs w:val="16"/>
              </w:rPr>
            </w:pPr>
          </w:p>
        </w:tc>
        <w:tc>
          <w:tcPr>
            <w:tcW w:w="425" w:type="dxa"/>
          </w:tcPr>
          <w:p w:rsidR="00D6559E" w:rsidRPr="00E073DE" w:rsidRDefault="00D6559E" w:rsidP="00712366">
            <w:pPr>
              <w:jc w:val="center"/>
              <w:rPr>
                <w:b/>
                <w:bCs/>
                <w:color w:val="000000"/>
                <w:sz w:val="16"/>
                <w:szCs w:val="16"/>
              </w:rPr>
            </w:pPr>
          </w:p>
        </w:tc>
        <w:tc>
          <w:tcPr>
            <w:tcW w:w="426" w:type="dxa"/>
          </w:tcPr>
          <w:p w:rsidR="00D6559E" w:rsidRPr="00E073DE" w:rsidRDefault="00D6559E" w:rsidP="00712366">
            <w:pPr>
              <w:jc w:val="center"/>
              <w:rPr>
                <w:b/>
                <w:bCs/>
                <w:color w:val="000000"/>
                <w:sz w:val="16"/>
                <w:szCs w:val="16"/>
              </w:rPr>
            </w:pPr>
          </w:p>
        </w:tc>
        <w:tc>
          <w:tcPr>
            <w:tcW w:w="1275" w:type="dxa"/>
          </w:tcPr>
          <w:p w:rsidR="00D6559E" w:rsidRPr="00E073DE" w:rsidRDefault="00D6559E" w:rsidP="00833B5F">
            <w:pPr>
              <w:jc w:val="center"/>
              <w:rPr>
                <w:b/>
                <w:bCs/>
                <w:color w:val="000000"/>
                <w:sz w:val="16"/>
                <w:szCs w:val="16"/>
              </w:rPr>
            </w:pPr>
            <w:r>
              <w:rPr>
                <w:b/>
                <w:bCs/>
                <w:color w:val="000000"/>
                <w:sz w:val="16"/>
                <w:szCs w:val="16"/>
              </w:rPr>
              <w:t>1 000 000,00</w:t>
            </w:r>
          </w:p>
        </w:tc>
        <w:tc>
          <w:tcPr>
            <w:tcW w:w="1276" w:type="dxa"/>
          </w:tcPr>
          <w:p w:rsidR="00D6559E" w:rsidRPr="00E073DE" w:rsidRDefault="00D6559E" w:rsidP="007B71F8">
            <w:pPr>
              <w:jc w:val="center"/>
              <w:rPr>
                <w:b/>
                <w:bCs/>
                <w:color w:val="000000"/>
                <w:sz w:val="16"/>
                <w:szCs w:val="16"/>
              </w:rPr>
            </w:pPr>
            <w:r>
              <w:rPr>
                <w:b/>
                <w:bCs/>
                <w:color w:val="000000"/>
                <w:sz w:val="16"/>
                <w:szCs w:val="16"/>
              </w:rPr>
              <w:t>9 181 400,00</w:t>
            </w:r>
          </w:p>
        </w:tc>
        <w:tc>
          <w:tcPr>
            <w:tcW w:w="1276" w:type="dxa"/>
          </w:tcPr>
          <w:p w:rsidR="00D6559E" w:rsidRPr="00E073DE" w:rsidRDefault="00D6559E" w:rsidP="000C6C15">
            <w:pPr>
              <w:jc w:val="center"/>
              <w:rPr>
                <w:b/>
                <w:bCs/>
                <w:color w:val="000000"/>
                <w:sz w:val="16"/>
                <w:szCs w:val="16"/>
              </w:rPr>
            </w:pPr>
            <w:r>
              <w:rPr>
                <w:b/>
                <w:bCs/>
                <w:color w:val="000000"/>
                <w:sz w:val="16"/>
                <w:szCs w:val="16"/>
              </w:rPr>
              <w:t>21 015 000,00</w:t>
            </w:r>
          </w:p>
        </w:tc>
      </w:tr>
      <w:tr w:rsidR="00D6559E" w:rsidRPr="00F70904" w:rsidTr="00BA5443">
        <w:tc>
          <w:tcPr>
            <w:tcW w:w="7513" w:type="dxa"/>
            <w:vAlign w:val="center"/>
          </w:tcPr>
          <w:p w:rsidR="00D6559E" w:rsidRPr="003C3B18" w:rsidRDefault="00D6559E" w:rsidP="00D02CBE">
            <w:pPr>
              <w:jc w:val="both"/>
              <w:rPr>
                <w:snapToGrid w:val="0"/>
                <w:sz w:val="16"/>
                <w:szCs w:val="16"/>
              </w:rPr>
            </w:pPr>
            <w:r w:rsidRPr="003C3B18">
              <w:rPr>
                <w:snapToGrid w:val="0"/>
                <w:sz w:val="16"/>
                <w:szCs w:val="16"/>
              </w:rPr>
              <w:t>Проведение выборов в представительные органы городского поселения город Усмань Усманского муниципального района Липецкой области Российской Федерации</w:t>
            </w:r>
            <w:r>
              <w:rPr>
                <w:snapToGrid w:val="0"/>
                <w:sz w:val="16"/>
                <w:szCs w:val="16"/>
              </w:rPr>
              <w:t xml:space="preserve"> </w:t>
            </w:r>
            <w:r w:rsidRPr="003B4C4D">
              <w:rPr>
                <w:sz w:val="16"/>
                <w:szCs w:val="16"/>
              </w:rPr>
              <w:t>(</w:t>
            </w:r>
            <w:r w:rsidRPr="003B4C4D">
              <w:rPr>
                <w:bCs/>
                <w:sz w:val="16"/>
                <w:szCs w:val="16"/>
              </w:rPr>
              <w:t>Иные бюджетные ассигнования)</w:t>
            </w:r>
          </w:p>
        </w:tc>
        <w:tc>
          <w:tcPr>
            <w:tcW w:w="425" w:type="dxa"/>
          </w:tcPr>
          <w:p w:rsidR="00D6559E" w:rsidRPr="003B4C4D" w:rsidRDefault="00D6559E" w:rsidP="00712366">
            <w:pPr>
              <w:jc w:val="center"/>
              <w:rPr>
                <w:bCs/>
                <w:color w:val="000000"/>
                <w:sz w:val="16"/>
                <w:szCs w:val="16"/>
              </w:rPr>
            </w:pPr>
            <w:r>
              <w:rPr>
                <w:bCs/>
                <w:color w:val="000000"/>
                <w:sz w:val="16"/>
                <w:szCs w:val="16"/>
              </w:rPr>
              <w:t>99</w:t>
            </w:r>
          </w:p>
        </w:tc>
        <w:tc>
          <w:tcPr>
            <w:tcW w:w="425" w:type="dxa"/>
          </w:tcPr>
          <w:p w:rsidR="00D6559E" w:rsidRPr="003B4C4D" w:rsidRDefault="00D6559E" w:rsidP="00712366">
            <w:pPr>
              <w:jc w:val="center"/>
              <w:rPr>
                <w:bCs/>
                <w:color w:val="000000"/>
                <w:sz w:val="16"/>
                <w:szCs w:val="16"/>
              </w:rPr>
            </w:pPr>
            <w:r>
              <w:rPr>
                <w:bCs/>
                <w:color w:val="000000"/>
                <w:sz w:val="16"/>
                <w:szCs w:val="16"/>
              </w:rPr>
              <w:t>9</w:t>
            </w:r>
          </w:p>
        </w:tc>
        <w:tc>
          <w:tcPr>
            <w:tcW w:w="425" w:type="dxa"/>
          </w:tcPr>
          <w:p w:rsidR="00D6559E" w:rsidRPr="003B4C4D" w:rsidRDefault="00D6559E" w:rsidP="00712366">
            <w:pPr>
              <w:jc w:val="center"/>
              <w:rPr>
                <w:bCs/>
                <w:color w:val="000000"/>
                <w:sz w:val="16"/>
                <w:szCs w:val="16"/>
              </w:rPr>
            </w:pPr>
            <w:r>
              <w:rPr>
                <w:bCs/>
                <w:color w:val="000000"/>
                <w:sz w:val="16"/>
                <w:szCs w:val="16"/>
              </w:rPr>
              <w:t>00</w:t>
            </w:r>
          </w:p>
        </w:tc>
        <w:tc>
          <w:tcPr>
            <w:tcW w:w="709" w:type="dxa"/>
          </w:tcPr>
          <w:p w:rsidR="00D6559E" w:rsidRPr="003B4C4D" w:rsidRDefault="00D6559E" w:rsidP="00712366">
            <w:pPr>
              <w:jc w:val="center"/>
              <w:rPr>
                <w:bCs/>
                <w:color w:val="000000"/>
                <w:sz w:val="16"/>
                <w:szCs w:val="16"/>
              </w:rPr>
            </w:pPr>
            <w:r>
              <w:rPr>
                <w:bCs/>
                <w:color w:val="000000"/>
                <w:sz w:val="16"/>
                <w:szCs w:val="16"/>
              </w:rPr>
              <w:t>00020</w:t>
            </w:r>
          </w:p>
        </w:tc>
        <w:tc>
          <w:tcPr>
            <w:tcW w:w="567" w:type="dxa"/>
          </w:tcPr>
          <w:p w:rsidR="00D6559E" w:rsidRPr="003B4C4D" w:rsidRDefault="00D6559E" w:rsidP="00712366">
            <w:pPr>
              <w:jc w:val="center"/>
              <w:rPr>
                <w:bCs/>
                <w:color w:val="000000"/>
                <w:sz w:val="16"/>
                <w:szCs w:val="16"/>
              </w:rPr>
            </w:pPr>
            <w:r>
              <w:rPr>
                <w:bCs/>
                <w:color w:val="000000"/>
                <w:sz w:val="16"/>
                <w:szCs w:val="16"/>
              </w:rPr>
              <w:t>800</w:t>
            </w:r>
          </w:p>
        </w:tc>
        <w:tc>
          <w:tcPr>
            <w:tcW w:w="425" w:type="dxa"/>
          </w:tcPr>
          <w:p w:rsidR="00D6559E" w:rsidRPr="003B4C4D" w:rsidRDefault="00D6559E" w:rsidP="00712366">
            <w:pPr>
              <w:jc w:val="center"/>
              <w:rPr>
                <w:bCs/>
                <w:color w:val="000000"/>
                <w:sz w:val="16"/>
                <w:szCs w:val="16"/>
              </w:rPr>
            </w:pPr>
            <w:r>
              <w:rPr>
                <w:bCs/>
                <w:color w:val="000000"/>
                <w:sz w:val="16"/>
                <w:szCs w:val="16"/>
              </w:rPr>
              <w:t>01</w:t>
            </w:r>
          </w:p>
        </w:tc>
        <w:tc>
          <w:tcPr>
            <w:tcW w:w="426" w:type="dxa"/>
          </w:tcPr>
          <w:p w:rsidR="00D6559E" w:rsidRPr="003B4C4D" w:rsidRDefault="00D6559E" w:rsidP="00712366">
            <w:pPr>
              <w:jc w:val="center"/>
              <w:rPr>
                <w:bCs/>
                <w:color w:val="000000"/>
                <w:sz w:val="16"/>
                <w:szCs w:val="16"/>
              </w:rPr>
            </w:pPr>
            <w:r>
              <w:rPr>
                <w:bCs/>
                <w:color w:val="000000"/>
                <w:sz w:val="16"/>
                <w:szCs w:val="16"/>
              </w:rPr>
              <w:t>07</w:t>
            </w:r>
          </w:p>
        </w:tc>
        <w:tc>
          <w:tcPr>
            <w:tcW w:w="1275" w:type="dxa"/>
          </w:tcPr>
          <w:p w:rsidR="00D6559E" w:rsidRPr="003B4C4D" w:rsidRDefault="00D6559E" w:rsidP="00833B5F">
            <w:pPr>
              <w:jc w:val="center"/>
              <w:rPr>
                <w:bCs/>
                <w:color w:val="000000"/>
                <w:sz w:val="16"/>
                <w:szCs w:val="16"/>
              </w:rPr>
            </w:pPr>
            <w:r>
              <w:rPr>
                <w:bCs/>
                <w:color w:val="000000"/>
                <w:sz w:val="16"/>
                <w:szCs w:val="16"/>
              </w:rPr>
              <w:t>1 000 000,00</w:t>
            </w:r>
          </w:p>
        </w:tc>
        <w:tc>
          <w:tcPr>
            <w:tcW w:w="1276" w:type="dxa"/>
          </w:tcPr>
          <w:p w:rsidR="00D6559E" w:rsidRPr="003B4C4D" w:rsidRDefault="00D6559E" w:rsidP="00833B5F">
            <w:pPr>
              <w:jc w:val="center"/>
              <w:rPr>
                <w:bCs/>
                <w:color w:val="000000"/>
                <w:sz w:val="16"/>
                <w:szCs w:val="16"/>
              </w:rPr>
            </w:pPr>
            <w:r>
              <w:rPr>
                <w:bCs/>
                <w:color w:val="000000"/>
                <w:sz w:val="16"/>
                <w:szCs w:val="16"/>
              </w:rPr>
              <w:t>0</w:t>
            </w:r>
          </w:p>
        </w:tc>
        <w:tc>
          <w:tcPr>
            <w:tcW w:w="1276" w:type="dxa"/>
          </w:tcPr>
          <w:p w:rsidR="00D6559E" w:rsidRPr="003B4C4D" w:rsidRDefault="00D6559E" w:rsidP="00833B5F">
            <w:pPr>
              <w:jc w:val="center"/>
              <w:rPr>
                <w:bCs/>
                <w:color w:val="000000"/>
                <w:sz w:val="16"/>
                <w:szCs w:val="16"/>
              </w:rPr>
            </w:pPr>
            <w:r>
              <w:rPr>
                <w:bCs/>
                <w:color w:val="000000"/>
                <w:sz w:val="16"/>
                <w:szCs w:val="16"/>
              </w:rPr>
              <w:t>0</w:t>
            </w:r>
          </w:p>
        </w:tc>
      </w:tr>
      <w:tr w:rsidR="00D6559E" w:rsidRPr="00F70904" w:rsidTr="00BA5443">
        <w:tc>
          <w:tcPr>
            <w:tcW w:w="7513" w:type="dxa"/>
            <w:vAlign w:val="center"/>
          </w:tcPr>
          <w:p w:rsidR="00D6559E" w:rsidRPr="003C3B18" w:rsidRDefault="00D6559E" w:rsidP="00D02CBE">
            <w:pPr>
              <w:jc w:val="both"/>
              <w:rPr>
                <w:snapToGrid w:val="0"/>
                <w:sz w:val="16"/>
                <w:szCs w:val="16"/>
              </w:rPr>
            </w:pPr>
            <w:r w:rsidRPr="001E7495">
              <w:rPr>
                <w:sz w:val="16"/>
                <w:szCs w:val="16"/>
              </w:rPr>
              <w:t>Условно утвержденные расходы</w:t>
            </w:r>
            <w:r>
              <w:rPr>
                <w:sz w:val="16"/>
                <w:szCs w:val="16"/>
              </w:rPr>
              <w:t xml:space="preserve"> </w:t>
            </w:r>
            <w:r w:rsidRPr="001E7495">
              <w:rPr>
                <w:sz w:val="16"/>
                <w:szCs w:val="16"/>
              </w:rPr>
              <w:t>(</w:t>
            </w:r>
            <w:r w:rsidRPr="001E7495">
              <w:rPr>
                <w:bCs/>
                <w:sz w:val="16"/>
                <w:szCs w:val="16"/>
              </w:rPr>
              <w:t>Иные бюджетные ассигнования)</w:t>
            </w:r>
          </w:p>
        </w:tc>
        <w:tc>
          <w:tcPr>
            <w:tcW w:w="425" w:type="dxa"/>
          </w:tcPr>
          <w:p w:rsidR="00D6559E" w:rsidRDefault="00D6559E" w:rsidP="00712366">
            <w:pPr>
              <w:jc w:val="center"/>
              <w:rPr>
                <w:bCs/>
                <w:color w:val="000000"/>
                <w:sz w:val="16"/>
                <w:szCs w:val="16"/>
              </w:rPr>
            </w:pPr>
          </w:p>
        </w:tc>
        <w:tc>
          <w:tcPr>
            <w:tcW w:w="425" w:type="dxa"/>
          </w:tcPr>
          <w:p w:rsidR="00D6559E" w:rsidRDefault="00D6559E" w:rsidP="00712366">
            <w:pPr>
              <w:jc w:val="center"/>
              <w:rPr>
                <w:bCs/>
                <w:color w:val="000000"/>
                <w:sz w:val="16"/>
                <w:szCs w:val="16"/>
              </w:rPr>
            </w:pPr>
          </w:p>
        </w:tc>
        <w:tc>
          <w:tcPr>
            <w:tcW w:w="425" w:type="dxa"/>
          </w:tcPr>
          <w:p w:rsidR="00D6559E" w:rsidRDefault="00D6559E" w:rsidP="00712366">
            <w:pPr>
              <w:jc w:val="center"/>
              <w:rPr>
                <w:bCs/>
                <w:color w:val="000000"/>
                <w:sz w:val="16"/>
                <w:szCs w:val="16"/>
              </w:rPr>
            </w:pPr>
          </w:p>
        </w:tc>
        <w:tc>
          <w:tcPr>
            <w:tcW w:w="709" w:type="dxa"/>
          </w:tcPr>
          <w:p w:rsidR="00D6559E" w:rsidRDefault="00D6559E" w:rsidP="00712366">
            <w:pPr>
              <w:jc w:val="center"/>
              <w:rPr>
                <w:bCs/>
                <w:color w:val="000000"/>
                <w:sz w:val="16"/>
                <w:szCs w:val="16"/>
              </w:rPr>
            </w:pPr>
          </w:p>
        </w:tc>
        <w:tc>
          <w:tcPr>
            <w:tcW w:w="567" w:type="dxa"/>
          </w:tcPr>
          <w:p w:rsidR="00D6559E" w:rsidRDefault="00D6559E" w:rsidP="00712366">
            <w:pPr>
              <w:jc w:val="center"/>
              <w:rPr>
                <w:bCs/>
                <w:color w:val="000000"/>
                <w:sz w:val="16"/>
                <w:szCs w:val="16"/>
              </w:rPr>
            </w:pPr>
          </w:p>
        </w:tc>
        <w:tc>
          <w:tcPr>
            <w:tcW w:w="425" w:type="dxa"/>
          </w:tcPr>
          <w:p w:rsidR="00D6559E" w:rsidRDefault="00D6559E" w:rsidP="00712366">
            <w:pPr>
              <w:jc w:val="center"/>
              <w:rPr>
                <w:bCs/>
                <w:color w:val="000000"/>
                <w:sz w:val="16"/>
                <w:szCs w:val="16"/>
              </w:rPr>
            </w:pPr>
          </w:p>
        </w:tc>
        <w:tc>
          <w:tcPr>
            <w:tcW w:w="426" w:type="dxa"/>
          </w:tcPr>
          <w:p w:rsidR="00D6559E" w:rsidRDefault="00D6559E" w:rsidP="00712366">
            <w:pPr>
              <w:jc w:val="center"/>
              <w:rPr>
                <w:bCs/>
                <w:color w:val="000000"/>
                <w:sz w:val="16"/>
                <w:szCs w:val="16"/>
              </w:rPr>
            </w:pPr>
          </w:p>
        </w:tc>
        <w:tc>
          <w:tcPr>
            <w:tcW w:w="1275" w:type="dxa"/>
          </w:tcPr>
          <w:p w:rsidR="00D6559E" w:rsidRDefault="00D6559E" w:rsidP="00833B5F">
            <w:pPr>
              <w:jc w:val="center"/>
              <w:rPr>
                <w:bCs/>
                <w:color w:val="000000"/>
                <w:sz w:val="16"/>
                <w:szCs w:val="16"/>
              </w:rPr>
            </w:pPr>
            <w:r>
              <w:rPr>
                <w:bCs/>
                <w:color w:val="000000"/>
                <w:sz w:val="16"/>
                <w:szCs w:val="16"/>
              </w:rPr>
              <w:t>0</w:t>
            </w:r>
          </w:p>
        </w:tc>
        <w:tc>
          <w:tcPr>
            <w:tcW w:w="1276" w:type="dxa"/>
          </w:tcPr>
          <w:p w:rsidR="00D6559E" w:rsidRDefault="00D6559E" w:rsidP="00881E25">
            <w:pPr>
              <w:jc w:val="center"/>
              <w:rPr>
                <w:bCs/>
                <w:color w:val="000000"/>
                <w:sz w:val="16"/>
                <w:szCs w:val="16"/>
              </w:rPr>
            </w:pPr>
            <w:r>
              <w:rPr>
                <w:bCs/>
                <w:color w:val="000000"/>
                <w:sz w:val="16"/>
                <w:szCs w:val="16"/>
              </w:rPr>
              <w:t>9 181 400,00</w:t>
            </w:r>
          </w:p>
        </w:tc>
        <w:tc>
          <w:tcPr>
            <w:tcW w:w="1276" w:type="dxa"/>
          </w:tcPr>
          <w:p w:rsidR="00D6559E" w:rsidRDefault="00D6559E" w:rsidP="00833B5F">
            <w:pPr>
              <w:jc w:val="center"/>
              <w:rPr>
                <w:bCs/>
                <w:color w:val="000000"/>
                <w:sz w:val="16"/>
                <w:szCs w:val="16"/>
              </w:rPr>
            </w:pPr>
            <w:r>
              <w:rPr>
                <w:bCs/>
                <w:color w:val="000000"/>
                <w:sz w:val="16"/>
                <w:szCs w:val="16"/>
              </w:rPr>
              <w:t>21 015 000,00</w:t>
            </w:r>
          </w:p>
        </w:tc>
      </w:tr>
      <w:tr w:rsidR="00D6559E" w:rsidRPr="00F70904" w:rsidTr="00BA5443">
        <w:tc>
          <w:tcPr>
            <w:tcW w:w="7513" w:type="dxa"/>
          </w:tcPr>
          <w:p w:rsidR="00D6559E" w:rsidRPr="003B4C4D" w:rsidRDefault="00D6559E" w:rsidP="00712366">
            <w:pPr>
              <w:widowControl w:val="0"/>
              <w:autoSpaceDE w:val="0"/>
              <w:autoSpaceDN w:val="0"/>
              <w:adjustRightInd w:val="0"/>
              <w:jc w:val="center"/>
              <w:rPr>
                <w:sz w:val="16"/>
                <w:szCs w:val="16"/>
              </w:rPr>
            </w:pPr>
            <w:r w:rsidRPr="003B4C4D">
              <w:rPr>
                <w:b/>
                <w:bCs/>
                <w:color w:val="000000"/>
                <w:sz w:val="16"/>
                <w:szCs w:val="16"/>
              </w:rPr>
              <w:t>ВСЕГО</w:t>
            </w: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709" w:type="dxa"/>
          </w:tcPr>
          <w:p w:rsidR="00D6559E" w:rsidRPr="003B4C4D" w:rsidRDefault="00D6559E" w:rsidP="00712366">
            <w:pPr>
              <w:jc w:val="center"/>
              <w:rPr>
                <w:b/>
                <w:bCs/>
                <w:color w:val="000000"/>
                <w:sz w:val="16"/>
                <w:szCs w:val="16"/>
              </w:rPr>
            </w:pPr>
          </w:p>
        </w:tc>
        <w:tc>
          <w:tcPr>
            <w:tcW w:w="567" w:type="dxa"/>
          </w:tcPr>
          <w:p w:rsidR="00D6559E" w:rsidRPr="003B4C4D" w:rsidRDefault="00D6559E" w:rsidP="00712366">
            <w:pPr>
              <w:jc w:val="center"/>
              <w:rPr>
                <w:b/>
                <w:bCs/>
                <w:color w:val="000000"/>
                <w:sz w:val="16"/>
                <w:szCs w:val="16"/>
              </w:rPr>
            </w:pPr>
          </w:p>
        </w:tc>
        <w:tc>
          <w:tcPr>
            <w:tcW w:w="425" w:type="dxa"/>
          </w:tcPr>
          <w:p w:rsidR="00D6559E" w:rsidRPr="003B4C4D" w:rsidRDefault="00D6559E" w:rsidP="00712366">
            <w:pPr>
              <w:jc w:val="center"/>
              <w:rPr>
                <w:b/>
                <w:bCs/>
                <w:color w:val="000000"/>
                <w:sz w:val="16"/>
                <w:szCs w:val="16"/>
              </w:rPr>
            </w:pPr>
          </w:p>
        </w:tc>
        <w:tc>
          <w:tcPr>
            <w:tcW w:w="426" w:type="dxa"/>
          </w:tcPr>
          <w:p w:rsidR="00D6559E" w:rsidRPr="003B4C4D" w:rsidRDefault="00D6559E" w:rsidP="00712366">
            <w:pPr>
              <w:jc w:val="center"/>
              <w:rPr>
                <w:b/>
                <w:bCs/>
                <w:color w:val="000000"/>
                <w:sz w:val="16"/>
                <w:szCs w:val="16"/>
              </w:rPr>
            </w:pPr>
          </w:p>
        </w:tc>
        <w:tc>
          <w:tcPr>
            <w:tcW w:w="1275" w:type="dxa"/>
          </w:tcPr>
          <w:p w:rsidR="00D6559E" w:rsidRPr="00E511E1" w:rsidRDefault="00304CF7" w:rsidP="00B93B67">
            <w:pPr>
              <w:jc w:val="center"/>
              <w:rPr>
                <w:b/>
                <w:bCs/>
                <w:color w:val="000000"/>
                <w:sz w:val="16"/>
                <w:szCs w:val="16"/>
              </w:rPr>
            </w:pPr>
            <w:r>
              <w:rPr>
                <w:b/>
                <w:bCs/>
                <w:color w:val="000000"/>
                <w:sz w:val="16"/>
                <w:szCs w:val="16"/>
              </w:rPr>
              <w:t>225</w:t>
            </w:r>
            <w:r w:rsidR="00B93B67">
              <w:rPr>
                <w:b/>
                <w:bCs/>
                <w:color w:val="000000"/>
                <w:sz w:val="16"/>
                <w:szCs w:val="16"/>
              </w:rPr>
              <w:t> 857 895,98</w:t>
            </w:r>
          </w:p>
        </w:tc>
        <w:tc>
          <w:tcPr>
            <w:tcW w:w="1276" w:type="dxa"/>
          </w:tcPr>
          <w:p w:rsidR="00D6559E" w:rsidRPr="003B4C4D" w:rsidRDefault="00304CF7" w:rsidP="000C0C50">
            <w:pPr>
              <w:jc w:val="center"/>
              <w:rPr>
                <w:b/>
                <w:bCs/>
                <w:color w:val="000000"/>
                <w:sz w:val="16"/>
                <w:szCs w:val="16"/>
              </w:rPr>
            </w:pPr>
            <w:r>
              <w:rPr>
                <w:b/>
                <w:bCs/>
                <w:color w:val="000000"/>
                <w:sz w:val="16"/>
                <w:szCs w:val="16"/>
              </w:rPr>
              <w:t>181 450 518,32</w:t>
            </w:r>
          </w:p>
        </w:tc>
        <w:tc>
          <w:tcPr>
            <w:tcW w:w="1276" w:type="dxa"/>
          </w:tcPr>
          <w:p w:rsidR="00D6559E" w:rsidRPr="003B4C4D" w:rsidRDefault="00304CF7" w:rsidP="000C0C50">
            <w:pPr>
              <w:jc w:val="center"/>
              <w:rPr>
                <w:b/>
                <w:bCs/>
                <w:color w:val="000000"/>
                <w:sz w:val="16"/>
                <w:szCs w:val="16"/>
              </w:rPr>
            </w:pPr>
            <w:r>
              <w:rPr>
                <w:b/>
                <w:bCs/>
                <w:color w:val="000000"/>
                <w:sz w:val="16"/>
                <w:szCs w:val="16"/>
              </w:rPr>
              <w:t>159 986 638,54</w:t>
            </w:r>
          </w:p>
        </w:tc>
      </w:tr>
    </w:tbl>
    <w:p w:rsidR="00F31DEF" w:rsidRDefault="00F31DEF" w:rsidP="0016494E">
      <w:pPr>
        <w:jc w:val="center"/>
        <w:rPr>
          <w:b/>
          <w:bCs/>
          <w:lang w:val="en-US"/>
        </w:rPr>
        <w:sectPr w:rsidR="00F31DEF" w:rsidSect="00943799">
          <w:pgSz w:w="16838" w:h="11906" w:orient="landscape"/>
          <w:pgMar w:top="709" w:right="820" w:bottom="851" w:left="720" w:header="709" w:footer="709" w:gutter="0"/>
          <w:cols w:space="708"/>
          <w:docGrid w:linePitch="360"/>
        </w:sectPr>
      </w:pPr>
    </w:p>
    <w:p w:rsidR="0016494E" w:rsidRPr="00285D97" w:rsidRDefault="00DC3CED" w:rsidP="00A40201">
      <w:pPr>
        <w:ind w:left="5245"/>
        <w:rPr>
          <w:b/>
          <w:bCs/>
        </w:rPr>
      </w:pPr>
      <w:r>
        <w:rPr>
          <w:b/>
          <w:bCs/>
        </w:rPr>
        <w:lastRenderedPageBreak/>
        <w:t>П</w:t>
      </w:r>
      <w:r w:rsidR="0016494E">
        <w:rPr>
          <w:b/>
          <w:bCs/>
        </w:rPr>
        <w:t>риложение № 1</w:t>
      </w:r>
      <w:r w:rsidR="00C978E4">
        <w:rPr>
          <w:b/>
          <w:bCs/>
        </w:rPr>
        <w:t>1</w:t>
      </w:r>
    </w:p>
    <w:p w:rsidR="0016494E" w:rsidRDefault="0016494E" w:rsidP="00A40201">
      <w:pPr>
        <w:ind w:left="5245"/>
      </w:pPr>
      <w:r>
        <w:t>к решению Совета депутатов</w:t>
      </w:r>
    </w:p>
    <w:p w:rsidR="0016494E" w:rsidRDefault="0016494E" w:rsidP="00A40201">
      <w:pPr>
        <w:ind w:left="5245"/>
      </w:pPr>
      <w:r>
        <w:t>городского поселения города Усмани</w:t>
      </w:r>
    </w:p>
    <w:p w:rsidR="00D14805" w:rsidRDefault="00EB3B2A" w:rsidP="00D14805">
      <w:pPr>
        <w:ind w:left="5245"/>
      </w:pPr>
      <w:r>
        <w:t>№  3</w:t>
      </w:r>
      <w:r w:rsidR="004613DD" w:rsidRPr="004613DD">
        <w:t>7</w:t>
      </w:r>
      <w:r>
        <w:t>/</w:t>
      </w:r>
      <w:r w:rsidR="00C31E80">
        <w:t>1</w:t>
      </w:r>
      <w:r w:rsidR="004613DD" w:rsidRPr="004613DD">
        <w:t>8</w:t>
      </w:r>
      <w:r w:rsidR="004A6DF8" w:rsidRPr="004A6DF8">
        <w:t>8</w:t>
      </w:r>
      <w:r>
        <w:t xml:space="preserve">       от </w:t>
      </w:r>
      <w:r w:rsidR="004A6DF8" w:rsidRPr="004A6DF8">
        <w:t>23.06.</w:t>
      </w:r>
      <w:r>
        <w:t xml:space="preserve">          </w:t>
      </w:r>
      <w:r w:rsidRPr="008A6524">
        <w:t>2020</w:t>
      </w:r>
      <w:r>
        <w:t xml:space="preserve"> года</w:t>
      </w:r>
    </w:p>
    <w:p w:rsidR="0016494E" w:rsidRDefault="0016494E" w:rsidP="00A40201">
      <w:pPr>
        <w:ind w:left="5245"/>
      </w:pPr>
    </w:p>
    <w:tbl>
      <w:tblPr>
        <w:tblW w:w="9800" w:type="dxa"/>
        <w:tblInd w:w="-406" w:type="dxa"/>
        <w:tblCellMar>
          <w:left w:w="0" w:type="dxa"/>
          <w:right w:w="0" w:type="dxa"/>
        </w:tblCellMar>
        <w:tblLook w:val="0000"/>
      </w:tblPr>
      <w:tblGrid>
        <w:gridCol w:w="5241"/>
        <w:gridCol w:w="1706"/>
        <w:gridCol w:w="797"/>
        <w:gridCol w:w="652"/>
        <w:gridCol w:w="1404"/>
      </w:tblGrid>
      <w:tr w:rsidR="00C65C82" w:rsidTr="00282013">
        <w:trPr>
          <w:trHeight w:val="700"/>
        </w:trPr>
        <w:tc>
          <w:tcPr>
            <w:tcW w:w="9800" w:type="dxa"/>
            <w:gridSpan w:val="5"/>
            <w:tcBorders>
              <w:top w:val="nil"/>
              <w:left w:val="nil"/>
              <w:bottom w:val="nil"/>
              <w:right w:val="nil"/>
            </w:tcBorders>
            <w:noWrap/>
            <w:tcMar>
              <w:top w:w="20" w:type="dxa"/>
              <w:left w:w="20" w:type="dxa"/>
              <w:bottom w:w="0" w:type="dxa"/>
              <w:right w:w="20" w:type="dxa"/>
            </w:tcMar>
            <w:vAlign w:val="bottom"/>
          </w:tcPr>
          <w:p w:rsidR="00C65C82" w:rsidRDefault="00C65C82" w:rsidP="00712366">
            <w:pPr>
              <w:jc w:val="center"/>
              <w:rPr>
                <w:b/>
                <w:bCs/>
                <w:color w:val="000000"/>
                <w:sz w:val="28"/>
                <w:szCs w:val="28"/>
              </w:rPr>
            </w:pPr>
            <w:r w:rsidRPr="00995CF5">
              <w:rPr>
                <w:b/>
                <w:bCs/>
                <w:color w:val="000000"/>
                <w:sz w:val="28"/>
                <w:szCs w:val="28"/>
              </w:rPr>
              <w:t xml:space="preserve">Объем межбюджетных трансфертов, </w:t>
            </w:r>
          </w:p>
          <w:p w:rsidR="00D453F6" w:rsidRDefault="00C65C82" w:rsidP="00712366">
            <w:pPr>
              <w:jc w:val="center"/>
              <w:rPr>
                <w:b/>
                <w:bCs/>
                <w:color w:val="000000"/>
                <w:sz w:val="28"/>
                <w:szCs w:val="28"/>
              </w:rPr>
            </w:pPr>
            <w:r w:rsidRPr="00995CF5">
              <w:rPr>
                <w:b/>
                <w:bCs/>
                <w:color w:val="000000"/>
                <w:sz w:val="28"/>
                <w:szCs w:val="28"/>
              </w:rPr>
              <w:t xml:space="preserve">предусмотренных к получению из других бюджетов </w:t>
            </w:r>
          </w:p>
          <w:p w:rsidR="00D453F6" w:rsidRDefault="00C65C82" w:rsidP="00712366">
            <w:pPr>
              <w:jc w:val="center"/>
              <w:rPr>
                <w:b/>
                <w:bCs/>
                <w:color w:val="000000"/>
                <w:sz w:val="28"/>
                <w:szCs w:val="28"/>
              </w:rPr>
            </w:pPr>
            <w:r w:rsidRPr="00995CF5">
              <w:rPr>
                <w:b/>
                <w:bCs/>
                <w:color w:val="000000"/>
                <w:sz w:val="28"/>
                <w:szCs w:val="28"/>
              </w:rPr>
              <w:t xml:space="preserve">бюджетной системы Российской Федерации </w:t>
            </w:r>
          </w:p>
          <w:p w:rsidR="00C65C82" w:rsidRPr="00995CF5" w:rsidRDefault="00C65C82" w:rsidP="00D02CBE">
            <w:pPr>
              <w:jc w:val="center"/>
              <w:rPr>
                <w:b/>
                <w:bCs/>
                <w:color w:val="000000"/>
                <w:sz w:val="28"/>
                <w:szCs w:val="28"/>
              </w:rPr>
            </w:pPr>
            <w:r w:rsidRPr="00995CF5">
              <w:rPr>
                <w:b/>
                <w:bCs/>
                <w:color w:val="000000"/>
                <w:sz w:val="28"/>
                <w:szCs w:val="28"/>
              </w:rPr>
              <w:t>на 20</w:t>
            </w:r>
            <w:r w:rsidR="00D02CBE" w:rsidRPr="00D02CBE">
              <w:rPr>
                <w:b/>
                <w:bCs/>
                <w:color w:val="000000"/>
                <w:sz w:val="28"/>
                <w:szCs w:val="28"/>
              </w:rPr>
              <w:t>20</w:t>
            </w:r>
            <w:r w:rsidRPr="00995CF5">
              <w:rPr>
                <w:b/>
                <w:bCs/>
                <w:color w:val="000000"/>
                <w:sz w:val="28"/>
                <w:szCs w:val="28"/>
              </w:rPr>
              <w:t xml:space="preserve"> год </w:t>
            </w:r>
            <w:r w:rsidR="00D453F6">
              <w:rPr>
                <w:b/>
                <w:bCs/>
                <w:color w:val="000000"/>
                <w:sz w:val="28"/>
                <w:szCs w:val="28"/>
              </w:rPr>
              <w:t>и на плановый период 202</w:t>
            </w:r>
            <w:r w:rsidR="00D02CBE" w:rsidRPr="00D02CBE">
              <w:rPr>
                <w:b/>
                <w:bCs/>
                <w:color w:val="000000"/>
                <w:sz w:val="28"/>
                <w:szCs w:val="28"/>
              </w:rPr>
              <w:t>1</w:t>
            </w:r>
            <w:r w:rsidR="00D453F6">
              <w:rPr>
                <w:b/>
                <w:bCs/>
                <w:color w:val="000000"/>
                <w:sz w:val="28"/>
                <w:szCs w:val="28"/>
              </w:rPr>
              <w:t xml:space="preserve"> и 202</w:t>
            </w:r>
            <w:r w:rsidR="00D02CBE" w:rsidRPr="00D02CBE">
              <w:rPr>
                <w:b/>
                <w:bCs/>
                <w:color w:val="000000"/>
                <w:sz w:val="28"/>
                <w:szCs w:val="28"/>
              </w:rPr>
              <w:t>2</w:t>
            </w:r>
            <w:r w:rsidR="00D453F6">
              <w:rPr>
                <w:b/>
                <w:bCs/>
                <w:color w:val="000000"/>
                <w:sz w:val="28"/>
                <w:szCs w:val="28"/>
              </w:rPr>
              <w:t xml:space="preserve"> годов</w:t>
            </w:r>
            <w:r w:rsidRPr="00995CF5">
              <w:rPr>
                <w:b/>
                <w:bCs/>
                <w:color w:val="000000"/>
                <w:sz w:val="28"/>
                <w:szCs w:val="28"/>
              </w:rPr>
              <w:t xml:space="preserve"> </w:t>
            </w:r>
          </w:p>
        </w:tc>
      </w:tr>
      <w:tr w:rsidR="00C65C82" w:rsidTr="00282013">
        <w:trPr>
          <w:trHeight w:val="330"/>
        </w:trPr>
        <w:tc>
          <w:tcPr>
            <w:tcW w:w="6947" w:type="dxa"/>
            <w:gridSpan w:val="2"/>
            <w:tcBorders>
              <w:top w:val="nil"/>
              <w:left w:val="nil"/>
              <w:bottom w:val="single" w:sz="4" w:space="0" w:color="auto"/>
              <w:right w:val="nil"/>
            </w:tcBorders>
            <w:noWrap/>
            <w:tcMar>
              <w:top w:w="20" w:type="dxa"/>
              <w:left w:w="20" w:type="dxa"/>
              <w:bottom w:w="0" w:type="dxa"/>
              <w:right w:w="20" w:type="dxa"/>
            </w:tcMar>
            <w:vAlign w:val="bottom"/>
          </w:tcPr>
          <w:p w:rsidR="00C65C82" w:rsidRDefault="00C65C82" w:rsidP="00712366">
            <w:pPr>
              <w:jc w:val="right"/>
              <w:rPr>
                <w:rFonts w:eastAsia="Arial Unicode MS"/>
                <w:b/>
                <w:bCs/>
                <w:sz w:val="26"/>
                <w:szCs w:val="26"/>
              </w:rPr>
            </w:pPr>
          </w:p>
        </w:tc>
        <w:tc>
          <w:tcPr>
            <w:tcW w:w="797" w:type="dxa"/>
            <w:tcBorders>
              <w:top w:val="nil"/>
              <w:left w:val="nil"/>
              <w:bottom w:val="single" w:sz="4" w:space="0" w:color="auto"/>
              <w:right w:val="nil"/>
            </w:tcBorders>
          </w:tcPr>
          <w:p w:rsidR="00C65C82" w:rsidRDefault="00C65C82" w:rsidP="00712366">
            <w:pPr>
              <w:jc w:val="right"/>
              <w:rPr>
                <w:rFonts w:eastAsia="Arial Unicode MS"/>
                <w:b/>
                <w:bCs/>
                <w:sz w:val="26"/>
                <w:szCs w:val="26"/>
              </w:rPr>
            </w:pPr>
          </w:p>
        </w:tc>
        <w:tc>
          <w:tcPr>
            <w:tcW w:w="652" w:type="dxa"/>
            <w:tcBorders>
              <w:top w:val="nil"/>
              <w:left w:val="nil"/>
              <w:bottom w:val="single" w:sz="4" w:space="0" w:color="auto"/>
              <w:right w:val="nil"/>
            </w:tcBorders>
          </w:tcPr>
          <w:p w:rsidR="00C65C82" w:rsidRDefault="00C65C82" w:rsidP="00712366">
            <w:pPr>
              <w:jc w:val="right"/>
              <w:rPr>
                <w:rFonts w:eastAsia="Arial Unicode MS"/>
                <w:b/>
                <w:bCs/>
                <w:sz w:val="26"/>
                <w:szCs w:val="26"/>
              </w:rPr>
            </w:pPr>
          </w:p>
        </w:tc>
        <w:tc>
          <w:tcPr>
            <w:tcW w:w="1404" w:type="dxa"/>
            <w:tcBorders>
              <w:top w:val="nil"/>
              <w:left w:val="nil"/>
              <w:bottom w:val="single" w:sz="4" w:space="0" w:color="auto"/>
              <w:right w:val="nil"/>
            </w:tcBorders>
          </w:tcPr>
          <w:p w:rsidR="00C65C82" w:rsidRDefault="00C65C82" w:rsidP="00712366">
            <w:pPr>
              <w:jc w:val="right"/>
              <w:rPr>
                <w:rFonts w:eastAsia="Arial Unicode MS"/>
                <w:b/>
                <w:bCs/>
                <w:sz w:val="26"/>
                <w:szCs w:val="26"/>
              </w:rPr>
            </w:pPr>
            <w:r>
              <w:rPr>
                <w:rFonts w:eastAsia="Arial Unicode MS"/>
                <w:b/>
                <w:bCs/>
                <w:sz w:val="26"/>
                <w:szCs w:val="26"/>
              </w:rPr>
              <w:t>(руб.)</w:t>
            </w:r>
          </w:p>
        </w:tc>
      </w:tr>
      <w:tr w:rsidR="00C65C82" w:rsidTr="00282013">
        <w:trPr>
          <w:trHeight w:val="204"/>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AB597C" w:rsidRPr="00322960" w:rsidRDefault="00AB597C" w:rsidP="00C65C82">
            <w:pPr>
              <w:pStyle w:val="af3"/>
              <w:jc w:val="center"/>
              <w:rPr>
                <w:b/>
                <w:lang w:val="en-US"/>
              </w:rPr>
            </w:pPr>
          </w:p>
          <w:p w:rsidR="00C65C82" w:rsidRPr="00322960" w:rsidRDefault="00C65C82" w:rsidP="00C65C82">
            <w:pPr>
              <w:pStyle w:val="af3"/>
              <w:jc w:val="center"/>
              <w:rPr>
                <w:rFonts w:eastAsia="Arial Unicode MS"/>
                <w:b/>
              </w:rPr>
            </w:pPr>
            <w:r w:rsidRPr="00322960">
              <w:rPr>
                <w:b/>
              </w:rPr>
              <w:t>Наименование межбюджетных трансфертов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AB597C" w:rsidRPr="00322960" w:rsidRDefault="00AB597C" w:rsidP="00C65C82">
            <w:pPr>
              <w:jc w:val="center"/>
              <w:rPr>
                <w:rFonts w:eastAsia="Arial Unicode MS"/>
                <w:b/>
                <w:lang w:val="en-US"/>
              </w:rPr>
            </w:pPr>
          </w:p>
          <w:p w:rsidR="00C65C82" w:rsidRPr="00322960" w:rsidRDefault="00C65C82" w:rsidP="00134D93">
            <w:pPr>
              <w:jc w:val="center"/>
              <w:rPr>
                <w:rFonts w:eastAsia="Arial Unicode MS"/>
                <w:b/>
              </w:rPr>
            </w:pPr>
            <w:r w:rsidRPr="00322960">
              <w:rPr>
                <w:rFonts w:eastAsia="Arial Unicode MS"/>
                <w:b/>
              </w:rPr>
              <w:t>20</w:t>
            </w:r>
            <w:r w:rsidR="00134D93" w:rsidRPr="00322960">
              <w:rPr>
                <w:rFonts w:eastAsia="Arial Unicode MS"/>
                <w:b/>
              </w:rPr>
              <w:t>20</w:t>
            </w:r>
            <w:r w:rsidRPr="00322960">
              <w:rPr>
                <w:rFonts w:eastAsia="Arial Unicode MS"/>
                <w:b/>
              </w:rPr>
              <w:t xml:space="preserve"> год</w:t>
            </w:r>
          </w:p>
        </w:tc>
        <w:tc>
          <w:tcPr>
            <w:tcW w:w="1449" w:type="dxa"/>
            <w:gridSpan w:val="2"/>
            <w:tcBorders>
              <w:top w:val="single" w:sz="4" w:space="0" w:color="auto"/>
              <w:left w:val="nil"/>
              <w:bottom w:val="single" w:sz="4" w:space="0" w:color="auto"/>
              <w:right w:val="single" w:sz="4" w:space="0" w:color="auto"/>
            </w:tcBorders>
          </w:tcPr>
          <w:p w:rsidR="00AB597C" w:rsidRPr="00322960" w:rsidRDefault="00AB597C" w:rsidP="00C65C82">
            <w:pPr>
              <w:pStyle w:val="af3"/>
              <w:jc w:val="center"/>
              <w:rPr>
                <w:rFonts w:eastAsia="Arial Unicode MS"/>
                <w:b/>
                <w:bCs/>
                <w:lang w:val="en-US"/>
              </w:rPr>
            </w:pPr>
          </w:p>
          <w:p w:rsidR="00C65C82" w:rsidRPr="00322960" w:rsidRDefault="00C65C82" w:rsidP="00D02CBE">
            <w:pPr>
              <w:pStyle w:val="af3"/>
              <w:jc w:val="center"/>
              <w:rPr>
                <w:rFonts w:eastAsia="Arial Unicode MS"/>
                <w:b/>
                <w:bCs/>
              </w:rPr>
            </w:pPr>
            <w:r w:rsidRPr="00322960">
              <w:rPr>
                <w:rFonts w:eastAsia="Arial Unicode MS"/>
                <w:b/>
                <w:bCs/>
              </w:rPr>
              <w:t>202</w:t>
            </w:r>
            <w:r w:rsidR="00D02CBE" w:rsidRPr="00322960">
              <w:rPr>
                <w:rFonts w:eastAsia="Arial Unicode MS"/>
                <w:b/>
                <w:bCs/>
                <w:lang w:val="en-US"/>
              </w:rPr>
              <w:t>1</w:t>
            </w:r>
            <w:r w:rsidRPr="00322960">
              <w:rPr>
                <w:rFonts w:eastAsia="Arial Unicode MS"/>
                <w:b/>
                <w:bCs/>
              </w:rPr>
              <w:t xml:space="preserve"> год</w:t>
            </w:r>
          </w:p>
        </w:tc>
        <w:tc>
          <w:tcPr>
            <w:tcW w:w="1404" w:type="dxa"/>
            <w:tcBorders>
              <w:top w:val="single" w:sz="4" w:space="0" w:color="auto"/>
              <w:left w:val="nil"/>
              <w:bottom w:val="single" w:sz="4" w:space="0" w:color="auto"/>
              <w:right w:val="single" w:sz="4" w:space="0" w:color="auto"/>
            </w:tcBorders>
          </w:tcPr>
          <w:p w:rsidR="00AB597C" w:rsidRPr="00322960" w:rsidRDefault="00AB597C" w:rsidP="00C65C82">
            <w:pPr>
              <w:pStyle w:val="af3"/>
              <w:jc w:val="center"/>
              <w:rPr>
                <w:rFonts w:eastAsia="Arial Unicode MS"/>
                <w:b/>
                <w:bCs/>
                <w:lang w:val="en-US"/>
              </w:rPr>
            </w:pPr>
          </w:p>
          <w:p w:rsidR="00C65C82" w:rsidRPr="00322960" w:rsidRDefault="00C65C82" w:rsidP="00D02CBE">
            <w:pPr>
              <w:pStyle w:val="af3"/>
              <w:jc w:val="center"/>
              <w:rPr>
                <w:rFonts w:eastAsia="Arial Unicode MS"/>
                <w:b/>
                <w:bCs/>
              </w:rPr>
            </w:pPr>
            <w:r w:rsidRPr="00322960">
              <w:rPr>
                <w:rFonts w:eastAsia="Arial Unicode MS"/>
                <w:b/>
                <w:bCs/>
              </w:rPr>
              <w:t>202</w:t>
            </w:r>
            <w:r w:rsidR="00D02CBE" w:rsidRPr="00322960">
              <w:rPr>
                <w:rFonts w:eastAsia="Arial Unicode MS"/>
                <w:b/>
                <w:bCs/>
                <w:lang w:val="en-US"/>
              </w:rPr>
              <w:t>2</w:t>
            </w:r>
            <w:r w:rsidRPr="00322960">
              <w:rPr>
                <w:rFonts w:eastAsia="Arial Unicode MS"/>
                <w:b/>
                <w:bCs/>
              </w:rPr>
              <w:t xml:space="preserve"> год</w:t>
            </w:r>
          </w:p>
        </w:tc>
      </w:tr>
      <w:tr w:rsidR="00C65C82"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5C82" w:rsidRPr="00FB04AA" w:rsidRDefault="00C65C82" w:rsidP="00712366">
            <w:pPr>
              <w:jc w:val="both"/>
              <w:rPr>
                <w:rFonts w:eastAsia="Arial Unicode MS"/>
                <w:sz w:val="20"/>
                <w:szCs w:val="20"/>
              </w:rPr>
            </w:pPr>
            <w:r w:rsidRPr="00FB04AA">
              <w:rPr>
                <w:rFonts w:eastAsia="Arial Unicode MS"/>
                <w:sz w:val="20"/>
                <w:szCs w:val="20"/>
              </w:rPr>
              <w:t>Дотация бюджетам городских поселений на выравнивание бюджетной обеспеченности</w:t>
            </w:r>
            <w:r w:rsidR="00C5229B" w:rsidRPr="00FB04AA">
              <w:rPr>
                <w:color w:val="000000"/>
                <w:sz w:val="20"/>
                <w:szCs w:val="20"/>
              </w:rPr>
              <w:t xml:space="preserve"> из бюджета субъекта Российской Федерации</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C65C82" w:rsidRPr="00FB04AA" w:rsidRDefault="00E11E9B" w:rsidP="00712366">
            <w:pPr>
              <w:jc w:val="center"/>
              <w:rPr>
                <w:sz w:val="20"/>
                <w:szCs w:val="20"/>
              </w:rPr>
            </w:pPr>
            <w:r w:rsidRPr="00FB04AA">
              <w:rPr>
                <w:sz w:val="20"/>
                <w:szCs w:val="20"/>
              </w:rPr>
              <w:t>35 764 000,00</w:t>
            </w:r>
          </w:p>
        </w:tc>
        <w:tc>
          <w:tcPr>
            <w:tcW w:w="1449" w:type="dxa"/>
            <w:gridSpan w:val="2"/>
            <w:tcBorders>
              <w:top w:val="single" w:sz="4" w:space="0" w:color="auto"/>
              <w:left w:val="nil"/>
              <w:bottom w:val="single" w:sz="4" w:space="0" w:color="auto"/>
              <w:right w:val="single" w:sz="4" w:space="0" w:color="auto"/>
            </w:tcBorders>
          </w:tcPr>
          <w:p w:rsidR="00C65C82" w:rsidRPr="00FB04AA" w:rsidRDefault="00E11E9B" w:rsidP="00712366">
            <w:pPr>
              <w:jc w:val="center"/>
              <w:rPr>
                <w:sz w:val="20"/>
                <w:szCs w:val="20"/>
              </w:rPr>
            </w:pPr>
            <w:r w:rsidRPr="00FB04AA">
              <w:rPr>
                <w:sz w:val="20"/>
                <w:szCs w:val="20"/>
              </w:rPr>
              <w:t>37 150 0</w:t>
            </w:r>
            <w:r w:rsidR="00C65C82" w:rsidRPr="00FB04AA">
              <w:rPr>
                <w:sz w:val="20"/>
                <w:szCs w:val="20"/>
              </w:rPr>
              <w:t>00,00</w:t>
            </w:r>
          </w:p>
        </w:tc>
        <w:tc>
          <w:tcPr>
            <w:tcW w:w="1404" w:type="dxa"/>
            <w:tcBorders>
              <w:top w:val="single" w:sz="4" w:space="0" w:color="auto"/>
              <w:left w:val="nil"/>
              <w:bottom w:val="single" w:sz="4" w:space="0" w:color="auto"/>
              <w:right w:val="single" w:sz="4" w:space="0" w:color="auto"/>
            </w:tcBorders>
          </w:tcPr>
          <w:p w:rsidR="00C65C82" w:rsidRPr="00FB04AA" w:rsidRDefault="00E11E9B" w:rsidP="00712366">
            <w:pPr>
              <w:jc w:val="center"/>
              <w:rPr>
                <w:sz w:val="20"/>
                <w:szCs w:val="20"/>
              </w:rPr>
            </w:pPr>
            <w:r w:rsidRPr="00FB04AA">
              <w:rPr>
                <w:sz w:val="20"/>
                <w:szCs w:val="20"/>
              </w:rPr>
              <w:t>38 124</w:t>
            </w:r>
            <w:r w:rsidR="00C65C82" w:rsidRPr="00FB04AA">
              <w:rPr>
                <w:sz w:val="20"/>
                <w:szCs w:val="20"/>
              </w:rPr>
              <w:t> 000,00</w:t>
            </w:r>
          </w:p>
        </w:tc>
      </w:tr>
      <w:tr w:rsidR="00C65C82" w:rsidTr="00B207DE">
        <w:trPr>
          <w:trHeight w:val="307"/>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65C82" w:rsidRPr="00FB04AA" w:rsidRDefault="00C65C82" w:rsidP="00712366">
            <w:pPr>
              <w:jc w:val="both"/>
              <w:rPr>
                <w:rFonts w:eastAsia="Arial Unicode MS"/>
                <w:sz w:val="20"/>
                <w:szCs w:val="20"/>
              </w:rPr>
            </w:pPr>
            <w:r w:rsidRPr="00FB04AA">
              <w:rPr>
                <w:rFonts w:eastAsia="Arial Unicode MS"/>
                <w:sz w:val="20"/>
                <w:szCs w:val="20"/>
              </w:rPr>
              <w:t>Дотация бюджетам городских поселений на поддержку мер по обеспечению сбалансированности бюджетов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C65C82" w:rsidRPr="00FB04AA" w:rsidRDefault="00E11E9B" w:rsidP="006B6E45">
            <w:pPr>
              <w:jc w:val="center"/>
              <w:rPr>
                <w:sz w:val="20"/>
                <w:szCs w:val="20"/>
              </w:rPr>
            </w:pPr>
            <w:r w:rsidRPr="00FB04AA">
              <w:rPr>
                <w:sz w:val="20"/>
                <w:szCs w:val="20"/>
              </w:rPr>
              <w:t>962</w:t>
            </w:r>
            <w:r w:rsidR="00C65C82" w:rsidRPr="00FB04AA">
              <w:rPr>
                <w:sz w:val="20"/>
                <w:szCs w:val="20"/>
              </w:rPr>
              <w:t> 400,00</w:t>
            </w:r>
          </w:p>
        </w:tc>
        <w:tc>
          <w:tcPr>
            <w:tcW w:w="1449" w:type="dxa"/>
            <w:gridSpan w:val="2"/>
            <w:tcBorders>
              <w:top w:val="single" w:sz="4" w:space="0" w:color="auto"/>
              <w:left w:val="nil"/>
              <w:bottom w:val="single" w:sz="4" w:space="0" w:color="auto"/>
              <w:right w:val="single" w:sz="4" w:space="0" w:color="auto"/>
            </w:tcBorders>
          </w:tcPr>
          <w:p w:rsidR="00C65C82" w:rsidRPr="00FB04AA" w:rsidRDefault="00C65C82" w:rsidP="00712366">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C65C82" w:rsidRPr="00FB04AA" w:rsidRDefault="00C65C82" w:rsidP="00712366">
            <w:pPr>
              <w:jc w:val="center"/>
              <w:rPr>
                <w:sz w:val="20"/>
                <w:szCs w:val="20"/>
              </w:rPr>
            </w:pPr>
            <w:r w:rsidRPr="00FB04AA">
              <w:rPr>
                <w:sz w:val="20"/>
                <w:szCs w:val="20"/>
              </w:rPr>
              <w:t>0</w:t>
            </w:r>
          </w:p>
        </w:tc>
      </w:tr>
      <w:tr w:rsidR="00322960"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22960" w:rsidRPr="00FB04AA" w:rsidRDefault="00322960"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2960" w:rsidRPr="00FB04AA" w:rsidRDefault="00322960" w:rsidP="003F4C18">
            <w:pPr>
              <w:jc w:val="center"/>
              <w:rPr>
                <w:sz w:val="20"/>
                <w:szCs w:val="20"/>
              </w:rPr>
            </w:pPr>
            <w:r w:rsidRPr="00FB04AA">
              <w:rPr>
                <w:sz w:val="20"/>
                <w:szCs w:val="20"/>
              </w:rPr>
              <w:t>5</w:t>
            </w:r>
            <w:r w:rsidR="003F4C18" w:rsidRPr="00FB04AA">
              <w:rPr>
                <w:sz w:val="20"/>
                <w:szCs w:val="20"/>
              </w:rPr>
              <w:t>4 963 659</w:t>
            </w:r>
            <w:r w:rsidRPr="00FB04AA">
              <w:rPr>
                <w:sz w:val="20"/>
                <w:szCs w:val="20"/>
              </w:rPr>
              <w:t>,00</w:t>
            </w:r>
          </w:p>
        </w:tc>
        <w:tc>
          <w:tcPr>
            <w:tcW w:w="1449" w:type="dxa"/>
            <w:gridSpan w:val="2"/>
            <w:tcBorders>
              <w:top w:val="single" w:sz="4" w:space="0" w:color="auto"/>
              <w:left w:val="nil"/>
              <w:bottom w:val="single" w:sz="4" w:space="0" w:color="auto"/>
              <w:right w:val="single" w:sz="4" w:space="0" w:color="auto"/>
            </w:tcBorders>
          </w:tcPr>
          <w:p w:rsidR="00322960" w:rsidRPr="00FB04AA" w:rsidRDefault="00322960" w:rsidP="0038741F">
            <w:pPr>
              <w:jc w:val="center"/>
              <w:rPr>
                <w:sz w:val="20"/>
                <w:szCs w:val="20"/>
              </w:rPr>
            </w:pPr>
            <w:r w:rsidRPr="00FB04AA">
              <w:rPr>
                <w:sz w:val="20"/>
                <w:szCs w:val="20"/>
              </w:rPr>
              <w:t>34 791 503,86</w:t>
            </w:r>
          </w:p>
        </w:tc>
        <w:tc>
          <w:tcPr>
            <w:tcW w:w="1404" w:type="dxa"/>
            <w:tcBorders>
              <w:top w:val="single" w:sz="4" w:space="0" w:color="auto"/>
              <w:left w:val="nil"/>
              <w:bottom w:val="single" w:sz="4" w:space="0" w:color="auto"/>
              <w:right w:val="single" w:sz="4" w:space="0" w:color="auto"/>
            </w:tcBorders>
          </w:tcPr>
          <w:p w:rsidR="00322960" w:rsidRPr="00FB04AA" w:rsidRDefault="00322960" w:rsidP="0038741F">
            <w:pPr>
              <w:jc w:val="center"/>
              <w:rPr>
                <w:sz w:val="20"/>
                <w:szCs w:val="20"/>
              </w:rPr>
            </w:pPr>
            <w:r w:rsidRPr="00FB04AA">
              <w:rPr>
                <w:sz w:val="20"/>
                <w:szCs w:val="20"/>
              </w:rPr>
              <w:t>11 733 274,86</w:t>
            </w:r>
          </w:p>
        </w:tc>
      </w:tr>
      <w:tr w:rsidR="003F4C18"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F4C18" w:rsidRPr="00FB04AA" w:rsidRDefault="00256787"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F4C18" w:rsidRPr="00FB04AA" w:rsidRDefault="003F4C18" w:rsidP="003F4C18">
            <w:pPr>
              <w:jc w:val="center"/>
              <w:rPr>
                <w:sz w:val="20"/>
                <w:szCs w:val="20"/>
              </w:rPr>
            </w:pPr>
            <w:r w:rsidRPr="00FB04AA">
              <w:rPr>
                <w:sz w:val="20"/>
                <w:szCs w:val="20"/>
              </w:rPr>
              <w:t>20 749 529,69</w:t>
            </w:r>
          </w:p>
        </w:tc>
        <w:tc>
          <w:tcPr>
            <w:tcW w:w="1449" w:type="dxa"/>
            <w:gridSpan w:val="2"/>
            <w:tcBorders>
              <w:top w:val="single" w:sz="4" w:space="0" w:color="auto"/>
              <w:left w:val="nil"/>
              <w:bottom w:val="single" w:sz="4" w:space="0" w:color="auto"/>
              <w:right w:val="single" w:sz="4" w:space="0" w:color="auto"/>
            </w:tcBorders>
          </w:tcPr>
          <w:p w:rsidR="003F4C18" w:rsidRPr="00FB04AA" w:rsidRDefault="003F4C18" w:rsidP="0038741F">
            <w:pPr>
              <w:jc w:val="center"/>
              <w:rPr>
                <w:sz w:val="20"/>
                <w:szCs w:val="20"/>
              </w:rPr>
            </w:pPr>
            <w:r w:rsidRPr="00FB04AA">
              <w:rPr>
                <w:sz w:val="20"/>
                <w:szCs w:val="20"/>
              </w:rPr>
              <w:t>6 982 233,66</w:t>
            </w:r>
          </w:p>
        </w:tc>
        <w:tc>
          <w:tcPr>
            <w:tcW w:w="1404" w:type="dxa"/>
            <w:tcBorders>
              <w:top w:val="single" w:sz="4" w:space="0" w:color="auto"/>
              <w:left w:val="nil"/>
              <w:bottom w:val="single" w:sz="4" w:space="0" w:color="auto"/>
              <w:right w:val="single" w:sz="4" w:space="0" w:color="auto"/>
            </w:tcBorders>
          </w:tcPr>
          <w:p w:rsidR="003F4C18" w:rsidRPr="00FB04AA" w:rsidRDefault="003F4C18" w:rsidP="0038741F">
            <w:pPr>
              <w:jc w:val="center"/>
              <w:rPr>
                <w:sz w:val="20"/>
                <w:szCs w:val="20"/>
              </w:rPr>
            </w:pPr>
            <w:r w:rsidRPr="00FB04AA">
              <w:rPr>
                <w:sz w:val="20"/>
                <w:szCs w:val="20"/>
              </w:rPr>
              <w:t>0</w:t>
            </w:r>
          </w:p>
        </w:tc>
      </w:tr>
      <w:tr w:rsidR="00322960"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322960" w:rsidRPr="00FB04AA" w:rsidRDefault="00322960"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322960" w:rsidRPr="00FB04AA" w:rsidRDefault="003F4C18" w:rsidP="0038741F">
            <w:pPr>
              <w:jc w:val="center"/>
              <w:rPr>
                <w:sz w:val="20"/>
                <w:szCs w:val="20"/>
              </w:rPr>
            </w:pPr>
            <w:r w:rsidRPr="00FB04AA">
              <w:rPr>
                <w:sz w:val="20"/>
                <w:szCs w:val="20"/>
              </w:rPr>
              <w:t>8 030 912,57</w:t>
            </w:r>
          </w:p>
        </w:tc>
        <w:tc>
          <w:tcPr>
            <w:tcW w:w="1449" w:type="dxa"/>
            <w:gridSpan w:val="2"/>
            <w:tcBorders>
              <w:top w:val="single" w:sz="4" w:space="0" w:color="auto"/>
              <w:left w:val="nil"/>
              <w:bottom w:val="single" w:sz="4" w:space="0" w:color="auto"/>
              <w:right w:val="single" w:sz="4" w:space="0" w:color="auto"/>
            </w:tcBorders>
          </w:tcPr>
          <w:p w:rsidR="00322960" w:rsidRPr="00FB04AA" w:rsidRDefault="00322960" w:rsidP="0038741F">
            <w:pPr>
              <w:jc w:val="center"/>
              <w:rPr>
                <w:sz w:val="20"/>
                <w:szCs w:val="20"/>
              </w:rPr>
            </w:pPr>
            <w:r w:rsidRPr="00FB04AA">
              <w:rPr>
                <w:sz w:val="20"/>
                <w:szCs w:val="20"/>
              </w:rPr>
              <w:t>4</w:t>
            </w:r>
            <w:r w:rsidR="003F4C18" w:rsidRPr="00FB04AA">
              <w:rPr>
                <w:sz w:val="20"/>
                <w:szCs w:val="20"/>
              </w:rPr>
              <w:t> 765 793,80</w:t>
            </w:r>
          </w:p>
        </w:tc>
        <w:tc>
          <w:tcPr>
            <w:tcW w:w="1404" w:type="dxa"/>
            <w:tcBorders>
              <w:top w:val="single" w:sz="4" w:space="0" w:color="auto"/>
              <w:left w:val="nil"/>
              <w:bottom w:val="single" w:sz="4" w:space="0" w:color="auto"/>
              <w:right w:val="single" w:sz="4" w:space="0" w:color="auto"/>
            </w:tcBorders>
          </w:tcPr>
          <w:p w:rsidR="00322960" w:rsidRPr="00FB04AA" w:rsidRDefault="003F4C18" w:rsidP="0038741F">
            <w:pPr>
              <w:jc w:val="center"/>
              <w:rPr>
                <w:sz w:val="20"/>
                <w:szCs w:val="20"/>
              </w:rPr>
            </w:pPr>
            <w:r w:rsidRPr="00FB04AA">
              <w:rPr>
                <w:sz w:val="20"/>
                <w:szCs w:val="20"/>
              </w:rPr>
              <w:t>384 019,42</w:t>
            </w:r>
          </w:p>
        </w:tc>
      </w:tr>
      <w:tr w:rsidR="00486483" w:rsidTr="00282013">
        <w:trPr>
          <w:trHeight w:val="561"/>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DB20F5">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 xml:space="preserve">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w:t>
            </w:r>
            <w:hyperlink r:id="rId14" w:history="1">
              <w:r w:rsidRPr="00B207DE">
                <w:rPr>
                  <w:rFonts w:eastAsiaTheme="minorHAnsi"/>
                  <w:sz w:val="20"/>
                  <w:szCs w:val="20"/>
                  <w:lang w:eastAsia="en-US"/>
                </w:rPr>
                <w:t>программы</w:t>
              </w:r>
            </w:hyperlink>
            <w:r w:rsidRPr="00FB04AA">
              <w:rPr>
                <w:rFonts w:eastAsiaTheme="minorHAnsi"/>
                <w:sz w:val="20"/>
                <w:szCs w:val="20"/>
                <w:lang w:eastAsia="en-US"/>
              </w:rPr>
              <w:t xml:space="preserve"> "Увековечение памяти погибших при защите Отечества на 2019 - 2024 годы"</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DB20F5">
            <w:pPr>
              <w:jc w:val="center"/>
              <w:rPr>
                <w:sz w:val="20"/>
                <w:szCs w:val="20"/>
              </w:rPr>
            </w:pPr>
            <w:r w:rsidRPr="00FB04AA">
              <w:rPr>
                <w:sz w:val="20"/>
                <w:szCs w:val="20"/>
              </w:rPr>
              <w:t xml:space="preserve">284 287,25 </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DB20F5">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486483" w:rsidRPr="00FB04AA" w:rsidRDefault="00486483" w:rsidP="00DB20F5">
            <w:pPr>
              <w:jc w:val="center"/>
              <w:rPr>
                <w:sz w:val="20"/>
                <w:szCs w:val="20"/>
              </w:rPr>
            </w:pPr>
            <w:r w:rsidRPr="00FB04AA">
              <w:rPr>
                <w:sz w:val="20"/>
                <w:szCs w:val="20"/>
              </w:rPr>
              <w:t>0</w:t>
            </w:r>
          </w:p>
        </w:tc>
      </w:tr>
      <w:tr w:rsidR="00486483" w:rsidTr="00620CCB">
        <w:trPr>
          <w:trHeight w:val="327"/>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Субсидии бюджетам городских поселений на реализацию программ формирования современной городской среды</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38741F">
            <w:pPr>
              <w:jc w:val="center"/>
              <w:rPr>
                <w:sz w:val="20"/>
                <w:szCs w:val="20"/>
              </w:rPr>
            </w:pPr>
            <w:r w:rsidRPr="00FB04AA">
              <w:rPr>
                <w:sz w:val="20"/>
                <w:szCs w:val="20"/>
              </w:rPr>
              <w:t>2</w:t>
            </w:r>
            <w:r w:rsidRPr="00FB04AA">
              <w:rPr>
                <w:sz w:val="20"/>
                <w:szCs w:val="20"/>
                <w:lang w:val="en-US"/>
              </w:rPr>
              <w:t>1</w:t>
            </w:r>
            <w:r w:rsidRPr="00FB04AA">
              <w:rPr>
                <w:sz w:val="20"/>
                <w:szCs w:val="20"/>
              </w:rPr>
              <w:t> 400 000,00</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21 400 000,00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22 000 000,00</w:t>
            </w:r>
          </w:p>
        </w:tc>
      </w:tr>
      <w:tr w:rsidR="00486483" w:rsidTr="00B207DE">
        <w:trPr>
          <w:trHeight w:val="35"/>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rFonts w:eastAsiaTheme="minorHAnsi"/>
                <w:sz w:val="20"/>
                <w:szCs w:val="20"/>
                <w:lang w:eastAsia="en-US"/>
              </w:rPr>
            </w:pPr>
            <w:r w:rsidRPr="00FB04AA">
              <w:rPr>
                <w:rFonts w:eastAsiaTheme="minorHAnsi"/>
                <w:sz w:val="20"/>
                <w:szCs w:val="20"/>
                <w:lang w:eastAsia="en-US"/>
              </w:rPr>
              <w:t>Прочие субсидии бюджетам городских поселений</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38741F">
            <w:pPr>
              <w:jc w:val="center"/>
              <w:rPr>
                <w:sz w:val="20"/>
                <w:szCs w:val="20"/>
              </w:rPr>
            </w:pPr>
            <w:r w:rsidRPr="00FB04AA">
              <w:rPr>
                <w:sz w:val="20"/>
                <w:szCs w:val="20"/>
              </w:rPr>
              <w:t>3 8</w:t>
            </w:r>
            <w:r w:rsidRPr="00FB04AA">
              <w:rPr>
                <w:sz w:val="20"/>
                <w:szCs w:val="20"/>
                <w:lang w:val="en-US"/>
              </w:rPr>
              <w:t>24 226</w:t>
            </w:r>
            <w:r w:rsidRPr="00FB04AA">
              <w:rPr>
                <w:sz w:val="20"/>
                <w:szCs w:val="20"/>
              </w:rPr>
              <w:t>,30</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2 480 687,00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2 239 144,26</w:t>
            </w:r>
          </w:p>
        </w:tc>
      </w:tr>
      <w:tr w:rsidR="00486483" w:rsidTr="00AD0F1D">
        <w:trPr>
          <w:trHeight w:val="214"/>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rFonts w:eastAsiaTheme="minorHAnsi"/>
                <w:sz w:val="20"/>
                <w:szCs w:val="20"/>
                <w:lang w:eastAsia="en-US"/>
              </w:rPr>
            </w:pPr>
            <w:r w:rsidRPr="00FB04AA">
              <w:rPr>
                <w:sz w:val="20"/>
                <w:szCs w:val="20"/>
              </w:rPr>
              <w:t>Прочие безвозмездные поступления в бюджеты городских поселений от бюджетов муниципальных районов</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5D4335">
            <w:pPr>
              <w:jc w:val="center"/>
              <w:rPr>
                <w:sz w:val="20"/>
                <w:szCs w:val="20"/>
              </w:rPr>
            </w:pPr>
            <w:r w:rsidRPr="00FB04AA">
              <w:rPr>
                <w:sz w:val="20"/>
                <w:szCs w:val="20"/>
              </w:rPr>
              <w:t>2</w:t>
            </w:r>
            <w:r w:rsidR="005D4335">
              <w:rPr>
                <w:sz w:val="20"/>
                <w:szCs w:val="20"/>
              </w:rPr>
              <w:t>6</w:t>
            </w:r>
            <w:r w:rsidRPr="00FB04AA">
              <w:rPr>
                <w:sz w:val="20"/>
                <w:szCs w:val="20"/>
                <w:lang w:val="en-US"/>
              </w:rPr>
              <w:t>2</w:t>
            </w:r>
            <w:r w:rsidRPr="00FB04AA">
              <w:rPr>
                <w:sz w:val="20"/>
                <w:szCs w:val="20"/>
              </w:rPr>
              <w:t> 000,00</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r>
      <w:tr w:rsidR="00486483" w:rsidTr="00E30ACA">
        <w:trPr>
          <w:trHeight w:val="218"/>
        </w:trPr>
        <w:tc>
          <w:tcPr>
            <w:tcW w:w="524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86483" w:rsidRPr="00FB04AA" w:rsidRDefault="00486483" w:rsidP="0038741F">
            <w:pPr>
              <w:autoSpaceDE w:val="0"/>
              <w:autoSpaceDN w:val="0"/>
              <w:adjustRightInd w:val="0"/>
              <w:jc w:val="both"/>
              <w:rPr>
                <w:sz w:val="20"/>
                <w:szCs w:val="20"/>
              </w:rPr>
            </w:pPr>
            <w:r w:rsidRPr="00FB04AA">
              <w:rPr>
                <w:rFonts w:eastAsiaTheme="minorHAnsi"/>
                <w:sz w:val="20"/>
                <w:szCs w:val="20"/>
                <w:lang w:eastAsia="en-US"/>
              </w:rPr>
              <w:t>Прочие безвозмездные поступления в бюджеты городских поселений</w:t>
            </w:r>
          </w:p>
        </w:tc>
        <w:tc>
          <w:tcPr>
            <w:tcW w:w="1706" w:type="dxa"/>
            <w:tcBorders>
              <w:top w:val="single" w:sz="4" w:space="0" w:color="auto"/>
              <w:left w:val="nil"/>
              <w:bottom w:val="single" w:sz="4" w:space="0" w:color="auto"/>
              <w:right w:val="single" w:sz="4" w:space="0" w:color="auto"/>
            </w:tcBorders>
            <w:tcMar>
              <w:top w:w="20" w:type="dxa"/>
              <w:left w:w="20" w:type="dxa"/>
              <w:bottom w:w="0" w:type="dxa"/>
              <w:right w:w="20" w:type="dxa"/>
            </w:tcMar>
          </w:tcPr>
          <w:p w:rsidR="00486483" w:rsidRPr="00FB04AA" w:rsidRDefault="00486483" w:rsidP="001473B5">
            <w:pPr>
              <w:jc w:val="center"/>
              <w:rPr>
                <w:sz w:val="20"/>
                <w:szCs w:val="20"/>
              </w:rPr>
            </w:pPr>
            <w:r w:rsidRPr="00FB04AA">
              <w:rPr>
                <w:sz w:val="20"/>
                <w:szCs w:val="20"/>
                <w:lang w:val="en-US"/>
              </w:rPr>
              <w:t>139 220</w:t>
            </w:r>
            <w:r w:rsidRPr="00FB04AA">
              <w:rPr>
                <w:sz w:val="20"/>
                <w:szCs w:val="20"/>
              </w:rPr>
              <w:t>,84</w:t>
            </w:r>
          </w:p>
        </w:tc>
        <w:tc>
          <w:tcPr>
            <w:tcW w:w="1449" w:type="dxa"/>
            <w:gridSpan w:val="2"/>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c>
          <w:tcPr>
            <w:tcW w:w="1404" w:type="dxa"/>
            <w:tcBorders>
              <w:top w:val="single" w:sz="4" w:space="0" w:color="auto"/>
              <w:left w:val="nil"/>
              <w:bottom w:val="single" w:sz="4" w:space="0" w:color="auto"/>
              <w:right w:val="single" w:sz="4" w:space="0" w:color="auto"/>
            </w:tcBorders>
          </w:tcPr>
          <w:p w:rsidR="00486483" w:rsidRPr="00FB04AA" w:rsidRDefault="00486483" w:rsidP="0038741F">
            <w:pPr>
              <w:jc w:val="center"/>
              <w:rPr>
                <w:sz w:val="20"/>
                <w:szCs w:val="20"/>
              </w:rPr>
            </w:pPr>
            <w:r w:rsidRPr="00FB04AA">
              <w:rPr>
                <w:sz w:val="20"/>
                <w:szCs w:val="20"/>
              </w:rPr>
              <w:t>0</w:t>
            </w:r>
          </w:p>
        </w:tc>
      </w:tr>
      <w:tr w:rsidR="00486483" w:rsidTr="00282013">
        <w:trPr>
          <w:trHeight w:val="196"/>
        </w:trPr>
        <w:tc>
          <w:tcPr>
            <w:tcW w:w="5241" w:type="dxa"/>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rsidR="00486483" w:rsidRPr="00322960" w:rsidRDefault="00486483" w:rsidP="00CF61AA">
            <w:pPr>
              <w:pStyle w:val="7"/>
              <w:jc w:val="both"/>
              <w:rPr>
                <w:rFonts w:eastAsia="Arial Unicode MS"/>
                <w:sz w:val="22"/>
                <w:szCs w:val="22"/>
              </w:rPr>
            </w:pPr>
            <w:r w:rsidRPr="00322960">
              <w:rPr>
                <w:sz w:val="22"/>
                <w:szCs w:val="22"/>
              </w:rPr>
              <w:t>ИТОГО:</w:t>
            </w:r>
          </w:p>
        </w:tc>
        <w:tc>
          <w:tcPr>
            <w:tcW w:w="1706" w:type="dxa"/>
            <w:tcBorders>
              <w:top w:val="nil"/>
              <w:left w:val="nil"/>
              <w:bottom w:val="single" w:sz="4" w:space="0" w:color="auto"/>
              <w:right w:val="single" w:sz="4" w:space="0" w:color="auto"/>
            </w:tcBorders>
            <w:tcMar>
              <w:top w:w="20" w:type="dxa"/>
              <w:left w:w="20" w:type="dxa"/>
              <w:bottom w:w="0" w:type="dxa"/>
              <w:right w:w="20" w:type="dxa"/>
            </w:tcMar>
            <w:vAlign w:val="center"/>
          </w:tcPr>
          <w:p w:rsidR="00486483" w:rsidRPr="00322960" w:rsidRDefault="00486483" w:rsidP="00FD5F74">
            <w:pPr>
              <w:jc w:val="center"/>
              <w:rPr>
                <w:rFonts w:eastAsia="Arial Unicode MS"/>
                <w:b/>
              </w:rPr>
            </w:pPr>
            <w:r w:rsidRPr="00322960">
              <w:rPr>
                <w:rFonts w:eastAsia="Arial Unicode MS"/>
                <w:b/>
                <w:sz w:val="22"/>
                <w:szCs w:val="22"/>
              </w:rPr>
              <w:t>1</w:t>
            </w:r>
            <w:r>
              <w:rPr>
                <w:rFonts w:eastAsia="Arial Unicode MS"/>
                <w:b/>
                <w:sz w:val="22"/>
                <w:szCs w:val="22"/>
              </w:rPr>
              <w:t>46 3</w:t>
            </w:r>
            <w:r w:rsidR="00FD5F74">
              <w:rPr>
                <w:rFonts w:eastAsia="Arial Unicode MS"/>
                <w:b/>
                <w:sz w:val="22"/>
                <w:szCs w:val="22"/>
              </w:rPr>
              <w:t>8</w:t>
            </w:r>
            <w:r>
              <w:rPr>
                <w:rFonts w:eastAsia="Arial Unicode MS"/>
                <w:b/>
                <w:sz w:val="22"/>
                <w:szCs w:val="22"/>
              </w:rPr>
              <w:t>0 235,65</w:t>
            </w:r>
          </w:p>
        </w:tc>
        <w:tc>
          <w:tcPr>
            <w:tcW w:w="1449" w:type="dxa"/>
            <w:gridSpan w:val="2"/>
            <w:tcBorders>
              <w:top w:val="nil"/>
              <w:left w:val="nil"/>
              <w:bottom w:val="single" w:sz="4" w:space="0" w:color="auto"/>
              <w:right w:val="single" w:sz="4" w:space="0" w:color="auto"/>
            </w:tcBorders>
          </w:tcPr>
          <w:p w:rsidR="00486483" w:rsidRPr="00636F54" w:rsidRDefault="00486483" w:rsidP="00C65C82">
            <w:pPr>
              <w:jc w:val="center"/>
              <w:rPr>
                <w:rFonts w:eastAsia="Arial Unicode MS"/>
                <w:b/>
                <w:bCs/>
                <w:color w:val="000000"/>
              </w:rPr>
            </w:pPr>
            <w:r w:rsidRPr="00636F54">
              <w:rPr>
                <w:rFonts w:eastAsia="Arial Unicode MS"/>
                <w:b/>
                <w:bCs/>
                <w:color w:val="000000"/>
                <w:sz w:val="22"/>
                <w:szCs w:val="22"/>
              </w:rPr>
              <w:t>107 570 218,32</w:t>
            </w:r>
          </w:p>
        </w:tc>
        <w:tc>
          <w:tcPr>
            <w:tcW w:w="1404" w:type="dxa"/>
            <w:tcBorders>
              <w:top w:val="nil"/>
              <w:left w:val="nil"/>
              <w:bottom w:val="single" w:sz="4" w:space="0" w:color="auto"/>
              <w:right w:val="single" w:sz="4" w:space="0" w:color="auto"/>
            </w:tcBorders>
          </w:tcPr>
          <w:p w:rsidR="00486483" w:rsidRPr="00322960" w:rsidRDefault="00486483" w:rsidP="00C65C82">
            <w:pPr>
              <w:jc w:val="center"/>
              <w:rPr>
                <w:rFonts w:eastAsia="Arial Unicode MS"/>
                <w:b/>
                <w:bCs/>
                <w:color w:val="000000"/>
              </w:rPr>
            </w:pPr>
            <w:r>
              <w:rPr>
                <w:rFonts w:eastAsia="Arial Unicode MS"/>
                <w:b/>
                <w:bCs/>
                <w:color w:val="000000"/>
                <w:sz w:val="22"/>
                <w:szCs w:val="22"/>
              </w:rPr>
              <w:t>74 480 438,54</w:t>
            </w:r>
          </w:p>
        </w:tc>
      </w:tr>
    </w:tbl>
    <w:p w:rsidR="00AF7245" w:rsidRDefault="00AF7245" w:rsidP="0016494E">
      <w:pPr>
        <w:pStyle w:val="a3"/>
        <w:tabs>
          <w:tab w:val="clear" w:pos="4677"/>
          <w:tab w:val="clear" w:pos="9355"/>
        </w:tabs>
        <w:rPr>
          <w:lang w:val="en-US"/>
        </w:rPr>
      </w:pPr>
    </w:p>
    <w:p w:rsidR="00D00962" w:rsidRDefault="00D00962" w:rsidP="0016494E">
      <w:pPr>
        <w:pStyle w:val="a3"/>
        <w:tabs>
          <w:tab w:val="clear" w:pos="4677"/>
          <w:tab w:val="clear" w:pos="9355"/>
        </w:tabs>
        <w:rPr>
          <w:lang w:val="en-US"/>
        </w:rPr>
      </w:pPr>
    </w:p>
    <w:p w:rsidR="0030361A" w:rsidRPr="00E67496" w:rsidRDefault="0030361A" w:rsidP="00D00962">
      <w:pPr>
        <w:pStyle w:val="a3"/>
        <w:tabs>
          <w:tab w:val="clear" w:pos="4677"/>
          <w:tab w:val="clear" w:pos="9355"/>
        </w:tabs>
      </w:pPr>
    </w:p>
    <w:p w:rsidR="00D00962" w:rsidRPr="00E67496" w:rsidRDefault="00D00962" w:rsidP="00D00962">
      <w:pPr>
        <w:pStyle w:val="a3"/>
        <w:tabs>
          <w:tab w:val="clear" w:pos="4677"/>
          <w:tab w:val="clear" w:pos="9355"/>
        </w:tabs>
      </w:pPr>
    </w:p>
    <w:p w:rsidR="00D00962" w:rsidRPr="00E67496" w:rsidRDefault="00D00962" w:rsidP="00D00962">
      <w:pPr>
        <w:pStyle w:val="a3"/>
        <w:tabs>
          <w:tab w:val="clear" w:pos="4677"/>
          <w:tab w:val="clear" w:pos="9355"/>
        </w:tabs>
      </w:pPr>
    </w:p>
    <w:sectPr w:rsidR="00D00962" w:rsidRPr="00E67496" w:rsidSect="00F31DEF">
      <w:pgSz w:w="11906" w:h="16838"/>
      <w:pgMar w:top="539" w:right="851"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B47" w:rsidRDefault="00007B47" w:rsidP="00270728">
      <w:r>
        <w:separator/>
      </w:r>
    </w:p>
  </w:endnote>
  <w:endnote w:type="continuationSeparator" w:id="1">
    <w:p w:rsidR="00007B47" w:rsidRDefault="00007B47" w:rsidP="00270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7D" w:rsidRDefault="00D161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1617D" w:rsidRDefault="00D1617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7D" w:rsidRDefault="00D1617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312FF">
      <w:rPr>
        <w:rStyle w:val="a5"/>
        <w:noProof/>
      </w:rPr>
      <w:t>3</w:t>
    </w:r>
    <w:r>
      <w:rPr>
        <w:rStyle w:val="a5"/>
      </w:rPr>
      <w:fldChar w:fldCharType="end"/>
    </w:r>
  </w:p>
  <w:p w:rsidR="00D1617D" w:rsidRDefault="00D1617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B47" w:rsidRDefault="00007B47" w:rsidP="00270728">
      <w:r>
        <w:separator/>
      </w:r>
    </w:p>
  </w:footnote>
  <w:footnote w:type="continuationSeparator" w:id="1">
    <w:p w:rsidR="00007B47" w:rsidRDefault="00007B47" w:rsidP="002707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BAADF4"/>
    <w:lvl w:ilvl="0">
      <w:numFmt w:val="bullet"/>
      <w:lvlText w:val="*"/>
      <w:lvlJc w:val="left"/>
    </w:lvl>
  </w:abstractNum>
  <w:abstractNum w:abstractNumId="1">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3">
    <w:nsid w:val="23594AA9"/>
    <w:multiLevelType w:val="hybridMultilevel"/>
    <w:tmpl w:val="AB2E90F4"/>
    <w:lvl w:ilvl="0" w:tplc="23C6A634">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2CF208F0"/>
    <w:multiLevelType w:val="singleLevel"/>
    <w:tmpl w:val="87CACFAA"/>
    <w:lvl w:ilvl="0">
      <w:start w:val="1"/>
      <w:numFmt w:val="bullet"/>
      <w:lvlText w:val=""/>
      <w:lvlJc w:val="left"/>
      <w:pPr>
        <w:tabs>
          <w:tab w:val="num" w:pos="360"/>
        </w:tabs>
        <w:ind w:left="360" w:hanging="360"/>
      </w:pPr>
      <w:rPr>
        <w:rFonts w:ascii="Wingdings" w:hAnsi="Wingdings" w:hint="default"/>
        <w:color w:val="auto"/>
      </w:rPr>
    </w:lvl>
  </w:abstractNum>
  <w:abstractNum w:abstractNumId="6">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8831BB6"/>
    <w:multiLevelType w:val="hybridMultilevel"/>
    <w:tmpl w:val="3A762B92"/>
    <w:lvl w:ilvl="0" w:tplc="7EE20FC4">
      <w:start w:val="2"/>
      <w:numFmt w:val="decimal"/>
      <w:lvlText w:val="%1."/>
      <w:lvlJc w:val="left"/>
      <w:pPr>
        <w:tabs>
          <w:tab w:val="num" w:pos="2328"/>
        </w:tabs>
        <w:ind w:left="2328" w:hanging="15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9">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2">
    <w:nsid w:val="63A57B0C"/>
    <w:multiLevelType w:val="hybridMultilevel"/>
    <w:tmpl w:val="428422E2"/>
    <w:lvl w:ilvl="0" w:tplc="DD2C662C">
      <w:start w:val="11"/>
      <w:numFmt w:val="decimal"/>
      <w:lvlText w:val="%1."/>
      <w:lvlJc w:val="left"/>
      <w:pPr>
        <w:tabs>
          <w:tab w:val="num" w:pos="2118"/>
        </w:tabs>
        <w:ind w:left="2118" w:hanging="14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4">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ind w:left="0" w:firstLine="0"/>
      </w:pPr>
    </w:lvl>
    <w:lvl w:ilvl="1">
      <w:start w:val="1"/>
      <w:numFmt w:val="decimal"/>
      <w:lvlText w:val="%1%2."/>
      <w:lvlJc w:val="left"/>
      <w:pPr>
        <w:tabs>
          <w:tab w:val="num" w:pos="720"/>
        </w:tabs>
        <w:ind w:left="357" w:hanging="357"/>
      </w:pPr>
    </w:lvl>
    <w:lvl w:ilvl="2">
      <w:start w:val="1"/>
      <w:numFmt w:val="decimal"/>
      <w:lvlText w:val="%2.%1%3."/>
      <w:lvlJc w:val="left"/>
      <w:pPr>
        <w:tabs>
          <w:tab w:val="num" w:pos="1077"/>
        </w:tabs>
        <w:ind w:left="737" w:hanging="380"/>
      </w:pPr>
    </w:lvl>
    <w:lvl w:ilvl="3">
      <w:start w:val="1"/>
      <w:numFmt w:val="none"/>
      <w:lvlText w:val="%1"/>
      <w:lvlJc w:val="left"/>
      <w:pPr>
        <w:tabs>
          <w:tab w:val="num" w:pos="2880"/>
        </w:tabs>
        <w:ind w:left="2880" w:hanging="720"/>
      </w:pPr>
    </w:lvl>
    <w:lvl w:ilvl="4">
      <w:start w:val="1"/>
      <w:numFmt w:val="none"/>
      <w:lvlText w:val="%1"/>
      <w:lvlJc w:val="left"/>
      <w:pPr>
        <w:tabs>
          <w:tab w:val="num" w:pos="3600"/>
        </w:tabs>
        <w:ind w:left="3600" w:hanging="720"/>
      </w:pPr>
    </w:lvl>
    <w:lvl w:ilvl="5">
      <w:start w:val="1"/>
      <w:numFmt w:val="none"/>
      <w:lvlText w:val="%1"/>
      <w:lvlJc w:val="left"/>
      <w:pPr>
        <w:tabs>
          <w:tab w:val="num" w:pos="4320"/>
        </w:tabs>
        <w:ind w:left="4320" w:hanging="720"/>
      </w:pPr>
    </w:lvl>
    <w:lvl w:ilvl="6">
      <w:start w:val="1"/>
      <w:numFmt w:val="none"/>
      <w:lvlText w:val="%1"/>
      <w:lvlJc w:val="left"/>
      <w:pPr>
        <w:tabs>
          <w:tab w:val="num" w:pos="5040"/>
        </w:tabs>
        <w:ind w:left="5040" w:hanging="720"/>
      </w:pPr>
    </w:lvl>
    <w:lvl w:ilvl="7">
      <w:start w:val="1"/>
      <w:numFmt w:val="none"/>
      <w:lvlText w:val="%1"/>
      <w:lvlJc w:val="left"/>
      <w:pPr>
        <w:tabs>
          <w:tab w:val="num" w:pos="5760"/>
        </w:tabs>
        <w:ind w:left="5760" w:hanging="720"/>
      </w:pPr>
    </w:lvl>
    <w:lvl w:ilvl="8">
      <w:start w:val="1"/>
      <w:numFmt w:val="none"/>
      <w:lvlText w:val="%1"/>
      <w:lvlJc w:val="left"/>
      <w:pPr>
        <w:tabs>
          <w:tab w:val="num" w:pos="6480"/>
        </w:tabs>
        <w:ind w:left="6480" w:hanging="720"/>
      </w:pPr>
    </w:lvl>
  </w:abstractNum>
  <w:num w:numId="1">
    <w:abstractNumId w:val="5"/>
  </w:num>
  <w:num w:numId="2">
    <w:abstractNumId w:val="5"/>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
  </w:num>
  <w:num w:numId="10">
    <w:abstractNumId w:val="4"/>
  </w:num>
  <w:num w:numId="11">
    <w:abstractNumId w:val="14"/>
  </w:num>
  <w:num w:numId="12">
    <w:abstractNumId w:val="6"/>
  </w:num>
  <w:num w:numId="13">
    <w:abstractNumId w:val="10"/>
  </w:num>
  <w:num w:numId="14">
    <w:abstractNumId w:val="2"/>
  </w:num>
  <w:num w:numId="15">
    <w:abstractNumId w:val="13"/>
  </w:num>
  <w:num w:numId="16">
    <w:abstractNumId w:val="3"/>
  </w:num>
  <w:num w:numId="17">
    <w:abstractNumId w:val="8"/>
  </w:num>
  <w:num w:numId="18">
    <w:abstractNumId w:val="12"/>
  </w:num>
  <w:num w:numId="19">
    <w:abstractNumId w:val="5"/>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65535"/>
        <w:numFmt w:val="bullet"/>
        <w:lvlText w:val="-"/>
        <w:legacy w:legacy="1" w:legacySpace="0" w:legacyIndent="260"/>
        <w:lvlJc w:val="left"/>
        <w:rPr>
          <w:rFonts w:ascii="Courier New" w:hAnsi="Courier New" w:cs="Courier New"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08"/>
  <w:characterSpacingControl w:val="doNotCompress"/>
  <w:footnotePr>
    <w:footnote w:id="0"/>
    <w:footnote w:id="1"/>
  </w:footnotePr>
  <w:endnotePr>
    <w:endnote w:id="0"/>
    <w:endnote w:id="1"/>
  </w:endnotePr>
  <w:compat/>
  <w:rsids>
    <w:rsidRoot w:val="0016494E"/>
    <w:rsid w:val="0000004B"/>
    <w:rsid w:val="0000026E"/>
    <w:rsid w:val="000011F3"/>
    <w:rsid w:val="00001748"/>
    <w:rsid w:val="00001BBF"/>
    <w:rsid w:val="00001DE1"/>
    <w:rsid w:val="00002244"/>
    <w:rsid w:val="00002781"/>
    <w:rsid w:val="00002E8B"/>
    <w:rsid w:val="00003A72"/>
    <w:rsid w:val="00004003"/>
    <w:rsid w:val="00004D41"/>
    <w:rsid w:val="00004D93"/>
    <w:rsid w:val="000054B7"/>
    <w:rsid w:val="00005532"/>
    <w:rsid w:val="000059F7"/>
    <w:rsid w:val="00005EC6"/>
    <w:rsid w:val="00006513"/>
    <w:rsid w:val="00006E9E"/>
    <w:rsid w:val="00007551"/>
    <w:rsid w:val="00007B47"/>
    <w:rsid w:val="000106BF"/>
    <w:rsid w:val="000108A9"/>
    <w:rsid w:val="00010FFA"/>
    <w:rsid w:val="00011019"/>
    <w:rsid w:val="000119AA"/>
    <w:rsid w:val="00011BD0"/>
    <w:rsid w:val="00012001"/>
    <w:rsid w:val="00012909"/>
    <w:rsid w:val="0001312E"/>
    <w:rsid w:val="000132E0"/>
    <w:rsid w:val="000135CD"/>
    <w:rsid w:val="00013B86"/>
    <w:rsid w:val="0001444D"/>
    <w:rsid w:val="00015162"/>
    <w:rsid w:val="000151B6"/>
    <w:rsid w:val="000151E2"/>
    <w:rsid w:val="00015548"/>
    <w:rsid w:val="0001584E"/>
    <w:rsid w:val="00015E2A"/>
    <w:rsid w:val="00015ECB"/>
    <w:rsid w:val="0001681D"/>
    <w:rsid w:val="00016EA6"/>
    <w:rsid w:val="00017124"/>
    <w:rsid w:val="00017A6E"/>
    <w:rsid w:val="0002017D"/>
    <w:rsid w:val="00020297"/>
    <w:rsid w:val="00020495"/>
    <w:rsid w:val="00020A31"/>
    <w:rsid w:val="00020F70"/>
    <w:rsid w:val="0002133F"/>
    <w:rsid w:val="000213F2"/>
    <w:rsid w:val="00021BAC"/>
    <w:rsid w:val="00022738"/>
    <w:rsid w:val="00022FB4"/>
    <w:rsid w:val="000231DE"/>
    <w:rsid w:val="00023392"/>
    <w:rsid w:val="00023EFB"/>
    <w:rsid w:val="000257F8"/>
    <w:rsid w:val="00025AF5"/>
    <w:rsid w:val="00025D41"/>
    <w:rsid w:val="00025F32"/>
    <w:rsid w:val="000269C7"/>
    <w:rsid w:val="00026EC4"/>
    <w:rsid w:val="00027475"/>
    <w:rsid w:val="000274FA"/>
    <w:rsid w:val="000278ED"/>
    <w:rsid w:val="0002798F"/>
    <w:rsid w:val="00027C19"/>
    <w:rsid w:val="000302AE"/>
    <w:rsid w:val="00030316"/>
    <w:rsid w:val="00030BE5"/>
    <w:rsid w:val="00030D4D"/>
    <w:rsid w:val="00031388"/>
    <w:rsid w:val="000317BB"/>
    <w:rsid w:val="00031D1D"/>
    <w:rsid w:val="0003228E"/>
    <w:rsid w:val="0003293F"/>
    <w:rsid w:val="00032CC7"/>
    <w:rsid w:val="0003300E"/>
    <w:rsid w:val="00033476"/>
    <w:rsid w:val="00033856"/>
    <w:rsid w:val="00033ABD"/>
    <w:rsid w:val="00033D43"/>
    <w:rsid w:val="0003462B"/>
    <w:rsid w:val="00037902"/>
    <w:rsid w:val="00037B81"/>
    <w:rsid w:val="00037E56"/>
    <w:rsid w:val="000402F1"/>
    <w:rsid w:val="00040469"/>
    <w:rsid w:val="00040DA4"/>
    <w:rsid w:val="000410ED"/>
    <w:rsid w:val="00041B2F"/>
    <w:rsid w:val="00041BE1"/>
    <w:rsid w:val="0004243D"/>
    <w:rsid w:val="00042A21"/>
    <w:rsid w:val="00042FBA"/>
    <w:rsid w:val="000433EC"/>
    <w:rsid w:val="00043B6F"/>
    <w:rsid w:val="00043CC0"/>
    <w:rsid w:val="00044567"/>
    <w:rsid w:val="00044A26"/>
    <w:rsid w:val="000450A1"/>
    <w:rsid w:val="0004594F"/>
    <w:rsid w:val="00046260"/>
    <w:rsid w:val="00046263"/>
    <w:rsid w:val="0004700A"/>
    <w:rsid w:val="00047075"/>
    <w:rsid w:val="00047285"/>
    <w:rsid w:val="00047F9E"/>
    <w:rsid w:val="00050364"/>
    <w:rsid w:val="000510D3"/>
    <w:rsid w:val="000512BF"/>
    <w:rsid w:val="0005264F"/>
    <w:rsid w:val="000528AF"/>
    <w:rsid w:val="00052B5E"/>
    <w:rsid w:val="00053CCC"/>
    <w:rsid w:val="00053E69"/>
    <w:rsid w:val="00054420"/>
    <w:rsid w:val="00055494"/>
    <w:rsid w:val="000568C9"/>
    <w:rsid w:val="00056C5C"/>
    <w:rsid w:val="000572E7"/>
    <w:rsid w:val="00057374"/>
    <w:rsid w:val="00057627"/>
    <w:rsid w:val="00057DE5"/>
    <w:rsid w:val="00060B09"/>
    <w:rsid w:val="0006122C"/>
    <w:rsid w:val="000613B0"/>
    <w:rsid w:val="000618F4"/>
    <w:rsid w:val="000626FD"/>
    <w:rsid w:val="00062D58"/>
    <w:rsid w:val="00063953"/>
    <w:rsid w:val="00063D19"/>
    <w:rsid w:val="0006415A"/>
    <w:rsid w:val="00064B65"/>
    <w:rsid w:val="00064E8A"/>
    <w:rsid w:val="00065066"/>
    <w:rsid w:val="000650DB"/>
    <w:rsid w:val="00065167"/>
    <w:rsid w:val="00065294"/>
    <w:rsid w:val="000653EF"/>
    <w:rsid w:val="00065897"/>
    <w:rsid w:val="00065AC3"/>
    <w:rsid w:val="00065BAC"/>
    <w:rsid w:val="00066432"/>
    <w:rsid w:val="0006677E"/>
    <w:rsid w:val="000667BE"/>
    <w:rsid w:val="00067B05"/>
    <w:rsid w:val="000700A4"/>
    <w:rsid w:val="0007015A"/>
    <w:rsid w:val="0007045E"/>
    <w:rsid w:val="000706F9"/>
    <w:rsid w:val="00070984"/>
    <w:rsid w:val="00070FD3"/>
    <w:rsid w:val="000710E5"/>
    <w:rsid w:val="00071902"/>
    <w:rsid w:val="00071FDA"/>
    <w:rsid w:val="00072178"/>
    <w:rsid w:val="0007238E"/>
    <w:rsid w:val="00072806"/>
    <w:rsid w:val="00072E0E"/>
    <w:rsid w:val="000738DB"/>
    <w:rsid w:val="00073A90"/>
    <w:rsid w:val="00073D1D"/>
    <w:rsid w:val="00073E5F"/>
    <w:rsid w:val="00074041"/>
    <w:rsid w:val="000742FD"/>
    <w:rsid w:val="00074357"/>
    <w:rsid w:val="00074584"/>
    <w:rsid w:val="000749DD"/>
    <w:rsid w:val="00074E28"/>
    <w:rsid w:val="00074EA9"/>
    <w:rsid w:val="00075F1B"/>
    <w:rsid w:val="00076854"/>
    <w:rsid w:val="00076D67"/>
    <w:rsid w:val="00077185"/>
    <w:rsid w:val="000773F3"/>
    <w:rsid w:val="00077408"/>
    <w:rsid w:val="0008030A"/>
    <w:rsid w:val="00080822"/>
    <w:rsid w:val="00080B2D"/>
    <w:rsid w:val="00080B5D"/>
    <w:rsid w:val="00080E69"/>
    <w:rsid w:val="00081AA5"/>
    <w:rsid w:val="00081B09"/>
    <w:rsid w:val="00081B3F"/>
    <w:rsid w:val="00081F01"/>
    <w:rsid w:val="00083C64"/>
    <w:rsid w:val="00084123"/>
    <w:rsid w:val="000841A2"/>
    <w:rsid w:val="00084639"/>
    <w:rsid w:val="00084B89"/>
    <w:rsid w:val="000857D7"/>
    <w:rsid w:val="00085A5B"/>
    <w:rsid w:val="00085F5A"/>
    <w:rsid w:val="000864CB"/>
    <w:rsid w:val="00086D89"/>
    <w:rsid w:val="000870A8"/>
    <w:rsid w:val="000870C0"/>
    <w:rsid w:val="000873B4"/>
    <w:rsid w:val="0008781F"/>
    <w:rsid w:val="000879DA"/>
    <w:rsid w:val="00087D82"/>
    <w:rsid w:val="00087F62"/>
    <w:rsid w:val="00090568"/>
    <w:rsid w:val="00090575"/>
    <w:rsid w:val="000909CB"/>
    <w:rsid w:val="00090BA3"/>
    <w:rsid w:val="00091134"/>
    <w:rsid w:val="000913C2"/>
    <w:rsid w:val="000919DF"/>
    <w:rsid w:val="00091DDB"/>
    <w:rsid w:val="00091EC4"/>
    <w:rsid w:val="0009255E"/>
    <w:rsid w:val="00092CDA"/>
    <w:rsid w:val="00092D0B"/>
    <w:rsid w:val="00092EA7"/>
    <w:rsid w:val="00093065"/>
    <w:rsid w:val="00093C07"/>
    <w:rsid w:val="00093C42"/>
    <w:rsid w:val="00093D54"/>
    <w:rsid w:val="00095B15"/>
    <w:rsid w:val="00095EF7"/>
    <w:rsid w:val="00096CDB"/>
    <w:rsid w:val="00096EB9"/>
    <w:rsid w:val="0009744B"/>
    <w:rsid w:val="00097CE6"/>
    <w:rsid w:val="000A01C7"/>
    <w:rsid w:val="000A027A"/>
    <w:rsid w:val="000A0D28"/>
    <w:rsid w:val="000A0ED4"/>
    <w:rsid w:val="000A0FAF"/>
    <w:rsid w:val="000A10FA"/>
    <w:rsid w:val="000A18B6"/>
    <w:rsid w:val="000A24B5"/>
    <w:rsid w:val="000A2553"/>
    <w:rsid w:val="000A2B5B"/>
    <w:rsid w:val="000A2B8C"/>
    <w:rsid w:val="000A2DFD"/>
    <w:rsid w:val="000A3389"/>
    <w:rsid w:val="000A3BE8"/>
    <w:rsid w:val="000A4A27"/>
    <w:rsid w:val="000A4A9F"/>
    <w:rsid w:val="000A4B02"/>
    <w:rsid w:val="000A4E2D"/>
    <w:rsid w:val="000A4E95"/>
    <w:rsid w:val="000A4E9F"/>
    <w:rsid w:val="000A5422"/>
    <w:rsid w:val="000A5B8E"/>
    <w:rsid w:val="000A5EAB"/>
    <w:rsid w:val="000A63DA"/>
    <w:rsid w:val="000A6753"/>
    <w:rsid w:val="000B0096"/>
    <w:rsid w:val="000B0F08"/>
    <w:rsid w:val="000B1307"/>
    <w:rsid w:val="000B1DB3"/>
    <w:rsid w:val="000B2420"/>
    <w:rsid w:val="000B2811"/>
    <w:rsid w:val="000B2C64"/>
    <w:rsid w:val="000B331F"/>
    <w:rsid w:val="000B33F8"/>
    <w:rsid w:val="000B3599"/>
    <w:rsid w:val="000B3E4F"/>
    <w:rsid w:val="000B4104"/>
    <w:rsid w:val="000B41AB"/>
    <w:rsid w:val="000B49D1"/>
    <w:rsid w:val="000B5AC2"/>
    <w:rsid w:val="000B5F53"/>
    <w:rsid w:val="000B6E29"/>
    <w:rsid w:val="000B71F1"/>
    <w:rsid w:val="000B7488"/>
    <w:rsid w:val="000B79CE"/>
    <w:rsid w:val="000B7C0B"/>
    <w:rsid w:val="000C0B02"/>
    <w:rsid w:val="000C0C50"/>
    <w:rsid w:val="000C11C4"/>
    <w:rsid w:val="000C164E"/>
    <w:rsid w:val="000C2392"/>
    <w:rsid w:val="000C28AE"/>
    <w:rsid w:val="000C2EA4"/>
    <w:rsid w:val="000C2EE9"/>
    <w:rsid w:val="000C3207"/>
    <w:rsid w:val="000C3592"/>
    <w:rsid w:val="000C3D1A"/>
    <w:rsid w:val="000C41A4"/>
    <w:rsid w:val="000C4D8F"/>
    <w:rsid w:val="000C4E3C"/>
    <w:rsid w:val="000C5305"/>
    <w:rsid w:val="000C59EC"/>
    <w:rsid w:val="000C6249"/>
    <w:rsid w:val="000C6446"/>
    <w:rsid w:val="000C6635"/>
    <w:rsid w:val="000C663E"/>
    <w:rsid w:val="000C664E"/>
    <w:rsid w:val="000C6819"/>
    <w:rsid w:val="000C6885"/>
    <w:rsid w:val="000C6C15"/>
    <w:rsid w:val="000C6C88"/>
    <w:rsid w:val="000C6F51"/>
    <w:rsid w:val="000C7515"/>
    <w:rsid w:val="000C7C75"/>
    <w:rsid w:val="000D017F"/>
    <w:rsid w:val="000D061F"/>
    <w:rsid w:val="000D072E"/>
    <w:rsid w:val="000D09FD"/>
    <w:rsid w:val="000D0AF9"/>
    <w:rsid w:val="000D0DFE"/>
    <w:rsid w:val="000D1116"/>
    <w:rsid w:val="000D15D7"/>
    <w:rsid w:val="000D1AFF"/>
    <w:rsid w:val="000D24B4"/>
    <w:rsid w:val="000D2D11"/>
    <w:rsid w:val="000D2E48"/>
    <w:rsid w:val="000D34CB"/>
    <w:rsid w:val="000D3804"/>
    <w:rsid w:val="000D4561"/>
    <w:rsid w:val="000D4562"/>
    <w:rsid w:val="000D475A"/>
    <w:rsid w:val="000D5C6D"/>
    <w:rsid w:val="000D5EB6"/>
    <w:rsid w:val="000D6D4B"/>
    <w:rsid w:val="000D77B6"/>
    <w:rsid w:val="000E066B"/>
    <w:rsid w:val="000E0A14"/>
    <w:rsid w:val="000E0F5F"/>
    <w:rsid w:val="000E126A"/>
    <w:rsid w:val="000E14A0"/>
    <w:rsid w:val="000E1AC0"/>
    <w:rsid w:val="000E1DA1"/>
    <w:rsid w:val="000E23FD"/>
    <w:rsid w:val="000E2F2D"/>
    <w:rsid w:val="000E3317"/>
    <w:rsid w:val="000E35FF"/>
    <w:rsid w:val="000E362E"/>
    <w:rsid w:val="000E37E4"/>
    <w:rsid w:val="000E3B83"/>
    <w:rsid w:val="000E3C20"/>
    <w:rsid w:val="000E3FCE"/>
    <w:rsid w:val="000E43B7"/>
    <w:rsid w:val="000E4693"/>
    <w:rsid w:val="000E48C9"/>
    <w:rsid w:val="000E49A4"/>
    <w:rsid w:val="000E4B81"/>
    <w:rsid w:val="000E4C08"/>
    <w:rsid w:val="000E4C91"/>
    <w:rsid w:val="000E4DB2"/>
    <w:rsid w:val="000E525E"/>
    <w:rsid w:val="000E5545"/>
    <w:rsid w:val="000E651F"/>
    <w:rsid w:val="000E6812"/>
    <w:rsid w:val="000E70A8"/>
    <w:rsid w:val="000E76DB"/>
    <w:rsid w:val="000E7AEB"/>
    <w:rsid w:val="000E7C27"/>
    <w:rsid w:val="000F05B9"/>
    <w:rsid w:val="000F10CC"/>
    <w:rsid w:val="000F1B44"/>
    <w:rsid w:val="000F1E64"/>
    <w:rsid w:val="000F2463"/>
    <w:rsid w:val="000F2DFA"/>
    <w:rsid w:val="000F3168"/>
    <w:rsid w:val="000F34E1"/>
    <w:rsid w:val="000F357D"/>
    <w:rsid w:val="000F3ABD"/>
    <w:rsid w:val="000F41A9"/>
    <w:rsid w:val="000F4513"/>
    <w:rsid w:val="000F4841"/>
    <w:rsid w:val="000F4C54"/>
    <w:rsid w:val="000F4DD8"/>
    <w:rsid w:val="000F53A9"/>
    <w:rsid w:val="000F7AF4"/>
    <w:rsid w:val="00100502"/>
    <w:rsid w:val="00100518"/>
    <w:rsid w:val="0010064C"/>
    <w:rsid w:val="001008F1"/>
    <w:rsid w:val="00100A2C"/>
    <w:rsid w:val="00101474"/>
    <w:rsid w:val="00101920"/>
    <w:rsid w:val="00101D61"/>
    <w:rsid w:val="0010289A"/>
    <w:rsid w:val="0010375C"/>
    <w:rsid w:val="00104D5A"/>
    <w:rsid w:val="00104DAE"/>
    <w:rsid w:val="00104DED"/>
    <w:rsid w:val="0010605E"/>
    <w:rsid w:val="00107014"/>
    <w:rsid w:val="00107391"/>
    <w:rsid w:val="00107B4F"/>
    <w:rsid w:val="00110108"/>
    <w:rsid w:val="00110628"/>
    <w:rsid w:val="00110682"/>
    <w:rsid w:val="0011090A"/>
    <w:rsid w:val="00110C33"/>
    <w:rsid w:val="00110E2C"/>
    <w:rsid w:val="001118FE"/>
    <w:rsid w:val="00111E71"/>
    <w:rsid w:val="00112723"/>
    <w:rsid w:val="0011293D"/>
    <w:rsid w:val="00112FCF"/>
    <w:rsid w:val="00113348"/>
    <w:rsid w:val="001137E4"/>
    <w:rsid w:val="00113D7D"/>
    <w:rsid w:val="0011404B"/>
    <w:rsid w:val="001149CB"/>
    <w:rsid w:val="001149FD"/>
    <w:rsid w:val="001156C2"/>
    <w:rsid w:val="00115838"/>
    <w:rsid w:val="001158E5"/>
    <w:rsid w:val="00115EE0"/>
    <w:rsid w:val="00116BDD"/>
    <w:rsid w:val="00116F46"/>
    <w:rsid w:val="00117664"/>
    <w:rsid w:val="00120093"/>
    <w:rsid w:val="00120C24"/>
    <w:rsid w:val="00120E3E"/>
    <w:rsid w:val="00121B8B"/>
    <w:rsid w:val="00121CDD"/>
    <w:rsid w:val="00122512"/>
    <w:rsid w:val="0012278F"/>
    <w:rsid w:val="001227C2"/>
    <w:rsid w:val="00123B26"/>
    <w:rsid w:val="001247CA"/>
    <w:rsid w:val="00124ED6"/>
    <w:rsid w:val="00125530"/>
    <w:rsid w:val="00125569"/>
    <w:rsid w:val="0012575B"/>
    <w:rsid w:val="00126586"/>
    <w:rsid w:val="00126E5C"/>
    <w:rsid w:val="00127161"/>
    <w:rsid w:val="00127335"/>
    <w:rsid w:val="0012763D"/>
    <w:rsid w:val="00127FE8"/>
    <w:rsid w:val="0013018E"/>
    <w:rsid w:val="00131286"/>
    <w:rsid w:val="00131FF4"/>
    <w:rsid w:val="00132170"/>
    <w:rsid w:val="00132862"/>
    <w:rsid w:val="00132C75"/>
    <w:rsid w:val="00133206"/>
    <w:rsid w:val="001334E0"/>
    <w:rsid w:val="001336C6"/>
    <w:rsid w:val="0013396A"/>
    <w:rsid w:val="0013439D"/>
    <w:rsid w:val="001347F2"/>
    <w:rsid w:val="00134C30"/>
    <w:rsid w:val="00134D93"/>
    <w:rsid w:val="00134DEF"/>
    <w:rsid w:val="001373F1"/>
    <w:rsid w:val="001377FC"/>
    <w:rsid w:val="00137871"/>
    <w:rsid w:val="00140352"/>
    <w:rsid w:val="001406B0"/>
    <w:rsid w:val="0014104B"/>
    <w:rsid w:val="00141136"/>
    <w:rsid w:val="0014182B"/>
    <w:rsid w:val="00141B61"/>
    <w:rsid w:val="00141CE7"/>
    <w:rsid w:val="00141DBF"/>
    <w:rsid w:val="001420E2"/>
    <w:rsid w:val="001434A6"/>
    <w:rsid w:val="001439CF"/>
    <w:rsid w:val="00143B6B"/>
    <w:rsid w:val="00143F6C"/>
    <w:rsid w:val="0014446E"/>
    <w:rsid w:val="00144568"/>
    <w:rsid w:val="00144998"/>
    <w:rsid w:val="00144BEA"/>
    <w:rsid w:val="00146266"/>
    <w:rsid w:val="001473B5"/>
    <w:rsid w:val="0014745B"/>
    <w:rsid w:val="001477E0"/>
    <w:rsid w:val="0014791A"/>
    <w:rsid w:val="00147B62"/>
    <w:rsid w:val="00147C76"/>
    <w:rsid w:val="00147EB7"/>
    <w:rsid w:val="0015025F"/>
    <w:rsid w:val="00150789"/>
    <w:rsid w:val="00150A80"/>
    <w:rsid w:val="00150CC8"/>
    <w:rsid w:val="001511F6"/>
    <w:rsid w:val="001516E5"/>
    <w:rsid w:val="00151A35"/>
    <w:rsid w:val="00151C7C"/>
    <w:rsid w:val="00151DD3"/>
    <w:rsid w:val="001529E6"/>
    <w:rsid w:val="00152AF8"/>
    <w:rsid w:val="00152EDD"/>
    <w:rsid w:val="00153901"/>
    <w:rsid w:val="001540C7"/>
    <w:rsid w:val="00154396"/>
    <w:rsid w:val="00154AE4"/>
    <w:rsid w:val="00154D2B"/>
    <w:rsid w:val="0015518C"/>
    <w:rsid w:val="001557D3"/>
    <w:rsid w:val="00155BBE"/>
    <w:rsid w:val="001561FE"/>
    <w:rsid w:val="00156389"/>
    <w:rsid w:val="0015763E"/>
    <w:rsid w:val="0016021D"/>
    <w:rsid w:val="001624A9"/>
    <w:rsid w:val="0016253C"/>
    <w:rsid w:val="0016265B"/>
    <w:rsid w:val="00162BFC"/>
    <w:rsid w:val="0016343C"/>
    <w:rsid w:val="0016362C"/>
    <w:rsid w:val="001638FE"/>
    <w:rsid w:val="0016399B"/>
    <w:rsid w:val="0016423A"/>
    <w:rsid w:val="0016450B"/>
    <w:rsid w:val="001645A2"/>
    <w:rsid w:val="0016483E"/>
    <w:rsid w:val="0016494E"/>
    <w:rsid w:val="001657F2"/>
    <w:rsid w:val="001661A0"/>
    <w:rsid w:val="00166974"/>
    <w:rsid w:val="00166DF6"/>
    <w:rsid w:val="00167020"/>
    <w:rsid w:val="0016713F"/>
    <w:rsid w:val="001673B3"/>
    <w:rsid w:val="00167616"/>
    <w:rsid w:val="001677D1"/>
    <w:rsid w:val="0016798A"/>
    <w:rsid w:val="00167B50"/>
    <w:rsid w:val="0017003A"/>
    <w:rsid w:val="00170ABF"/>
    <w:rsid w:val="00171750"/>
    <w:rsid w:val="00171956"/>
    <w:rsid w:val="00171E75"/>
    <w:rsid w:val="00172333"/>
    <w:rsid w:val="00172584"/>
    <w:rsid w:val="00172592"/>
    <w:rsid w:val="00173047"/>
    <w:rsid w:val="001733E1"/>
    <w:rsid w:val="00173B82"/>
    <w:rsid w:val="001744D8"/>
    <w:rsid w:val="00174881"/>
    <w:rsid w:val="00174A0F"/>
    <w:rsid w:val="001757F0"/>
    <w:rsid w:val="001761C1"/>
    <w:rsid w:val="001766A9"/>
    <w:rsid w:val="0017686C"/>
    <w:rsid w:val="00176DE8"/>
    <w:rsid w:val="0017737D"/>
    <w:rsid w:val="00177B84"/>
    <w:rsid w:val="00177BB5"/>
    <w:rsid w:val="0018059E"/>
    <w:rsid w:val="001807B4"/>
    <w:rsid w:val="00180B6E"/>
    <w:rsid w:val="00181143"/>
    <w:rsid w:val="00181157"/>
    <w:rsid w:val="001812EA"/>
    <w:rsid w:val="001822BC"/>
    <w:rsid w:val="001831FD"/>
    <w:rsid w:val="0018435D"/>
    <w:rsid w:val="001847AD"/>
    <w:rsid w:val="00184A8C"/>
    <w:rsid w:val="00185827"/>
    <w:rsid w:val="00185E0B"/>
    <w:rsid w:val="00185E2A"/>
    <w:rsid w:val="001865ED"/>
    <w:rsid w:val="001866B0"/>
    <w:rsid w:val="00187598"/>
    <w:rsid w:val="001877FC"/>
    <w:rsid w:val="0018799B"/>
    <w:rsid w:val="00187A50"/>
    <w:rsid w:val="00187AD8"/>
    <w:rsid w:val="00187BFD"/>
    <w:rsid w:val="00187C3E"/>
    <w:rsid w:val="00187E2F"/>
    <w:rsid w:val="001907BD"/>
    <w:rsid w:val="00190911"/>
    <w:rsid w:val="00190F56"/>
    <w:rsid w:val="00190FDF"/>
    <w:rsid w:val="00191050"/>
    <w:rsid w:val="001911D7"/>
    <w:rsid w:val="001915BE"/>
    <w:rsid w:val="00192A7C"/>
    <w:rsid w:val="00192B3E"/>
    <w:rsid w:val="001931CF"/>
    <w:rsid w:val="001934D4"/>
    <w:rsid w:val="00193BB8"/>
    <w:rsid w:val="00193C51"/>
    <w:rsid w:val="00193D46"/>
    <w:rsid w:val="00193F28"/>
    <w:rsid w:val="00193F73"/>
    <w:rsid w:val="00193FB0"/>
    <w:rsid w:val="00194104"/>
    <w:rsid w:val="0019450C"/>
    <w:rsid w:val="00194B33"/>
    <w:rsid w:val="00194C4C"/>
    <w:rsid w:val="00194C6C"/>
    <w:rsid w:val="00195215"/>
    <w:rsid w:val="00195362"/>
    <w:rsid w:val="001957D4"/>
    <w:rsid w:val="00195AB9"/>
    <w:rsid w:val="00195B17"/>
    <w:rsid w:val="00195B80"/>
    <w:rsid w:val="00196074"/>
    <w:rsid w:val="0019668D"/>
    <w:rsid w:val="00196C43"/>
    <w:rsid w:val="00196EEF"/>
    <w:rsid w:val="00197028"/>
    <w:rsid w:val="0019719E"/>
    <w:rsid w:val="00197412"/>
    <w:rsid w:val="00197763"/>
    <w:rsid w:val="00197B7E"/>
    <w:rsid w:val="001A13A1"/>
    <w:rsid w:val="001A1581"/>
    <w:rsid w:val="001A2338"/>
    <w:rsid w:val="001A236A"/>
    <w:rsid w:val="001A2521"/>
    <w:rsid w:val="001A2CDD"/>
    <w:rsid w:val="001A309A"/>
    <w:rsid w:val="001A3132"/>
    <w:rsid w:val="001A35C3"/>
    <w:rsid w:val="001A3942"/>
    <w:rsid w:val="001A58AD"/>
    <w:rsid w:val="001A757F"/>
    <w:rsid w:val="001A7A88"/>
    <w:rsid w:val="001A7BD8"/>
    <w:rsid w:val="001B0B66"/>
    <w:rsid w:val="001B1663"/>
    <w:rsid w:val="001B1D8E"/>
    <w:rsid w:val="001B20B9"/>
    <w:rsid w:val="001B2C47"/>
    <w:rsid w:val="001B2C98"/>
    <w:rsid w:val="001B3731"/>
    <w:rsid w:val="001B3C76"/>
    <w:rsid w:val="001B40C5"/>
    <w:rsid w:val="001B42B8"/>
    <w:rsid w:val="001B444C"/>
    <w:rsid w:val="001B4D9C"/>
    <w:rsid w:val="001B58FF"/>
    <w:rsid w:val="001B6056"/>
    <w:rsid w:val="001B643A"/>
    <w:rsid w:val="001B6ABB"/>
    <w:rsid w:val="001B732F"/>
    <w:rsid w:val="001B76D4"/>
    <w:rsid w:val="001B7C56"/>
    <w:rsid w:val="001B7C6C"/>
    <w:rsid w:val="001B7CAD"/>
    <w:rsid w:val="001B7E8A"/>
    <w:rsid w:val="001C0185"/>
    <w:rsid w:val="001C0240"/>
    <w:rsid w:val="001C054B"/>
    <w:rsid w:val="001C056C"/>
    <w:rsid w:val="001C0632"/>
    <w:rsid w:val="001C09CC"/>
    <w:rsid w:val="001C11E2"/>
    <w:rsid w:val="001C1294"/>
    <w:rsid w:val="001C1D6F"/>
    <w:rsid w:val="001C24B0"/>
    <w:rsid w:val="001C26BD"/>
    <w:rsid w:val="001C2C4D"/>
    <w:rsid w:val="001C30FC"/>
    <w:rsid w:val="001C3189"/>
    <w:rsid w:val="001C361B"/>
    <w:rsid w:val="001C3861"/>
    <w:rsid w:val="001C3923"/>
    <w:rsid w:val="001C3F67"/>
    <w:rsid w:val="001C40A4"/>
    <w:rsid w:val="001C41C5"/>
    <w:rsid w:val="001C4304"/>
    <w:rsid w:val="001C4362"/>
    <w:rsid w:val="001C460C"/>
    <w:rsid w:val="001C47F6"/>
    <w:rsid w:val="001C47FA"/>
    <w:rsid w:val="001C4875"/>
    <w:rsid w:val="001C4A1D"/>
    <w:rsid w:val="001C5CAB"/>
    <w:rsid w:val="001C6AD4"/>
    <w:rsid w:val="001C6B83"/>
    <w:rsid w:val="001C6DC3"/>
    <w:rsid w:val="001C6DE5"/>
    <w:rsid w:val="001C7148"/>
    <w:rsid w:val="001D01AF"/>
    <w:rsid w:val="001D0DF2"/>
    <w:rsid w:val="001D0E3C"/>
    <w:rsid w:val="001D1347"/>
    <w:rsid w:val="001D1D37"/>
    <w:rsid w:val="001D24FB"/>
    <w:rsid w:val="001D3427"/>
    <w:rsid w:val="001D358C"/>
    <w:rsid w:val="001D3FE8"/>
    <w:rsid w:val="001D424B"/>
    <w:rsid w:val="001D5514"/>
    <w:rsid w:val="001D5F98"/>
    <w:rsid w:val="001D7391"/>
    <w:rsid w:val="001D7969"/>
    <w:rsid w:val="001D7E55"/>
    <w:rsid w:val="001D7FF7"/>
    <w:rsid w:val="001E019E"/>
    <w:rsid w:val="001E0328"/>
    <w:rsid w:val="001E0741"/>
    <w:rsid w:val="001E0A7B"/>
    <w:rsid w:val="001E0C70"/>
    <w:rsid w:val="001E0D33"/>
    <w:rsid w:val="001E0DE9"/>
    <w:rsid w:val="001E0E8B"/>
    <w:rsid w:val="001E20F8"/>
    <w:rsid w:val="001E23C3"/>
    <w:rsid w:val="001E3898"/>
    <w:rsid w:val="001E3C51"/>
    <w:rsid w:val="001E3D02"/>
    <w:rsid w:val="001E3E3A"/>
    <w:rsid w:val="001E402C"/>
    <w:rsid w:val="001E46A5"/>
    <w:rsid w:val="001E4C96"/>
    <w:rsid w:val="001E5D0B"/>
    <w:rsid w:val="001E6E28"/>
    <w:rsid w:val="001E7295"/>
    <w:rsid w:val="001E75EF"/>
    <w:rsid w:val="001E7B68"/>
    <w:rsid w:val="001F04BE"/>
    <w:rsid w:val="001F072D"/>
    <w:rsid w:val="001F10DC"/>
    <w:rsid w:val="001F1306"/>
    <w:rsid w:val="001F1579"/>
    <w:rsid w:val="001F2075"/>
    <w:rsid w:val="001F23C4"/>
    <w:rsid w:val="001F2497"/>
    <w:rsid w:val="001F28D1"/>
    <w:rsid w:val="001F2DBA"/>
    <w:rsid w:val="001F2F57"/>
    <w:rsid w:val="001F36EA"/>
    <w:rsid w:val="001F37DB"/>
    <w:rsid w:val="001F3820"/>
    <w:rsid w:val="001F39B0"/>
    <w:rsid w:val="001F3B2D"/>
    <w:rsid w:val="001F4728"/>
    <w:rsid w:val="001F493F"/>
    <w:rsid w:val="001F4A44"/>
    <w:rsid w:val="001F4DB3"/>
    <w:rsid w:val="001F5454"/>
    <w:rsid w:val="001F58ED"/>
    <w:rsid w:val="001F6BC3"/>
    <w:rsid w:val="001F76CB"/>
    <w:rsid w:val="001F7C3D"/>
    <w:rsid w:val="001F7DBF"/>
    <w:rsid w:val="00200451"/>
    <w:rsid w:val="0020071B"/>
    <w:rsid w:val="002007EF"/>
    <w:rsid w:val="002013A9"/>
    <w:rsid w:val="0020152F"/>
    <w:rsid w:val="00201815"/>
    <w:rsid w:val="00201B30"/>
    <w:rsid w:val="002021AE"/>
    <w:rsid w:val="00202399"/>
    <w:rsid w:val="0020239C"/>
    <w:rsid w:val="00202A9A"/>
    <w:rsid w:val="002031FC"/>
    <w:rsid w:val="00204785"/>
    <w:rsid w:val="002047D0"/>
    <w:rsid w:val="00204D2E"/>
    <w:rsid w:val="0020530C"/>
    <w:rsid w:val="00205379"/>
    <w:rsid w:val="002053A0"/>
    <w:rsid w:val="0020585E"/>
    <w:rsid w:val="002059FD"/>
    <w:rsid w:val="00205ACF"/>
    <w:rsid w:val="00206152"/>
    <w:rsid w:val="002068E5"/>
    <w:rsid w:val="00206CDB"/>
    <w:rsid w:val="00206D79"/>
    <w:rsid w:val="00206F68"/>
    <w:rsid w:val="0020708A"/>
    <w:rsid w:val="002072CB"/>
    <w:rsid w:val="002073D8"/>
    <w:rsid w:val="002075A1"/>
    <w:rsid w:val="0020777C"/>
    <w:rsid w:val="00207D75"/>
    <w:rsid w:val="0021040A"/>
    <w:rsid w:val="00210EAD"/>
    <w:rsid w:val="00211336"/>
    <w:rsid w:val="00211ECB"/>
    <w:rsid w:val="00213389"/>
    <w:rsid w:val="00213D56"/>
    <w:rsid w:val="002142EA"/>
    <w:rsid w:val="00214B29"/>
    <w:rsid w:val="00214FA2"/>
    <w:rsid w:val="0021576B"/>
    <w:rsid w:val="00215A2B"/>
    <w:rsid w:val="002171A3"/>
    <w:rsid w:val="002173F7"/>
    <w:rsid w:val="002176D8"/>
    <w:rsid w:val="002176DB"/>
    <w:rsid w:val="00217867"/>
    <w:rsid w:val="00217ABD"/>
    <w:rsid w:val="00217CAE"/>
    <w:rsid w:val="00220724"/>
    <w:rsid w:val="00220F9B"/>
    <w:rsid w:val="00221066"/>
    <w:rsid w:val="00221102"/>
    <w:rsid w:val="002215DD"/>
    <w:rsid w:val="00221899"/>
    <w:rsid w:val="00221938"/>
    <w:rsid w:val="00222492"/>
    <w:rsid w:val="0022361C"/>
    <w:rsid w:val="002238EB"/>
    <w:rsid w:val="00223C4A"/>
    <w:rsid w:val="00224301"/>
    <w:rsid w:val="00224345"/>
    <w:rsid w:val="002244C9"/>
    <w:rsid w:val="00224628"/>
    <w:rsid w:val="002247B4"/>
    <w:rsid w:val="00224BBF"/>
    <w:rsid w:val="0022513C"/>
    <w:rsid w:val="002256A5"/>
    <w:rsid w:val="00225C92"/>
    <w:rsid w:val="002267D7"/>
    <w:rsid w:val="00226919"/>
    <w:rsid w:val="00226A6C"/>
    <w:rsid w:val="0022722D"/>
    <w:rsid w:val="002272AD"/>
    <w:rsid w:val="002278C6"/>
    <w:rsid w:val="002305CF"/>
    <w:rsid w:val="00230DBB"/>
    <w:rsid w:val="00230EDE"/>
    <w:rsid w:val="002312FF"/>
    <w:rsid w:val="00231C36"/>
    <w:rsid w:val="00231DB1"/>
    <w:rsid w:val="002322D2"/>
    <w:rsid w:val="00232412"/>
    <w:rsid w:val="002325FE"/>
    <w:rsid w:val="002326A8"/>
    <w:rsid w:val="00232A35"/>
    <w:rsid w:val="00232E11"/>
    <w:rsid w:val="002344B1"/>
    <w:rsid w:val="00234B36"/>
    <w:rsid w:val="00234D11"/>
    <w:rsid w:val="00235143"/>
    <w:rsid w:val="00235758"/>
    <w:rsid w:val="002362F2"/>
    <w:rsid w:val="0023690C"/>
    <w:rsid w:val="00236FCC"/>
    <w:rsid w:val="00240408"/>
    <w:rsid w:val="002404D1"/>
    <w:rsid w:val="00241194"/>
    <w:rsid w:val="00241316"/>
    <w:rsid w:val="0024148D"/>
    <w:rsid w:val="00242151"/>
    <w:rsid w:val="0024237A"/>
    <w:rsid w:val="00242576"/>
    <w:rsid w:val="002426B3"/>
    <w:rsid w:val="002441F2"/>
    <w:rsid w:val="002444FB"/>
    <w:rsid w:val="00244948"/>
    <w:rsid w:val="0024514F"/>
    <w:rsid w:val="002454A5"/>
    <w:rsid w:val="00245A6B"/>
    <w:rsid w:val="00245EDF"/>
    <w:rsid w:val="002464EA"/>
    <w:rsid w:val="0024738D"/>
    <w:rsid w:val="002476EB"/>
    <w:rsid w:val="00247AA1"/>
    <w:rsid w:val="00247AF3"/>
    <w:rsid w:val="00247E1A"/>
    <w:rsid w:val="002513C8"/>
    <w:rsid w:val="002514C4"/>
    <w:rsid w:val="00251C05"/>
    <w:rsid w:val="00251E95"/>
    <w:rsid w:val="002521E2"/>
    <w:rsid w:val="00252444"/>
    <w:rsid w:val="0025267B"/>
    <w:rsid w:val="002529EF"/>
    <w:rsid w:val="00252DD1"/>
    <w:rsid w:val="00253490"/>
    <w:rsid w:val="00253579"/>
    <w:rsid w:val="00253B74"/>
    <w:rsid w:val="00254078"/>
    <w:rsid w:val="002540CD"/>
    <w:rsid w:val="00254858"/>
    <w:rsid w:val="00254A62"/>
    <w:rsid w:val="00256524"/>
    <w:rsid w:val="00256787"/>
    <w:rsid w:val="00256856"/>
    <w:rsid w:val="00256E4C"/>
    <w:rsid w:val="0025732C"/>
    <w:rsid w:val="00257A56"/>
    <w:rsid w:val="00257F88"/>
    <w:rsid w:val="00260206"/>
    <w:rsid w:val="00260945"/>
    <w:rsid w:val="00260E36"/>
    <w:rsid w:val="00260E8E"/>
    <w:rsid w:val="00262469"/>
    <w:rsid w:val="0026261C"/>
    <w:rsid w:val="002642EE"/>
    <w:rsid w:val="00264338"/>
    <w:rsid w:val="002645A5"/>
    <w:rsid w:val="002653CA"/>
    <w:rsid w:val="0026589D"/>
    <w:rsid w:val="00265D24"/>
    <w:rsid w:val="0026602B"/>
    <w:rsid w:val="0026606B"/>
    <w:rsid w:val="0026642B"/>
    <w:rsid w:val="00266A2A"/>
    <w:rsid w:val="00267BA7"/>
    <w:rsid w:val="0027017E"/>
    <w:rsid w:val="00270728"/>
    <w:rsid w:val="00270D12"/>
    <w:rsid w:val="00270F35"/>
    <w:rsid w:val="00271155"/>
    <w:rsid w:val="002713D5"/>
    <w:rsid w:val="00271854"/>
    <w:rsid w:val="0027234D"/>
    <w:rsid w:val="002729B3"/>
    <w:rsid w:val="00272AFD"/>
    <w:rsid w:val="00272B20"/>
    <w:rsid w:val="00272C78"/>
    <w:rsid w:val="00272D54"/>
    <w:rsid w:val="002732A2"/>
    <w:rsid w:val="00273719"/>
    <w:rsid w:val="00273AD0"/>
    <w:rsid w:val="00273C2D"/>
    <w:rsid w:val="00274653"/>
    <w:rsid w:val="002746BE"/>
    <w:rsid w:val="0027499C"/>
    <w:rsid w:val="00274A4F"/>
    <w:rsid w:val="00274B5B"/>
    <w:rsid w:val="00275C91"/>
    <w:rsid w:val="00275CAD"/>
    <w:rsid w:val="00275E67"/>
    <w:rsid w:val="0027607A"/>
    <w:rsid w:val="00276436"/>
    <w:rsid w:val="00276864"/>
    <w:rsid w:val="00276895"/>
    <w:rsid w:val="00276C21"/>
    <w:rsid w:val="00277051"/>
    <w:rsid w:val="002811B7"/>
    <w:rsid w:val="00281701"/>
    <w:rsid w:val="00281D12"/>
    <w:rsid w:val="00282013"/>
    <w:rsid w:val="002822AE"/>
    <w:rsid w:val="00282DA4"/>
    <w:rsid w:val="00283247"/>
    <w:rsid w:val="00283529"/>
    <w:rsid w:val="00283767"/>
    <w:rsid w:val="00284E80"/>
    <w:rsid w:val="00284EC0"/>
    <w:rsid w:val="00284F1E"/>
    <w:rsid w:val="0028508C"/>
    <w:rsid w:val="002853A2"/>
    <w:rsid w:val="002854A1"/>
    <w:rsid w:val="002858E8"/>
    <w:rsid w:val="0028592C"/>
    <w:rsid w:val="002859CF"/>
    <w:rsid w:val="002859F2"/>
    <w:rsid w:val="00285F8B"/>
    <w:rsid w:val="0028628C"/>
    <w:rsid w:val="00286629"/>
    <w:rsid w:val="00286D44"/>
    <w:rsid w:val="00286FCB"/>
    <w:rsid w:val="002877FD"/>
    <w:rsid w:val="00287826"/>
    <w:rsid w:val="00287884"/>
    <w:rsid w:val="00287C47"/>
    <w:rsid w:val="00290679"/>
    <w:rsid w:val="002909B9"/>
    <w:rsid w:val="00290FF4"/>
    <w:rsid w:val="00291C8D"/>
    <w:rsid w:val="00291D24"/>
    <w:rsid w:val="0029246A"/>
    <w:rsid w:val="00292887"/>
    <w:rsid w:val="002929DE"/>
    <w:rsid w:val="00292C74"/>
    <w:rsid w:val="00292D18"/>
    <w:rsid w:val="00292FB2"/>
    <w:rsid w:val="0029332E"/>
    <w:rsid w:val="002939B2"/>
    <w:rsid w:val="00293BD0"/>
    <w:rsid w:val="00294011"/>
    <w:rsid w:val="00294133"/>
    <w:rsid w:val="00294368"/>
    <w:rsid w:val="002949B6"/>
    <w:rsid w:val="00295133"/>
    <w:rsid w:val="00295737"/>
    <w:rsid w:val="0029584E"/>
    <w:rsid w:val="002958BB"/>
    <w:rsid w:val="00295FA4"/>
    <w:rsid w:val="002961B8"/>
    <w:rsid w:val="00296A3B"/>
    <w:rsid w:val="0029777E"/>
    <w:rsid w:val="00297D04"/>
    <w:rsid w:val="00297F3B"/>
    <w:rsid w:val="002A03A7"/>
    <w:rsid w:val="002A074B"/>
    <w:rsid w:val="002A0966"/>
    <w:rsid w:val="002A0B07"/>
    <w:rsid w:val="002A1177"/>
    <w:rsid w:val="002A1EDA"/>
    <w:rsid w:val="002A1FE5"/>
    <w:rsid w:val="002A2226"/>
    <w:rsid w:val="002A260E"/>
    <w:rsid w:val="002A2D83"/>
    <w:rsid w:val="002A2EC0"/>
    <w:rsid w:val="002A334D"/>
    <w:rsid w:val="002A3AC7"/>
    <w:rsid w:val="002A3EF6"/>
    <w:rsid w:val="002A5E09"/>
    <w:rsid w:val="002A5FE5"/>
    <w:rsid w:val="002A60B8"/>
    <w:rsid w:val="002A6783"/>
    <w:rsid w:val="002A68DD"/>
    <w:rsid w:val="002A6C39"/>
    <w:rsid w:val="002A7075"/>
    <w:rsid w:val="002A7077"/>
    <w:rsid w:val="002A7565"/>
    <w:rsid w:val="002A79E1"/>
    <w:rsid w:val="002A7F3F"/>
    <w:rsid w:val="002B0647"/>
    <w:rsid w:val="002B06F3"/>
    <w:rsid w:val="002B13A1"/>
    <w:rsid w:val="002B155F"/>
    <w:rsid w:val="002B16C1"/>
    <w:rsid w:val="002B1738"/>
    <w:rsid w:val="002B2302"/>
    <w:rsid w:val="002B2748"/>
    <w:rsid w:val="002B276D"/>
    <w:rsid w:val="002B2807"/>
    <w:rsid w:val="002B36B5"/>
    <w:rsid w:val="002B3F44"/>
    <w:rsid w:val="002B42CC"/>
    <w:rsid w:val="002B433C"/>
    <w:rsid w:val="002B4487"/>
    <w:rsid w:val="002B455F"/>
    <w:rsid w:val="002B47FB"/>
    <w:rsid w:val="002B4B2A"/>
    <w:rsid w:val="002B5553"/>
    <w:rsid w:val="002B598B"/>
    <w:rsid w:val="002B676A"/>
    <w:rsid w:val="002B6E44"/>
    <w:rsid w:val="002B7782"/>
    <w:rsid w:val="002C00F5"/>
    <w:rsid w:val="002C05C6"/>
    <w:rsid w:val="002C07CB"/>
    <w:rsid w:val="002C0994"/>
    <w:rsid w:val="002C1076"/>
    <w:rsid w:val="002C17FE"/>
    <w:rsid w:val="002C195C"/>
    <w:rsid w:val="002C1AFB"/>
    <w:rsid w:val="002C1F89"/>
    <w:rsid w:val="002C21F7"/>
    <w:rsid w:val="002C240B"/>
    <w:rsid w:val="002C2436"/>
    <w:rsid w:val="002C247B"/>
    <w:rsid w:val="002C2568"/>
    <w:rsid w:val="002C2FF2"/>
    <w:rsid w:val="002C3315"/>
    <w:rsid w:val="002C3AFE"/>
    <w:rsid w:val="002C3D0B"/>
    <w:rsid w:val="002C3EAF"/>
    <w:rsid w:val="002C4011"/>
    <w:rsid w:val="002C4262"/>
    <w:rsid w:val="002C4485"/>
    <w:rsid w:val="002C4840"/>
    <w:rsid w:val="002C48F0"/>
    <w:rsid w:val="002C5CBD"/>
    <w:rsid w:val="002C62B6"/>
    <w:rsid w:val="002C6D7E"/>
    <w:rsid w:val="002C7B2B"/>
    <w:rsid w:val="002C7F1E"/>
    <w:rsid w:val="002D01F4"/>
    <w:rsid w:val="002D0471"/>
    <w:rsid w:val="002D0F8B"/>
    <w:rsid w:val="002D1075"/>
    <w:rsid w:val="002D13B2"/>
    <w:rsid w:val="002D1590"/>
    <w:rsid w:val="002D15AB"/>
    <w:rsid w:val="002D2EA5"/>
    <w:rsid w:val="002D34B3"/>
    <w:rsid w:val="002D3CC0"/>
    <w:rsid w:val="002D3F25"/>
    <w:rsid w:val="002D4BC5"/>
    <w:rsid w:val="002D5670"/>
    <w:rsid w:val="002D6092"/>
    <w:rsid w:val="002D62BB"/>
    <w:rsid w:val="002D6370"/>
    <w:rsid w:val="002D6E44"/>
    <w:rsid w:val="002D6EA7"/>
    <w:rsid w:val="002D70A1"/>
    <w:rsid w:val="002D71B2"/>
    <w:rsid w:val="002D7659"/>
    <w:rsid w:val="002D779C"/>
    <w:rsid w:val="002D7DD8"/>
    <w:rsid w:val="002D7F8B"/>
    <w:rsid w:val="002E0167"/>
    <w:rsid w:val="002E022C"/>
    <w:rsid w:val="002E0914"/>
    <w:rsid w:val="002E114B"/>
    <w:rsid w:val="002E1485"/>
    <w:rsid w:val="002E1A67"/>
    <w:rsid w:val="002E1CCD"/>
    <w:rsid w:val="002E1D1D"/>
    <w:rsid w:val="002E2946"/>
    <w:rsid w:val="002E30B6"/>
    <w:rsid w:val="002E3724"/>
    <w:rsid w:val="002E3AC1"/>
    <w:rsid w:val="002E4F51"/>
    <w:rsid w:val="002E50CA"/>
    <w:rsid w:val="002E6AC8"/>
    <w:rsid w:val="002E6C03"/>
    <w:rsid w:val="002E7061"/>
    <w:rsid w:val="002E74DD"/>
    <w:rsid w:val="002E762C"/>
    <w:rsid w:val="002E7C75"/>
    <w:rsid w:val="002F00FE"/>
    <w:rsid w:val="002F0235"/>
    <w:rsid w:val="002F065C"/>
    <w:rsid w:val="002F0BD6"/>
    <w:rsid w:val="002F0BF6"/>
    <w:rsid w:val="002F0F3C"/>
    <w:rsid w:val="002F11ED"/>
    <w:rsid w:val="002F1247"/>
    <w:rsid w:val="002F1708"/>
    <w:rsid w:val="002F1725"/>
    <w:rsid w:val="002F1C3F"/>
    <w:rsid w:val="002F21B5"/>
    <w:rsid w:val="002F23DE"/>
    <w:rsid w:val="002F2BBF"/>
    <w:rsid w:val="002F32C0"/>
    <w:rsid w:val="002F387D"/>
    <w:rsid w:val="002F3D86"/>
    <w:rsid w:val="002F47DC"/>
    <w:rsid w:val="002F48CA"/>
    <w:rsid w:val="002F54B6"/>
    <w:rsid w:val="002F5829"/>
    <w:rsid w:val="002F5ABF"/>
    <w:rsid w:val="002F602A"/>
    <w:rsid w:val="002F613B"/>
    <w:rsid w:val="002F6977"/>
    <w:rsid w:val="002F70B2"/>
    <w:rsid w:val="002F7A9B"/>
    <w:rsid w:val="002F7F47"/>
    <w:rsid w:val="00300439"/>
    <w:rsid w:val="0030122D"/>
    <w:rsid w:val="00301687"/>
    <w:rsid w:val="00301813"/>
    <w:rsid w:val="00301BAA"/>
    <w:rsid w:val="00301BFF"/>
    <w:rsid w:val="00301D32"/>
    <w:rsid w:val="00302139"/>
    <w:rsid w:val="003023AA"/>
    <w:rsid w:val="003025FC"/>
    <w:rsid w:val="0030361A"/>
    <w:rsid w:val="00303C10"/>
    <w:rsid w:val="00303EA3"/>
    <w:rsid w:val="003044A3"/>
    <w:rsid w:val="0030477D"/>
    <w:rsid w:val="00304CF7"/>
    <w:rsid w:val="0030595A"/>
    <w:rsid w:val="00305E90"/>
    <w:rsid w:val="00305EAB"/>
    <w:rsid w:val="003061A6"/>
    <w:rsid w:val="003061DA"/>
    <w:rsid w:val="0030642B"/>
    <w:rsid w:val="0030695E"/>
    <w:rsid w:val="003069C2"/>
    <w:rsid w:val="00307AC0"/>
    <w:rsid w:val="003100DA"/>
    <w:rsid w:val="0031073B"/>
    <w:rsid w:val="00310776"/>
    <w:rsid w:val="00310EDB"/>
    <w:rsid w:val="003112AD"/>
    <w:rsid w:val="003122B0"/>
    <w:rsid w:val="00312F14"/>
    <w:rsid w:val="003138BD"/>
    <w:rsid w:val="00313A38"/>
    <w:rsid w:val="00313B19"/>
    <w:rsid w:val="00313E48"/>
    <w:rsid w:val="0031444D"/>
    <w:rsid w:val="003147AA"/>
    <w:rsid w:val="00314E19"/>
    <w:rsid w:val="00315149"/>
    <w:rsid w:val="0031519B"/>
    <w:rsid w:val="00316ABB"/>
    <w:rsid w:val="00317D2F"/>
    <w:rsid w:val="00317F38"/>
    <w:rsid w:val="003201D1"/>
    <w:rsid w:val="0032036C"/>
    <w:rsid w:val="00320589"/>
    <w:rsid w:val="003208A8"/>
    <w:rsid w:val="003209D7"/>
    <w:rsid w:val="0032123F"/>
    <w:rsid w:val="00321297"/>
    <w:rsid w:val="0032139B"/>
    <w:rsid w:val="00321C4A"/>
    <w:rsid w:val="00321FD8"/>
    <w:rsid w:val="00321FF0"/>
    <w:rsid w:val="003227A1"/>
    <w:rsid w:val="00322960"/>
    <w:rsid w:val="00322E50"/>
    <w:rsid w:val="00323B75"/>
    <w:rsid w:val="00323FA6"/>
    <w:rsid w:val="00323FAF"/>
    <w:rsid w:val="0032403C"/>
    <w:rsid w:val="0032445E"/>
    <w:rsid w:val="00324F6A"/>
    <w:rsid w:val="003252D8"/>
    <w:rsid w:val="00325A8E"/>
    <w:rsid w:val="0032623E"/>
    <w:rsid w:val="00326413"/>
    <w:rsid w:val="00326AD1"/>
    <w:rsid w:val="00326EB9"/>
    <w:rsid w:val="00326EE0"/>
    <w:rsid w:val="003277C0"/>
    <w:rsid w:val="00327E06"/>
    <w:rsid w:val="00327E98"/>
    <w:rsid w:val="00327EC0"/>
    <w:rsid w:val="0033021B"/>
    <w:rsid w:val="003303E7"/>
    <w:rsid w:val="00330711"/>
    <w:rsid w:val="00330815"/>
    <w:rsid w:val="00330A09"/>
    <w:rsid w:val="00332629"/>
    <w:rsid w:val="0033281A"/>
    <w:rsid w:val="0033292B"/>
    <w:rsid w:val="00332B9B"/>
    <w:rsid w:val="00332D05"/>
    <w:rsid w:val="0033337A"/>
    <w:rsid w:val="0033351C"/>
    <w:rsid w:val="003339AA"/>
    <w:rsid w:val="00333B7F"/>
    <w:rsid w:val="003340F1"/>
    <w:rsid w:val="00334636"/>
    <w:rsid w:val="0033473B"/>
    <w:rsid w:val="00334BF0"/>
    <w:rsid w:val="00334ED7"/>
    <w:rsid w:val="00335804"/>
    <w:rsid w:val="00335A3A"/>
    <w:rsid w:val="00335FAD"/>
    <w:rsid w:val="003366B9"/>
    <w:rsid w:val="003368BB"/>
    <w:rsid w:val="0033729E"/>
    <w:rsid w:val="0033776A"/>
    <w:rsid w:val="00337E5D"/>
    <w:rsid w:val="003400DA"/>
    <w:rsid w:val="00341021"/>
    <w:rsid w:val="0034133D"/>
    <w:rsid w:val="00341F5E"/>
    <w:rsid w:val="00342115"/>
    <w:rsid w:val="0034226F"/>
    <w:rsid w:val="003429DA"/>
    <w:rsid w:val="00343201"/>
    <w:rsid w:val="00343979"/>
    <w:rsid w:val="00343C75"/>
    <w:rsid w:val="00344128"/>
    <w:rsid w:val="0034499E"/>
    <w:rsid w:val="00344DC2"/>
    <w:rsid w:val="00345738"/>
    <w:rsid w:val="00345ED8"/>
    <w:rsid w:val="003460AE"/>
    <w:rsid w:val="003462E9"/>
    <w:rsid w:val="003465FA"/>
    <w:rsid w:val="003468DC"/>
    <w:rsid w:val="00346A73"/>
    <w:rsid w:val="00346B96"/>
    <w:rsid w:val="003471CD"/>
    <w:rsid w:val="003475E9"/>
    <w:rsid w:val="00347A48"/>
    <w:rsid w:val="00347A9B"/>
    <w:rsid w:val="00350309"/>
    <w:rsid w:val="0035037B"/>
    <w:rsid w:val="00350DCD"/>
    <w:rsid w:val="003510A1"/>
    <w:rsid w:val="003514C3"/>
    <w:rsid w:val="003517AA"/>
    <w:rsid w:val="00351CD6"/>
    <w:rsid w:val="0035297F"/>
    <w:rsid w:val="00352BE2"/>
    <w:rsid w:val="00352CB9"/>
    <w:rsid w:val="00353350"/>
    <w:rsid w:val="003535F7"/>
    <w:rsid w:val="00353673"/>
    <w:rsid w:val="003536C2"/>
    <w:rsid w:val="00353ECD"/>
    <w:rsid w:val="003542C3"/>
    <w:rsid w:val="003542E1"/>
    <w:rsid w:val="00354DFC"/>
    <w:rsid w:val="003553ED"/>
    <w:rsid w:val="003559C0"/>
    <w:rsid w:val="00356260"/>
    <w:rsid w:val="003565A5"/>
    <w:rsid w:val="0035665A"/>
    <w:rsid w:val="00356AA4"/>
    <w:rsid w:val="00356C79"/>
    <w:rsid w:val="0035790C"/>
    <w:rsid w:val="003579DA"/>
    <w:rsid w:val="00357EE1"/>
    <w:rsid w:val="00357FAD"/>
    <w:rsid w:val="00357FC4"/>
    <w:rsid w:val="0036028E"/>
    <w:rsid w:val="00360581"/>
    <w:rsid w:val="00361443"/>
    <w:rsid w:val="003620B8"/>
    <w:rsid w:val="00362715"/>
    <w:rsid w:val="00364A8C"/>
    <w:rsid w:val="00364E6F"/>
    <w:rsid w:val="00364EDB"/>
    <w:rsid w:val="00365A08"/>
    <w:rsid w:val="00365C2A"/>
    <w:rsid w:val="00365CE6"/>
    <w:rsid w:val="00365E55"/>
    <w:rsid w:val="0036628A"/>
    <w:rsid w:val="0036643C"/>
    <w:rsid w:val="003705BF"/>
    <w:rsid w:val="003705DE"/>
    <w:rsid w:val="0037072C"/>
    <w:rsid w:val="00370BD5"/>
    <w:rsid w:val="003711A9"/>
    <w:rsid w:val="00371354"/>
    <w:rsid w:val="00371F87"/>
    <w:rsid w:val="00372CAD"/>
    <w:rsid w:val="00373C3D"/>
    <w:rsid w:val="00373DD5"/>
    <w:rsid w:val="003743E2"/>
    <w:rsid w:val="00375440"/>
    <w:rsid w:val="00376209"/>
    <w:rsid w:val="00376B3B"/>
    <w:rsid w:val="00377FF4"/>
    <w:rsid w:val="0038029A"/>
    <w:rsid w:val="003803B8"/>
    <w:rsid w:val="003815D7"/>
    <w:rsid w:val="0038172E"/>
    <w:rsid w:val="00381A27"/>
    <w:rsid w:val="00381AA6"/>
    <w:rsid w:val="00381AED"/>
    <w:rsid w:val="00383354"/>
    <w:rsid w:val="00383E54"/>
    <w:rsid w:val="00384638"/>
    <w:rsid w:val="003846AF"/>
    <w:rsid w:val="003848BA"/>
    <w:rsid w:val="00385331"/>
    <w:rsid w:val="003858C7"/>
    <w:rsid w:val="00385ADA"/>
    <w:rsid w:val="00385B6B"/>
    <w:rsid w:val="00385FD6"/>
    <w:rsid w:val="00386422"/>
    <w:rsid w:val="00386757"/>
    <w:rsid w:val="003870EB"/>
    <w:rsid w:val="00387166"/>
    <w:rsid w:val="003871CD"/>
    <w:rsid w:val="0038741F"/>
    <w:rsid w:val="003874DC"/>
    <w:rsid w:val="00387E79"/>
    <w:rsid w:val="003903AA"/>
    <w:rsid w:val="003904D7"/>
    <w:rsid w:val="00390BBF"/>
    <w:rsid w:val="003910B5"/>
    <w:rsid w:val="003910B9"/>
    <w:rsid w:val="00391570"/>
    <w:rsid w:val="00391B38"/>
    <w:rsid w:val="003939CA"/>
    <w:rsid w:val="00395953"/>
    <w:rsid w:val="00395A32"/>
    <w:rsid w:val="0039615F"/>
    <w:rsid w:val="0039637B"/>
    <w:rsid w:val="00396390"/>
    <w:rsid w:val="003964E2"/>
    <w:rsid w:val="003975F1"/>
    <w:rsid w:val="00397B95"/>
    <w:rsid w:val="00397BC1"/>
    <w:rsid w:val="003A0197"/>
    <w:rsid w:val="003A0454"/>
    <w:rsid w:val="003A0DCE"/>
    <w:rsid w:val="003A15C1"/>
    <w:rsid w:val="003A1621"/>
    <w:rsid w:val="003A1A14"/>
    <w:rsid w:val="003A216D"/>
    <w:rsid w:val="003A22A5"/>
    <w:rsid w:val="003A23F4"/>
    <w:rsid w:val="003A253D"/>
    <w:rsid w:val="003A2E0B"/>
    <w:rsid w:val="003A2E1B"/>
    <w:rsid w:val="003A3805"/>
    <w:rsid w:val="003A3A6C"/>
    <w:rsid w:val="003A3F13"/>
    <w:rsid w:val="003A420E"/>
    <w:rsid w:val="003A4884"/>
    <w:rsid w:val="003A49EA"/>
    <w:rsid w:val="003A5260"/>
    <w:rsid w:val="003A56F1"/>
    <w:rsid w:val="003A6009"/>
    <w:rsid w:val="003A610D"/>
    <w:rsid w:val="003A64EF"/>
    <w:rsid w:val="003A66C4"/>
    <w:rsid w:val="003A67FF"/>
    <w:rsid w:val="003A6E62"/>
    <w:rsid w:val="003A762C"/>
    <w:rsid w:val="003A77A4"/>
    <w:rsid w:val="003B01EE"/>
    <w:rsid w:val="003B0725"/>
    <w:rsid w:val="003B0931"/>
    <w:rsid w:val="003B0BCA"/>
    <w:rsid w:val="003B106A"/>
    <w:rsid w:val="003B1559"/>
    <w:rsid w:val="003B212D"/>
    <w:rsid w:val="003B2162"/>
    <w:rsid w:val="003B233B"/>
    <w:rsid w:val="003B2684"/>
    <w:rsid w:val="003B270B"/>
    <w:rsid w:val="003B2A45"/>
    <w:rsid w:val="003B3A33"/>
    <w:rsid w:val="003B46FF"/>
    <w:rsid w:val="003B4C4D"/>
    <w:rsid w:val="003B5E8D"/>
    <w:rsid w:val="003B60DB"/>
    <w:rsid w:val="003B759C"/>
    <w:rsid w:val="003B7693"/>
    <w:rsid w:val="003B791B"/>
    <w:rsid w:val="003C08E2"/>
    <w:rsid w:val="003C13BE"/>
    <w:rsid w:val="003C15C7"/>
    <w:rsid w:val="003C1D56"/>
    <w:rsid w:val="003C1DB0"/>
    <w:rsid w:val="003C1E84"/>
    <w:rsid w:val="003C21FC"/>
    <w:rsid w:val="003C28F2"/>
    <w:rsid w:val="003C332D"/>
    <w:rsid w:val="003C3B18"/>
    <w:rsid w:val="003C3DBE"/>
    <w:rsid w:val="003C4B31"/>
    <w:rsid w:val="003C544A"/>
    <w:rsid w:val="003C5ADF"/>
    <w:rsid w:val="003C5E44"/>
    <w:rsid w:val="003C5E8B"/>
    <w:rsid w:val="003C6316"/>
    <w:rsid w:val="003C6483"/>
    <w:rsid w:val="003C7424"/>
    <w:rsid w:val="003C7870"/>
    <w:rsid w:val="003D092E"/>
    <w:rsid w:val="003D0B11"/>
    <w:rsid w:val="003D0D1D"/>
    <w:rsid w:val="003D0F5F"/>
    <w:rsid w:val="003D1285"/>
    <w:rsid w:val="003D148F"/>
    <w:rsid w:val="003D184E"/>
    <w:rsid w:val="003D1BE4"/>
    <w:rsid w:val="003D2262"/>
    <w:rsid w:val="003D22FA"/>
    <w:rsid w:val="003D2BBF"/>
    <w:rsid w:val="003D41A3"/>
    <w:rsid w:val="003D427A"/>
    <w:rsid w:val="003D439A"/>
    <w:rsid w:val="003D445A"/>
    <w:rsid w:val="003D4650"/>
    <w:rsid w:val="003D476D"/>
    <w:rsid w:val="003D4B41"/>
    <w:rsid w:val="003D5177"/>
    <w:rsid w:val="003D59F7"/>
    <w:rsid w:val="003D619D"/>
    <w:rsid w:val="003D72C6"/>
    <w:rsid w:val="003D7C81"/>
    <w:rsid w:val="003D7CD2"/>
    <w:rsid w:val="003E1599"/>
    <w:rsid w:val="003E15E2"/>
    <w:rsid w:val="003E17B6"/>
    <w:rsid w:val="003E17C8"/>
    <w:rsid w:val="003E1D04"/>
    <w:rsid w:val="003E1E8C"/>
    <w:rsid w:val="003E1F45"/>
    <w:rsid w:val="003E2311"/>
    <w:rsid w:val="003E25B7"/>
    <w:rsid w:val="003E30E9"/>
    <w:rsid w:val="003E3B7C"/>
    <w:rsid w:val="003E40DE"/>
    <w:rsid w:val="003E41ED"/>
    <w:rsid w:val="003E43B7"/>
    <w:rsid w:val="003E47DB"/>
    <w:rsid w:val="003E5792"/>
    <w:rsid w:val="003E59BF"/>
    <w:rsid w:val="003E5CD9"/>
    <w:rsid w:val="003E6661"/>
    <w:rsid w:val="003E6905"/>
    <w:rsid w:val="003E6B72"/>
    <w:rsid w:val="003E6D50"/>
    <w:rsid w:val="003E7757"/>
    <w:rsid w:val="003E7CC9"/>
    <w:rsid w:val="003F029A"/>
    <w:rsid w:val="003F0743"/>
    <w:rsid w:val="003F0898"/>
    <w:rsid w:val="003F0C21"/>
    <w:rsid w:val="003F0DC5"/>
    <w:rsid w:val="003F0F80"/>
    <w:rsid w:val="003F1E75"/>
    <w:rsid w:val="003F22F3"/>
    <w:rsid w:val="003F2ACD"/>
    <w:rsid w:val="003F2FCB"/>
    <w:rsid w:val="003F37F3"/>
    <w:rsid w:val="003F3C0F"/>
    <w:rsid w:val="003F3FE0"/>
    <w:rsid w:val="003F441C"/>
    <w:rsid w:val="003F4784"/>
    <w:rsid w:val="003F4C18"/>
    <w:rsid w:val="003F58CA"/>
    <w:rsid w:val="003F5985"/>
    <w:rsid w:val="003F5B14"/>
    <w:rsid w:val="003F5D11"/>
    <w:rsid w:val="003F66B8"/>
    <w:rsid w:val="003F6D3B"/>
    <w:rsid w:val="003F73F6"/>
    <w:rsid w:val="003F7A7B"/>
    <w:rsid w:val="003F7C9A"/>
    <w:rsid w:val="003F7F85"/>
    <w:rsid w:val="0040027F"/>
    <w:rsid w:val="004016F6"/>
    <w:rsid w:val="00401B76"/>
    <w:rsid w:val="0040410D"/>
    <w:rsid w:val="00404160"/>
    <w:rsid w:val="0040424C"/>
    <w:rsid w:val="0040542A"/>
    <w:rsid w:val="00405B67"/>
    <w:rsid w:val="00405E5E"/>
    <w:rsid w:val="00406003"/>
    <w:rsid w:val="0040655C"/>
    <w:rsid w:val="004069A9"/>
    <w:rsid w:val="004074AE"/>
    <w:rsid w:val="004079CD"/>
    <w:rsid w:val="00410AE9"/>
    <w:rsid w:val="0041103A"/>
    <w:rsid w:val="004115CD"/>
    <w:rsid w:val="00411D0C"/>
    <w:rsid w:val="004124E9"/>
    <w:rsid w:val="004125A5"/>
    <w:rsid w:val="0041313F"/>
    <w:rsid w:val="00413C0A"/>
    <w:rsid w:val="0041418F"/>
    <w:rsid w:val="00414EFB"/>
    <w:rsid w:val="00415605"/>
    <w:rsid w:val="00415763"/>
    <w:rsid w:val="0041579F"/>
    <w:rsid w:val="00415BAC"/>
    <w:rsid w:val="00415CA4"/>
    <w:rsid w:val="00415F47"/>
    <w:rsid w:val="0041629F"/>
    <w:rsid w:val="0041632C"/>
    <w:rsid w:val="004166BD"/>
    <w:rsid w:val="00416EF5"/>
    <w:rsid w:val="00417339"/>
    <w:rsid w:val="0041739F"/>
    <w:rsid w:val="00417829"/>
    <w:rsid w:val="00417EE4"/>
    <w:rsid w:val="00417F95"/>
    <w:rsid w:val="0042034A"/>
    <w:rsid w:val="00420744"/>
    <w:rsid w:val="00420D3A"/>
    <w:rsid w:val="00420E80"/>
    <w:rsid w:val="00421FA7"/>
    <w:rsid w:val="00421FE0"/>
    <w:rsid w:val="0042217B"/>
    <w:rsid w:val="004233BC"/>
    <w:rsid w:val="004240E7"/>
    <w:rsid w:val="004245AB"/>
    <w:rsid w:val="00424BFC"/>
    <w:rsid w:val="0042521D"/>
    <w:rsid w:val="00425960"/>
    <w:rsid w:val="00426733"/>
    <w:rsid w:val="004268A8"/>
    <w:rsid w:val="00426B19"/>
    <w:rsid w:val="00426C19"/>
    <w:rsid w:val="00426F5D"/>
    <w:rsid w:val="004270F9"/>
    <w:rsid w:val="00427287"/>
    <w:rsid w:val="00427398"/>
    <w:rsid w:val="004275C5"/>
    <w:rsid w:val="00427C48"/>
    <w:rsid w:val="0043021C"/>
    <w:rsid w:val="00430357"/>
    <w:rsid w:val="00430A24"/>
    <w:rsid w:val="00430B76"/>
    <w:rsid w:val="00431227"/>
    <w:rsid w:val="0043132F"/>
    <w:rsid w:val="00431337"/>
    <w:rsid w:val="00431E29"/>
    <w:rsid w:val="004321B3"/>
    <w:rsid w:val="0043220C"/>
    <w:rsid w:val="004334EA"/>
    <w:rsid w:val="00433787"/>
    <w:rsid w:val="00433A5E"/>
    <w:rsid w:val="0043410E"/>
    <w:rsid w:val="00434172"/>
    <w:rsid w:val="004348F9"/>
    <w:rsid w:val="00435A0B"/>
    <w:rsid w:val="00435A6A"/>
    <w:rsid w:val="004360DA"/>
    <w:rsid w:val="00436445"/>
    <w:rsid w:val="00436C4A"/>
    <w:rsid w:val="00436D09"/>
    <w:rsid w:val="004376EC"/>
    <w:rsid w:val="004407B2"/>
    <w:rsid w:val="00440D62"/>
    <w:rsid w:val="004419B6"/>
    <w:rsid w:val="0044211F"/>
    <w:rsid w:val="00442255"/>
    <w:rsid w:val="0044365C"/>
    <w:rsid w:val="00444A3F"/>
    <w:rsid w:val="00444ABB"/>
    <w:rsid w:val="0044512A"/>
    <w:rsid w:val="00445545"/>
    <w:rsid w:val="0044577F"/>
    <w:rsid w:val="004458E4"/>
    <w:rsid w:val="004459F2"/>
    <w:rsid w:val="004464AC"/>
    <w:rsid w:val="00446652"/>
    <w:rsid w:val="00447C88"/>
    <w:rsid w:val="00447DC3"/>
    <w:rsid w:val="00450452"/>
    <w:rsid w:val="004506D1"/>
    <w:rsid w:val="00451390"/>
    <w:rsid w:val="004515D0"/>
    <w:rsid w:val="00451F19"/>
    <w:rsid w:val="0045444B"/>
    <w:rsid w:val="0045446B"/>
    <w:rsid w:val="00454A7B"/>
    <w:rsid w:val="00454BB9"/>
    <w:rsid w:val="00454CA9"/>
    <w:rsid w:val="00454DCE"/>
    <w:rsid w:val="00455010"/>
    <w:rsid w:val="00455311"/>
    <w:rsid w:val="00455968"/>
    <w:rsid w:val="00455B01"/>
    <w:rsid w:val="00455FF8"/>
    <w:rsid w:val="004561F5"/>
    <w:rsid w:val="00456990"/>
    <w:rsid w:val="0045743A"/>
    <w:rsid w:val="004578DC"/>
    <w:rsid w:val="00457BAE"/>
    <w:rsid w:val="00457D18"/>
    <w:rsid w:val="004612A8"/>
    <w:rsid w:val="004613DD"/>
    <w:rsid w:val="004616F8"/>
    <w:rsid w:val="00461C92"/>
    <w:rsid w:val="00461EC8"/>
    <w:rsid w:val="004620DA"/>
    <w:rsid w:val="004622AA"/>
    <w:rsid w:val="0046238E"/>
    <w:rsid w:val="004631F2"/>
    <w:rsid w:val="00463207"/>
    <w:rsid w:val="00463559"/>
    <w:rsid w:val="0046360D"/>
    <w:rsid w:val="00463732"/>
    <w:rsid w:val="00463C36"/>
    <w:rsid w:val="00464711"/>
    <w:rsid w:val="00464C3E"/>
    <w:rsid w:val="00465724"/>
    <w:rsid w:val="00466015"/>
    <w:rsid w:val="00466E81"/>
    <w:rsid w:val="00466EF3"/>
    <w:rsid w:val="004671DE"/>
    <w:rsid w:val="0046774A"/>
    <w:rsid w:val="0046774E"/>
    <w:rsid w:val="0047014B"/>
    <w:rsid w:val="00470439"/>
    <w:rsid w:val="0047113A"/>
    <w:rsid w:val="0047174D"/>
    <w:rsid w:val="00471A6F"/>
    <w:rsid w:val="00471C30"/>
    <w:rsid w:val="00471FAB"/>
    <w:rsid w:val="0047222E"/>
    <w:rsid w:val="0047245B"/>
    <w:rsid w:val="004729D7"/>
    <w:rsid w:val="00472DA3"/>
    <w:rsid w:val="00473211"/>
    <w:rsid w:val="00473583"/>
    <w:rsid w:val="00473667"/>
    <w:rsid w:val="004737E6"/>
    <w:rsid w:val="00473DC3"/>
    <w:rsid w:val="00473F8D"/>
    <w:rsid w:val="00474072"/>
    <w:rsid w:val="004740C3"/>
    <w:rsid w:val="00474CFF"/>
    <w:rsid w:val="00475BC2"/>
    <w:rsid w:val="00475D4F"/>
    <w:rsid w:val="004761A8"/>
    <w:rsid w:val="00476EE4"/>
    <w:rsid w:val="004771A8"/>
    <w:rsid w:val="0047726B"/>
    <w:rsid w:val="00480599"/>
    <w:rsid w:val="0048084B"/>
    <w:rsid w:val="004810F0"/>
    <w:rsid w:val="0048207A"/>
    <w:rsid w:val="0048227B"/>
    <w:rsid w:val="0048230A"/>
    <w:rsid w:val="00482B1E"/>
    <w:rsid w:val="00482F56"/>
    <w:rsid w:val="00482FF9"/>
    <w:rsid w:val="0048310F"/>
    <w:rsid w:val="00483277"/>
    <w:rsid w:val="00483878"/>
    <w:rsid w:val="00483B86"/>
    <w:rsid w:val="00483C0E"/>
    <w:rsid w:val="0048443C"/>
    <w:rsid w:val="00484475"/>
    <w:rsid w:val="00484A25"/>
    <w:rsid w:val="00485724"/>
    <w:rsid w:val="00485735"/>
    <w:rsid w:val="00486483"/>
    <w:rsid w:val="0048658B"/>
    <w:rsid w:val="00486771"/>
    <w:rsid w:val="00486BD2"/>
    <w:rsid w:val="00487904"/>
    <w:rsid w:val="00487CDD"/>
    <w:rsid w:val="00490550"/>
    <w:rsid w:val="004913D8"/>
    <w:rsid w:val="004918FA"/>
    <w:rsid w:val="0049268C"/>
    <w:rsid w:val="004934FF"/>
    <w:rsid w:val="004936E4"/>
    <w:rsid w:val="004939AA"/>
    <w:rsid w:val="004941AA"/>
    <w:rsid w:val="004941BD"/>
    <w:rsid w:val="004946C1"/>
    <w:rsid w:val="00494D36"/>
    <w:rsid w:val="004950B9"/>
    <w:rsid w:val="00495559"/>
    <w:rsid w:val="0049562D"/>
    <w:rsid w:val="004956E1"/>
    <w:rsid w:val="00496366"/>
    <w:rsid w:val="00496387"/>
    <w:rsid w:val="00496B04"/>
    <w:rsid w:val="004970E8"/>
    <w:rsid w:val="004972D7"/>
    <w:rsid w:val="00497A39"/>
    <w:rsid w:val="00497CCF"/>
    <w:rsid w:val="004A0910"/>
    <w:rsid w:val="004A0EB4"/>
    <w:rsid w:val="004A1314"/>
    <w:rsid w:val="004A1978"/>
    <w:rsid w:val="004A1ED2"/>
    <w:rsid w:val="004A2653"/>
    <w:rsid w:val="004A2A88"/>
    <w:rsid w:val="004A3617"/>
    <w:rsid w:val="004A3B7A"/>
    <w:rsid w:val="004A4345"/>
    <w:rsid w:val="004A4699"/>
    <w:rsid w:val="004A4AC7"/>
    <w:rsid w:val="004A4ECD"/>
    <w:rsid w:val="004A54B4"/>
    <w:rsid w:val="004A69B8"/>
    <w:rsid w:val="004A6A96"/>
    <w:rsid w:val="004A6DF8"/>
    <w:rsid w:val="004A6F54"/>
    <w:rsid w:val="004A7935"/>
    <w:rsid w:val="004A7BE4"/>
    <w:rsid w:val="004B0109"/>
    <w:rsid w:val="004B03A8"/>
    <w:rsid w:val="004B0444"/>
    <w:rsid w:val="004B05B5"/>
    <w:rsid w:val="004B1084"/>
    <w:rsid w:val="004B160B"/>
    <w:rsid w:val="004B1894"/>
    <w:rsid w:val="004B195E"/>
    <w:rsid w:val="004B26D3"/>
    <w:rsid w:val="004B3331"/>
    <w:rsid w:val="004B3534"/>
    <w:rsid w:val="004B353A"/>
    <w:rsid w:val="004B36D0"/>
    <w:rsid w:val="004B36DC"/>
    <w:rsid w:val="004B46E2"/>
    <w:rsid w:val="004B47C3"/>
    <w:rsid w:val="004B4FBA"/>
    <w:rsid w:val="004B5041"/>
    <w:rsid w:val="004B5089"/>
    <w:rsid w:val="004B5986"/>
    <w:rsid w:val="004B641C"/>
    <w:rsid w:val="004B68D7"/>
    <w:rsid w:val="004B75E7"/>
    <w:rsid w:val="004B7689"/>
    <w:rsid w:val="004B77EC"/>
    <w:rsid w:val="004C00F5"/>
    <w:rsid w:val="004C07C3"/>
    <w:rsid w:val="004C0D9C"/>
    <w:rsid w:val="004C1594"/>
    <w:rsid w:val="004C1672"/>
    <w:rsid w:val="004C16C3"/>
    <w:rsid w:val="004C188C"/>
    <w:rsid w:val="004C19AF"/>
    <w:rsid w:val="004C1DA5"/>
    <w:rsid w:val="004C1FC8"/>
    <w:rsid w:val="004C26A7"/>
    <w:rsid w:val="004C26DA"/>
    <w:rsid w:val="004C2E4F"/>
    <w:rsid w:val="004C3C2C"/>
    <w:rsid w:val="004C3C9A"/>
    <w:rsid w:val="004C410D"/>
    <w:rsid w:val="004C41BC"/>
    <w:rsid w:val="004C441C"/>
    <w:rsid w:val="004C4AF2"/>
    <w:rsid w:val="004C4BB9"/>
    <w:rsid w:val="004C54DE"/>
    <w:rsid w:val="004C58D8"/>
    <w:rsid w:val="004C640E"/>
    <w:rsid w:val="004C689A"/>
    <w:rsid w:val="004C7D1F"/>
    <w:rsid w:val="004D0967"/>
    <w:rsid w:val="004D0BC0"/>
    <w:rsid w:val="004D0BFA"/>
    <w:rsid w:val="004D0C88"/>
    <w:rsid w:val="004D10A6"/>
    <w:rsid w:val="004D1251"/>
    <w:rsid w:val="004D1962"/>
    <w:rsid w:val="004D205D"/>
    <w:rsid w:val="004D2B5D"/>
    <w:rsid w:val="004D2FB4"/>
    <w:rsid w:val="004D3B38"/>
    <w:rsid w:val="004D4120"/>
    <w:rsid w:val="004D4429"/>
    <w:rsid w:val="004D4F5A"/>
    <w:rsid w:val="004D519F"/>
    <w:rsid w:val="004D52C7"/>
    <w:rsid w:val="004D5435"/>
    <w:rsid w:val="004D590C"/>
    <w:rsid w:val="004D5AD8"/>
    <w:rsid w:val="004D5AE5"/>
    <w:rsid w:val="004D5D8E"/>
    <w:rsid w:val="004D67E6"/>
    <w:rsid w:val="004D6D31"/>
    <w:rsid w:val="004D7595"/>
    <w:rsid w:val="004D76B6"/>
    <w:rsid w:val="004D7DF6"/>
    <w:rsid w:val="004D7F88"/>
    <w:rsid w:val="004E058D"/>
    <w:rsid w:val="004E07B2"/>
    <w:rsid w:val="004E0A8E"/>
    <w:rsid w:val="004E0E3C"/>
    <w:rsid w:val="004E0F02"/>
    <w:rsid w:val="004E0FF7"/>
    <w:rsid w:val="004E198F"/>
    <w:rsid w:val="004E1AF7"/>
    <w:rsid w:val="004E269B"/>
    <w:rsid w:val="004E3567"/>
    <w:rsid w:val="004E39E5"/>
    <w:rsid w:val="004E39EF"/>
    <w:rsid w:val="004E3A19"/>
    <w:rsid w:val="004E40ED"/>
    <w:rsid w:val="004E436C"/>
    <w:rsid w:val="004E4656"/>
    <w:rsid w:val="004E4E0B"/>
    <w:rsid w:val="004E664B"/>
    <w:rsid w:val="004E6A93"/>
    <w:rsid w:val="004E6AE0"/>
    <w:rsid w:val="004E6B3E"/>
    <w:rsid w:val="004E6F04"/>
    <w:rsid w:val="004E7442"/>
    <w:rsid w:val="004E750E"/>
    <w:rsid w:val="004E753A"/>
    <w:rsid w:val="004E774D"/>
    <w:rsid w:val="004F00C0"/>
    <w:rsid w:val="004F0294"/>
    <w:rsid w:val="004F0446"/>
    <w:rsid w:val="004F0D12"/>
    <w:rsid w:val="004F0E23"/>
    <w:rsid w:val="004F0F8C"/>
    <w:rsid w:val="004F116D"/>
    <w:rsid w:val="004F1926"/>
    <w:rsid w:val="004F1A07"/>
    <w:rsid w:val="004F1A60"/>
    <w:rsid w:val="004F1B6D"/>
    <w:rsid w:val="004F1BE6"/>
    <w:rsid w:val="004F2161"/>
    <w:rsid w:val="004F22BC"/>
    <w:rsid w:val="004F2846"/>
    <w:rsid w:val="004F28A2"/>
    <w:rsid w:val="004F2C50"/>
    <w:rsid w:val="004F30A8"/>
    <w:rsid w:val="004F3778"/>
    <w:rsid w:val="004F3AA2"/>
    <w:rsid w:val="004F4281"/>
    <w:rsid w:val="004F4953"/>
    <w:rsid w:val="004F4F9A"/>
    <w:rsid w:val="004F51FA"/>
    <w:rsid w:val="004F5ABE"/>
    <w:rsid w:val="004F5AE9"/>
    <w:rsid w:val="004F60A9"/>
    <w:rsid w:val="004F62D5"/>
    <w:rsid w:val="004F7028"/>
    <w:rsid w:val="004F7301"/>
    <w:rsid w:val="004F780E"/>
    <w:rsid w:val="00500110"/>
    <w:rsid w:val="00501662"/>
    <w:rsid w:val="00501A40"/>
    <w:rsid w:val="0050211A"/>
    <w:rsid w:val="00502372"/>
    <w:rsid w:val="00502B7C"/>
    <w:rsid w:val="00502DB5"/>
    <w:rsid w:val="00502DBD"/>
    <w:rsid w:val="0050325A"/>
    <w:rsid w:val="00503CDC"/>
    <w:rsid w:val="00503DB7"/>
    <w:rsid w:val="00503E2E"/>
    <w:rsid w:val="00503F92"/>
    <w:rsid w:val="00504B6F"/>
    <w:rsid w:val="00504BCB"/>
    <w:rsid w:val="00505955"/>
    <w:rsid w:val="00505AD4"/>
    <w:rsid w:val="00505C7F"/>
    <w:rsid w:val="00506036"/>
    <w:rsid w:val="0050628D"/>
    <w:rsid w:val="00506479"/>
    <w:rsid w:val="00506995"/>
    <w:rsid w:val="00506FC2"/>
    <w:rsid w:val="00507C92"/>
    <w:rsid w:val="00507F94"/>
    <w:rsid w:val="0051006A"/>
    <w:rsid w:val="005103F2"/>
    <w:rsid w:val="00510CF0"/>
    <w:rsid w:val="00511404"/>
    <w:rsid w:val="00511573"/>
    <w:rsid w:val="00511BF9"/>
    <w:rsid w:val="005123D5"/>
    <w:rsid w:val="005133B8"/>
    <w:rsid w:val="00513A27"/>
    <w:rsid w:val="00513F29"/>
    <w:rsid w:val="00513FF5"/>
    <w:rsid w:val="00514170"/>
    <w:rsid w:val="00514268"/>
    <w:rsid w:val="005143DE"/>
    <w:rsid w:val="00514479"/>
    <w:rsid w:val="005144C2"/>
    <w:rsid w:val="00514908"/>
    <w:rsid w:val="0051491B"/>
    <w:rsid w:val="00514D61"/>
    <w:rsid w:val="00514F0A"/>
    <w:rsid w:val="00514FC2"/>
    <w:rsid w:val="0051595C"/>
    <w:rsid w:val="005159C2"/>
    <w:rsid w:val="00516115"/>
    <w:rsid w:val="005161A3"/>
    <w:rsid w:val="005163EC"/>
    <w:rsid w:val="005169B6"/>
    <w:rsid w:val="00516BD8"/>
    <w:rsid w:val="005170B2"/>
    <w:rsid w:val="005170B8"/>
    <w:rsid w:val="0051736B"/>
    <w:rsid w:val="0051784D"/>
    <w:rsid w:val="0051794D"/>
    <w:rsid w:val="005179A6"/>
    <w:rsid w:val="00517B86"/>
    <w:rsid w:val="00517DE7"/>
    <w:rsid w:val="005201BF"/>
    <w:rsid w:val="00520610"/>
    <w:rsid w:val="0052104F"/>
    <w:rsid w:val="005211B7"/>
    <w:rsid w:val="00521276"/>
    <w:rsid w:val="0052207A"/>
    <w:rsid w:val="00522FFD"/>
    <w:rsid w:val="0052356B"/>
    <w:rsid w:val="00523A17"/>
    <w:rsid w:val="005240E3"/>
    <w:rsid w:val="00524142"/>
    <w:rsid w:val="0052467F"/>
    <w:rsid w:val="00524A96"/>
    <w:rsid w:val="0052504A"/>
    <w:rsid w:val="0052527E"/>
    <w:rsid w:val="00525387"/>
    <w:rsid w:val="005257C4"/>
    <w:rsid w:val="00525F47"/>
    <w:rsid w:val="0052792D"/>
    <w:rsid w:val="005302D1"/>
    <w:rsid w:val="00530488"/>
    <w:rsid w:val="00530E1C"/>
    <w:rsid w:val="0053140E"/>
    <w:rsid w:val="0053183F"/>
    <w:rsid w:val="0053233A"/>
    <w:rsid w:val="00532600"/>
    <w:rsid w:val="005336BA"/>
    <w:rsid w:val="00534925"/>
    <w:rsid w:val="00534938"/>
    <w:rsid w:val="00534B7C"/>
    <w:rsid w:val="0053514C"/>
    <w:rsid w:val="00535772"/>
    <w:rsid w:val="00535EEF"/>
    <w:rsid w:val="00536CB9"/>
    <w:rsid w:val="00540C7E"/>
    <w:rsid w:val="00541922"/>
    <w:rsid w:val="00541A25"/>
    <w:rsid w:val="0054227A"/>
    <w:rsid w:val="00542785"/>
    <w:rsid w:val="00543737"/>
    <w:rsid w:val="005442D6"/>
    <w:rsid w:val="00544473"/>
    <w:rsid w:val="00545573"/>
    <w:rsid w:val="00545914"/>
    <w:rsid w:val="00545BEE"/>
    <w:rsid w:val="005470C4"/>
    <w:rsid w:val="00547C7A"/>
    <w:rsid w:val="00550396"/>
    <w:rsid w:val="005512FA"/>
    <w:rsid w:val="00551748"/>
    <w:rsid w:val="005521ED"/>
    <w:rsid w:val="00552212"/>
    <w:rsid w:val="00553264"/>
    <w:rsid w:val="0055327A"/>
    <w:rsid w:val="00553911"/>
    <w:rsid w:val="00554A9F"/>
    <w:rsid w:val="0055614F"/>
    <w:rsid w:val="00556EE5"/>
    <w:rsid w:val="00557052"/>
    <w:rsid w:val="00557189"/>
    <w:rsid w:val="00557245"/>
    <w:rsid w:val="005577DB"/>
    <w:rsid w:val="00557F70"/>
    <w:rsid w:val="00560719"/>
    <w:rsid w:val="005607DF"/>
    <w:rsid w:val="00560D2E"/>
    <w:rsid w:val="005611D5"/>
    <w:rsid w:val="0056161E"/>
    <w:rsid w:val="00561D1E"/>
    <w:rsid w:val="005623E3"/>
    <w:rsid w:val="00562CA7"/>
    <w:rsid w:val="00563334"/>
    <w:rsid w:val="00563428"/>
    <w:rsid w:val="005634CE"/>
    <w:rsid w:val="0056370C"/>
    <w:rsid w:val="0056392A"/>
    <w:rsid w:val="00563DCD"/>
    <w:rsid w:val="0056417C"/>
    <w:rsid w:val="005643A2"/>
    <w:rsid w:val="0056549A"/>
    <w:rsid w:val="00566BE0"/>
    <w:rsid w:val="00567071"/>
    <w:rsid w:val="005678A0"/>
    <w:rsid w:val="00567A8B"/>
    <w:rsid w:val="005706C0"/>
    <w:rsid w:val="00570ACB"/>
    <w:rsid w:val="00570D15"/>
    <w:rsid w:val="00570E5A"/>
    <w:rsid w:val="0057140E"/>
    <w:rsid w:val="0057151E"/>
    <w:rsid w:val="00572397"/>
    <w:rsid w:val="005726A1"/>
    <w:rsid w:val="005726C6"/>
    <w:rsid w:val="005734C1"/>
    <w:rsid w:val="0057367E"/>
    <w:rsid w:val="00573B3C"/>
    <w:rsid w:val="00573EC7"/>
    <w:rsid w:val="005740E6"/>
    <w:rsid w:val="00574842"/>
    <w:rsid w:val="005753D9"/>
    <w:rsid w:val="005754AF"/>
    <w:rsid w:val="00575B5D"/>
    <w:rsid w:val="00577DA2"/>
    <w:rsid w:val="005801B4"/>
    <w:rsid w:val="005808CD"/>
    <w:rsid w:val="00580B91"/>
    <w:rsid w:val="00580F71"/>
    <w:rsid w:val="00581282"/>
    <w:rsid w:val="00581A86"/>
    <w:rsid w:val="00581C43"/>
    <w:rsid w:val="0058246A"/>
    <w:rsid w:val="00582570"/>
    <w:rsid w:val="005827B0"/>
    <w:rsid w:val="005829E0"/>
    <w:rsid w:val="00582AF4"/>
    <w:rsid w:val="0058312D"/>
    <w:rsid w:val="00583A04"/>
    <w:rsid w:val="00583CA5"/>
    <w:rsid w:val="00584173"/>
    <w:rsid w:val="00584D6D"/>
    <w:rsid w:val="00585AC9"/>
    <w:rsid w:val="005868F4"/>
    <w:rsid w:val="00586A5F"/>
    <w:rsid w:val="00586E33"/>
    <w:rsid w:val="005872D6"/>
    <w:rsid w:val="00587AEB"/>
    <w:rsid w:val="00587E30"/>
    <w:rsid w:val="0059040B"/>
    <w:rsid w:val="00590723"/>
    <w:rsid w:val="00590911"/>
    <w:rsid w:val="005909E0"/>
    <w:rsid w:val="00590EC7"/>
    <w:rsid w:val="00590EE3"/>
    <w:rsid w:val="00591310"/>
    <w:rsid w:val="005913F9"/>
    <w:rsid w:val="00591B7B"/>
    <w:rsid w:val="00592680"/>
    <w:rsid w:val="00592AA0"/>
    <w:rsid w:val="0059353E"/>
    <w:rsid w:val="00593DCE"/>
    <w:rsid w:val="005951F5"/>
    <w:rsid w:val="00595950"/>
    <w:rsid w:val="00595E29"/>
    <w:rsid w:val="00596195"/>
    <w:rsid w:val="00596435"/>
    <w:rsid w:val="005968C0"/>
    <w:rsid w:val="00596A30"/>
    <w:rsid w:val="00596BD3"/>
    <w:rsid w:val="00597B22"/>
    <w:rsid w:val="00597B2E"/>
    <w:rsid w:val="00597CA9"/>
    <w:rsid w:val="00597ED5"/>
    <w:rsid w:val="005A04FC"/>
    <w:rsid w:val="005A1182"/>
    <w:rsid w:val="005A17B6"/>
    <w:rsid w:val="005A2518"/>
    <w:rsid w:val="005A27A0"/>
    <w:rsid w:val="005A310A"/>
    <w:rsid w:val="005A3B7A"/>
    <w:rsid w:val="005A4005"/>
    <w:rsid w:val="005A4008"/>
    <w:rsid w:val="005A43B8"/>
    <w:rsid w:val="005A5584"/>
    <w:rsid w:val="005A570E"/>
    <w:rsid w:val="005A57C7"/>
    <w:rsid w:val="005A5969"/>
    <w:rsid w:val="005A6226"/>
    <w:rsid w:val="005A64A5"/>
    <w:rsid w:val="005A704B"/>
    <w:rsid w:val="005A7191"/>
    <w:rsid w:val="005A7B3B"/>
    <w:rsid w:val="005B062D"/>
    <w:rsid w:val="005B0698"/>
    <w:rsid w:val="005B0A6C"/>
    <w:rsid w:val="005B132D"/>
    <w:rsid w:val="005B18F7"/>
    <w:rsid w:val="005B1D26"/>
    <w:rsid w:val="005B1DC9"/>
    <w:rsid w:val="005B2C3C"/>
    <w:rsid w:val="005B33E2"/>
    <w:rsid w:val="005B4134"/>
    <w:rsid w:val="005B43D5"/>
    <w:rsid w:val="005B452B"/>
    <w:rsid w:val="005B4B0C"/>
    <w:rsid w:val="005B50D7"/>
    <w:rsid w:val="005B5E40"/>
    <w:rsid w:val="005B629D"/>
    <w:rsid w:val="005B65B9"/>
    <w:rsid w:val="005B6928"/>
    <w:rsid w:val="005B6D7A"/>
    <w:rsid w:val="005B7334"/>
    <w:rsid w:val="005B751D"/>
    <w:rsid w:val="005B79CD"/>
    <w:rsid w:val="005B79D2"/>
    <w:rsid w:val="005B79F4"/>
    <w:rsid w:val="005B7AAA"/>
    <w:rsid w:val="005B7E00"/>
    <w:rsid w:val="005C1D43"/>
    <w:rsid w:val="005C266B"/>
    <w:rsid w:val="005C350D"/>
    <w:rsid w:val="005C3618"/>
    <w:rsid w:val="005C3AB8"/>
    <w:rsid w:val="005C3D53"/>
    <w:rsid w:val="005C4631"/>
    <w:rsid w:val="005C48D7"/>
    <w:rsid w:val="005C49B8"/>
    <w:rsid w:val="005C4D36"/>
    <w:rsid w:val="005C5416"/>
    <w:rsid w:val="005C563B"/>
    <w:rsid w:val="005C58A2"/>
    <w:rsid w:val="005C5D58"/>
    <w:rsid w:val="005C6034"/>
    <w:rsid w:val="005C6418"/>
    <w:rsid w:val="005C66AA"/>
    <w:rsid w:val="005C6B03"/>
    <w:rsid w:val="005C7307"/>
    <w:rsid w:val="005D0E7F"/>
    <w:rsid w:val="005D14ED"/>
    <w:rsid w:val="005D16CF"/>
    <w:rsid w:val="005D1B41"/>
    <w:rsid w:val="005D1BD2"/>
    <w:rsid w:val="005D1D76"/>
    <w:rsid w:val="005D22DB"/>
    <w:rsid w:val="005D23AE"/>
    <w:rsid w:val="005D240A"/>
    <w:rsid w:val="005D255B"/>
    <w:rsid w:val="005D25DC"/>
    <w:rsid w:val="005D2D9E"/>
    <w:rsid w:val="005D3138"/>
    <w:rsid w:val="005D3336"/>
    <w:rsid w:val="005D3B06"/>
    <w:rsid w:val="005D3C75"/>
    <w:rsid w:val="005D4335"/>
    <w:rsid w:val="005D4614"/>
    <w:rsid w:val="005D48AE"/>
    <w:rsid w:val="005D4976"/>
    <w:rsid w:val="005D49B5"/>
    <w:rsid w:val="005D4EEE"/>
    <w:rsid w:val="005D54F3"/>
    <w:rsid w:val="005D5929"/>
    <w:rsid w:val="005D5B93"/>
    <w:rsid w:val="005D5F5C"/>
    <w:rsid w:val="005D60D2"/>
    <w:rsid w:val="005D619C"/>
    <w:rsid w:val="005D6284"/>
    <w:rsid w:val="005D6398"/>
    <w:rsid w:val="005D65B6"/>
    <w:rsid w:val="005D6A1A"/>
    <w:rsid w:val="005D6B74"/>
    <w:rsid w:val="005D6C21"/>
    <w:rsid w:val="005D6D63"/>
    <w:rsid w:val="005E0A11"/>
    <w:rsid w:val="005E0A1E"/>
    <w:rsid w:val="005E0C14"/>
    <w:rsid w:val="005E0CF7"/>
    <w:rsid w:val="005E0EB0"/>
    <w:rsid w:val="005E102F"/>
    <w:rsid w:val="005E1E98"/>
    <w:rsid w:val="005E26AA"/>
    <w:rsid w:val="005E28B3"/>
    <w:rsid w:val="005E33A9"/>
    <w:rsid w:val="005E37BC"/>
    <w:rsid w:val="005E48FC"/>
    <w:rsid w:val="005E4AC1"/>
    <w:rsid w:val="005E52B0"/>
    <w:rsid w:val="005E581B"/>
    <w:rsid w:val="005E594B"/>
    <w:rsid w:val="005E5ACD"/>
    <w:rsid w:val="005E5F48"/>
    <w:rsid w:val="005E6093"/>
    <w:rsid w:val="005E68D3"/>
    <w:rsid w:val="005E7307"/>
    <w:rsid w:val="005E7310"/>
    <w:rsid w:val="005F0231"/>
    <w:rsid w:val="005F0525"/>
    <w:rsid w:val="005F1B60"/>
    <w:rsid w:val="005F2393"/>
    <w:rsid w:val="005F24A7"/>
    <w:rsid w:val="005F25B8"/>
    <w:rsid w:val="005F30CA"/>
    <w:rsid w:val="005F3195"/>
    <w:rsid w:val="005F321F"/>
    <w:rsid w:val="005F35AA"/>
    <w:rsid w:val="005F35F7"/>
    <w:rsid w:val="005F36DA"/>
    <w:rsid w:val="005F36F1"/>
    <w:rsid w:val="005F3C7B"/>
    <w:rsid w:val="005F44CF"/>
    <w:rsid w:val="005F45AC"/>
    <w:rsid w:val="005F4FDE"/>
    <w:rsid w:val="005F5315"/>
    <w:rsid w:val="005F565F"/>
    <w:rsid w:val="005F5E05"/>
    <w:rsid w:val="005F64DF"/>
    <w:rsid w:val="005F7590"/>
    <w:rsid w:val="005F7829"/>
    <w:rsid w:val="005F7E2F"/>
    <w:rsid w:val="0060012B"/>
    <w:rsid w:val="0060109D"/>
    <w:rsid w:val="0060172C"/>
    <w:rsid w:val="00601824"/>
    <w:rsid w:val="0060187F"/>
    <w:rsid w:val="00601A57"/>
    <w:rsid w:val="0060220B"/>
    <w:rsid w:val="0060224D"/>
    <w:rsid w:val="0060240C"/>
    <w:rsid w:val="0060272C"/>
    <w:rsid w:val="006027D3"/>
    <w:rsid w:val="00602E78"/>
    <w:rsid w:val="00602F83"/>
    <w:rsid w:val="006030A1"/>
    <w:rsid w:val="006034A2"/>
    <w:rsid w:val="006034A7"/>
    <w:rsid w:val="00603FCA"/>
    <w:rsid w:val="00604D95"/>
    <w:rsid w:val="00604DDE"/>
    <w:rsid w:val="00605243"/>
    <w:rsid w:val="006052A4"/>
    <w:rsid w:val="00605A6D"/>
    <w:rsid w:val="00606017"/>
    <w:rsid w:val="00607F80"/>
    <w:rsid w:val="00612298"/>
    <w:rsid w:val="00612546"/>
    <w:rsid w:val="0061264E"/>
    <w:rsid w:val="006129B1"/>
    <w:rsid w:val="006130BF"/>
    <w:rsid w:val="00613178"/>
    <w:rsid w:val="00613210"/>
    <w:rsid w:val="006137B8"/>
    <w:rsid w:val="006137C1"/>
    <w:rsid w:val="00615585"/>
    <w:rsid w:val="006158E1"/>
    <w:rsid w:val="00615AA6"/>
    <w:rsid w:val="00615EEF"/>
    <w:rsid w:val="006167AD"/>
    <w:rsid w:val="00616CBD"/>
    <w:rsid w:val="00617193"/>
    <w:rsid w:val="006173B1"/>
    <w:rsid w:val="006179D7"/>
    <w:rsid w:val="006205C2"/>
    <w:rsid w:val="006208EE"/>
    <w:rsid w:val="00620CCB"/>
    <w:rsid w:val="00620EB9"/>
    <w:rsid w:val="00620FEA"/>
    <w:rsid w:val="0062107B"/>
    <w:rsid w:val="00622179"/>
    <w:rsid w:val="0062234A"/>
    <w:rsid w:val="006225FA"/>
    <w:rsid w:val="00622EE1"/>
    <w:rsid w:val="00622FB0"/>
    <w:rsid w:val="006232FD"/>
    <w:rsid w:val="00623817"/>
    <w:rsid w:val="006241E6"/>
    <w:rsid w:val="00624B52"/>
    <w:rsid w:val="00624D14"/>
    <w:rsid w:val="006251FF"/>
    <w:rsid w:val="006266A1"/>
    <w:rsid w:val="00626741"/>
    <w:rsid w:val="00626A2D"/>
    <w:rsid w:val="00626AE6"/>
    <w:rsid w:val="00626BE5"/>
    <w:rsid w:val="00626F0A"/>
    <w:rsid w:val="00627421"/>
    <w:rsid w:val="0062757A"/>
    <w:rsid w:val="006275A2"/>
    <w:rsid w:val="006278A0"/>
    <w:rsid w:val="006278A5"/>
    <w:rsid w:val="00627AAE"/>
    <w:rsid w:val="00627B0C"/>
    <w:rsid w:val="00627DB0"/>
    <w:rsid w:val="00627EB9"/>
    <w:rsid w:val="00627F6C"/>
    <w:rsid w:val="006302C9"/>
    <w:rsid w:val="0063097D"/>
    <w:rsid w:val="00631085"/>
    <w:rsid w:val="00631671"/>
    <w:rsid w:val="00631D99"/>
    <w:rsid w:val="00632681"/>
    <w:rsid w:val="00632A56"/>
    <w:rsid w:val="00632DA0"/>
    <w:rsid w:val="00632EBD"/>
    <w:rsid w:val="006331AF"/>
    <w:rsid w:val="006332C1"/>
    <w:rsid w:val="0063346D"/>
    <w:rsid w:val="00633C78"/>
    <w:rsid w:val="00634822"/>
    <w:rsid w:val="006348BB"/>
    <w:rsid w:val="00634B0F"/>
    <w:rsid w:val="00635D9E"/>
    <w:rsid w:val="00635ECF"/>
    <w:rsid w:val="00636600"/>
    <w:rsid w:val="00636957"/>
    <w:rsid w:val="00636F54"/>
    <w:rsid w:val="006373B0"/>
    <w:rsid w:val="006376DD"/>
    <w:rsid w:val="00637B54"/>
    <w:rsid w:val="00640228"/>
    <w:rsid w:val="006404C8"/>
    <w:rsid w:val="00640C00"/>
    <w:rsid w:val="00640F9C"/>
    <w:rsid w:val="00641E67"/>
    <w:rsid w:val="006420B2"/>
    <w:rsid w:val="00642500"/>
    <w:rsid w:val="00642968"/>
    <w:rsid w:val="00643E47"/>
    <w:rsid w:val="0064495E"/>
    <w:rsid w:val="00644D73"/>
    <w:rsid w:val="00644DBB"/>
    <w:rsid w:val="00644DBC"/>
    <w:rsid w:val="0064559A"/>
    <w:rsid w:val="00650280"/>
    <w:rsid w:val="006503EC"/>
    <w:rsid w:val="00650821"/>
    <w:rsid w:val="00650DD7"/>
    <w:rsid w:val="00651171"/>
    <w:rsid w:val="00652116"/>
    <w:rsid w:val="006522EC"/>
    <w:rsid w:val="006527D0"/>
    <w:rsid w:val="006543A4"/>
    <w:rsid w:val="00654C22"/>
    <w:rsid w:val="006551FD"/>
    <w:rsid w:val="0065584C"/>
    <w:rsid w:val="006558D7"/>
    <w:rsid w:val="00655989"/>
    <w:rsid w:val="00655DD5"/>
    <w:rsid w:val="00655EA2"/>
    <w:rsid w:val="00656416"/>
    <w:rsid w:val="00656E30"/>
    <w:rsid w:val="006570A4"/>
    <w:rsid w:val="006576BC"/>
    <w:rsid w:val="0065788C"/>
    <w:rsid w:val="00657E51"/>
    <w:rsid w:val="006601C0"/>
    <w:rsid w:val="00660785"/>
    <w:rsid w:val="00660A4F"/>
    <w:rsid w:val="0066125C"/>
    <w:rsid w:val="00661C1B"/>
    <w:rsid w:val="00661F95"/>
    <w:rsid w:val="00662E79"/>
    <w:rsid w:val="006637E7"/>
    <w:rsid w:val="00663DBB"/>
    <w:rsid w:val="00663E8B"/>
    <w:rsid w:val="00663FD6"/>
    <w:rsid w:val="00665294"/>
    <w:rsid w:val="00665F24"/>
    <w:rsid w:val="006664BD"/>
    <w:rsid w:val="0066673C"/>
    <w:rsid w:val="006671F4"/>
    <w:rsid w:val="006676A0"/>
    <w:rsid w:val="00667FF3"/>
    <w:rsid w:val="006705EF"/>
    <w:rsid w:val="006713E1"/>
    <w:rsid w:val="0067147E"/>
    <w:rsid w:val="00671ABB"/>
    <w:rsid w:val="006723F9"/>
    <w:rsid w:val="00672401"/>
    <w:rsid w:val="006725F1"/>
    <w:rsid w:val="00672A93"/>
    <w:rsid w:val="00672BB5"/>
    <w:rsid w:val="00672CFA"/>
    <w:rsid w:val="006735C9"/>
    <w:rsid w:val="006735E3"/>
    <w:rsid w:val="006743FB"/>
    <w:rsid w:val="00674499"/>
    <w:rsid w:val="006749DE"/>
    <w:rsid w:val="00674BA6"/>
    <w:rsid w:val="00674C1A"/>
    <w:rsid w:val="00674C96"/>
    <w:rsid w:val="00674EC6"/>
    <w:rsid w:val="00675264"/>
    <w:rsid w:val="006753D6"/>
    <w:rsid w:val="00675A24"/>
    <w:rsid w:val="00675D56"/>
    <w:rsid w:val="0067611E"/>
    <w:rsid w:val="00676824"/>
    <w:rsid w:val="0067697C"/>
    <w:rsid w:val="00677196"/>
    <w:rsid w:val="006776AE"/>
    <w:rsid w:val="0067779E"/>
    <w:rsid w:val="00677B88"/>
    <w:rsid w:val="006800F9"/>
    <w:rsid w:val="0068036F"/>
    <w:rsid w:val="00680486"/>
    <w:rsid w:val="006804C3"/>
    <w:rsid w:val="00680617"/>
    <w:rsid w:val="0068093A"/>
    <w:rsid w:val="00680AE9"/>
    <w:rsid w:val="00681E00"/>
    <w:rsid w:val="00682016"/>
    <w:rsid w:val="0068305C"/>
    <w:rsid w:val="006830EA"/>
    <w:rsid w:val="00683370"/>
    <w:rsid w:val="00683CD8"/>
    <w:rsid w:val="00683E8F"/>
    <w:rsid w:val="00683FD1"/>
    <w:rsid w:val="0068416C"/>
    <w:rsid w:val="00684194"/>
    <w:rsid w:val="006845CB"/>
    <w:rsid w:val="00684A36"/>
    <w:rsid w:val="00684B96"/>
    <w:rsid w:val="00684DB9"/>
    <w:rsid w:val="00685293"/>
    <w:rsid w:val="0068531C"/>
    <w:rsid w:val="006856C9"/>
    <w:rsid w:val="00685B56"/>
    <w:rsid w:val="0068621F"/>
    <w:rsid w:val="00686909"/>
    <w:rsid w:val="00686D08"/>
    <w:rsid w:val="006902F0"/>
    <w:rsid w:val="00690570"/>
    <w:rsid w:val="00690900"/>
    <w:rsid w:val="00690BE2"/>
    <w:rsid w:val="00690C6B"/>
    <w:rsid w:val="00690D86"/>
    <w:rsid w:val="006910F9"/>
    <w:rsid w:val="00691B12"/>
    <w:rsid w:val="00692209"/>
    <w:rsid w:val="006926F9"/>
    <w:rsid w:val="00693F3E"/>
    <w:rsid w:val="00694890"/>
    <w:rsid w:val="006948D3"/>
    <w:rsid w:val="00695F61"/>
    <w:rsid w:val="00696C5C"/>
    <w:rsid w:val="00696EEA"/>
    <w:rsid w:val="006A0BB6"/>
    <w:rsid w:val="006A1608"/>
    <w:rsid w:val="006A19D4"/>
    <w:rsid w:val="006A1E76"/>
    <w:rsid w:val="006A1FFB"/>
    <w:rsid w:val="006A1FFC"/>
    <w:rsid w:val="006A23AD"/>
    <w:rsid w:val="006A2C29"/>
    <w:rsid w:val="006A32E1"/>
    <w:rsid w:val="006A3E9C"/>
    <w:rsid w:val="006A4849"/>
    <w:rsid w:val="006A4861"/>
    <w:rsid w:val="006A48EF"/>
    <w:rsid w:val="006A534F"/>
    <w:rsid w:val="006A5972"/>
    <w:rsid w:val="006A5DAD"/>
    <w:rsid w:val="006A5E59"/>
    <w:rsid w:val="006A5F7D"/>
    <w:rsid w:val="006A654F"/>
    <w:rsid w:val="006A6774"/>
    <w:rsid w:val="006A67EB"/>
    <w:rsid w:val="006A71CB"/>
    <w:rsid w:val="006A765A"/>
    <w:rsid w:val="006A7D15"/>
    <w:rsid w:val="006A7DF6"/>
    <w:rsid w:val="006B0020"/>
    <w:rsid w:val="006B004D"/>
    <w:rsid w:val="006B04B8"/>
    <w:rsid w:val="006B10F2"/>
    <w:rsid w:val="006B174D"/>
    <w:rsid w:val="006B19E1"/>
    <w:rsid w:val="006B1C2F"/>
    <w:rsid w:val="006B2181"/>
    <w:rsid w:val="006B21E7"/>
    <w:rsid w:val="006B2C9D"/>
    <w:rsid w:val="006B3DC4"/>
    <w:rsid w:val="006B44AB"/>
    <w:rsid w:val="006B50E8"/>
    <w:rsid w:val="006B520B"/>
    <w:rsid w:val="006B53E0"/>
    <w:rsid w:val="006B61BA"/>
    <w:rsid w:val="006B6918"/>
    <w:rsid w:val="006B6A54"/>
    <w:rsid w:val="006B6E45"/>
    <w:rsid w:val="006B70E3"/>
    <w:rsid w:val="006B7212"/>
    <w:rsid w:val="006B723E"/>
    <w:rsid w:val="006B74A5"/>
    <w:rsid w:val="006B76AB"/>
    <w:rsid w:val="006C019F"/>
    <w:rsid w:val="006C0894"/>
    <w:rsid w:val="006C09F7"/>
    <w:rsid w:val="006C1186"/>
    <w:rsid w:val="006C183A"/>
    <w:rsid w:val="006C2093"/>
    <w:rsid w:val="006C21C5"/>
    <w:rsid w:val="006C2D1C"/>
    <w:rsid w:val="006C2DC3"/>
    <w:rsid w:val="006C2FB7"/>
    <w:rsid w:val="006C32C3"/>
    <w:rsid w:val="006C3443"/>
    <w:rsid w:val="006C433C"/>
    <w:rsid w:val="006C4661"/>
    <w:rsid w:val="006C4980"/>
    <w:rsid w:val="006C49A6"/>
    <w:rsid w:val="006C49E2"/>
    <w:rsid w:val="006C4C80"/>
    <w:rsid w:val="006C5098"/>
    <w:rsid w:val="006C5623"/>
    <w:rsid w:val="006C5A1B"/>
    <w:rsid w:val="006C5B74"/>
    <w:rsid w:val="006C5E0C"/>
    <w:rsid w:val="006C60D1"/>
    <w:rsid w:val="006C6111"/>
    <w:rsid w:val="006C645A"/>
    <w:rsid w:val="006C69E1"/>
    <w:rsid w:val="006C6DC9"/>
    <w:rsid w:val="006C7231"/>
    <w:rsid w:val="006C72BF"/>
    <w:rsid w:val="006C747B"/>
    <w:rsid w:val="006C74C8"/>
    <w:rsid w:val="006D06B7"/>
    <w:rsid w:val="006D07DB"/>
    <w:rsid w:val="006D089A"/>
    <w:rsid w:val="006D14B9"/>
    <w:rsid w:val="006D1634"/>
    <w:rsid w:val="006D2AC9"/>
    <w:rsid w:val="006D32AE"/>
    <w:rsid w:val="006D3312"/>
    <w:rsid w:val="006D33B6"/>
    <w:rsid w:val="006D3D19"/>
    <w:rsid w:val="006D49E4"/>
    <w:rsid w:val="006D4BB9"/>
    <w:rsid w:val="006D4E8D"/>
    <w:rsid w:val="006D5529"/>
    <w:rsid w:val="006D5FF0"/>
    <w:rsid w:val="006D626D"/>
    <w:rsid w:val="006D62CA"/>
    <w:rsid w:val="006D62F0"/>
    <w:rsid w:val="006D6C63"/>
    <w:rsid w:val="006D70E7"/>
    <w:rsid w:val="006D767F"/>
    <w:rsid w:val="006D78BE"/>
    <w:rsid w:val="006E00FA"/>
    <w:rsid w:val="006E0465"/>
    <w:rsid w:val="006E0C21"/>
    <w:rsid w:val="006E10C7"/>
    <w:rsid w:val="006E1499"/>
    <w:rsid w:val="006E234D"/>
    <w:rsid w:val="006E2EA1"/>
    <w:rsid w:val="006E2FED"/>
    <w:rsid w:val="006E394C"/>
    <w:rsid w:val="006E3A81"/>
    <w:rsid w:val="006E412E"/>
    <w:rsid w:val="006E4152"/>
    <w:rsid w:val="006E4296"/>
    <w:rsid w:val="006E4644"/>
    <w:rsid w:val="006E52DB"/>
    <w:rsid w:val="006E567F"/>
    <w:rsid w:val="006E5A9E"/>
    <w:rsid w:val="006E5B92"/>
    <w:rsid w:val="006E5E10"/>
    <w:rsid w:val="006E6444"/>
    <w:rsid w:val="006E645C"/>
    <w:rsid w:val="006E7212"/>
    <w:rsid w:val="006E76BD"/>
    <w:rsid w:val="006E7812"/>
    <w:rsid w:val="006F02D6"/>
    <w:rsid w:val="006F07D5"/>
    <w:rsid w:val="006F09E1"/>
    <w:rsid w:val="006F0BDB"/>
    <w:rsid w:val="006F0F2C"/>
    <w:rsid w:val="006F1C8F"/>
    <w:rsid w:val="006F1DDB"/>
    <w:rsid w:val="006F2A4A"/>
    <w:rsid w:val="006F2FC2"/>
    <w:rsid w:val="006F30FF"/>
    <w:rsid w:val="006F3830"/>
    <w:rsid w:val="006F38EF"/>
    <w:rsid w:val="006F3FB6"/>
    <w:rsid w:val="006F3FCC"/>
    <w:rsid w:val="006F40A4"/>
    <w:rsid w:val="006F44F0"/>
    <w:rsid w:val="006F480F"/>
    <w:rsid w:val="006F4BDF"/>
    <w:rsid w:val="006F4E7F"/>
    <w:rsid w:val="006F53A7"/>
    <w:rsid w:val="006F5772"/>
    <w:rsid w:val="006F5AA8"/>
    <w:rsid w:val="006F64EE"/>
    <w:rsid w:val="006F6901"/>
    <w:rsid w:val="006F6AD5"/>
    <w:rsid w:val="006F702D"/>
    <w:rsid w:val="006F7194"/>
    <w:rsid w:val="007000ED"/>
    <w:rsid w:val="00700237"/>
    <w:rsid w:val="007004C2"/>
    <w:rsid w:val="00700A9C"/>
    <w:rsid w:val="00700ACB"/>
    <w:rsid w:val="00700B04"/>
    <w:rsid w:val="007014E1"/>
    <w:rsid w:val="0070158A"/>
    <w:rsid w:val="00702063"/>
    <w:rsid w:val="0070308B"/>
    <w:rsid w:val="00703313"/>
    <w:rsid w:val="007033AF"/>
    <w:rsid w:val="00703453"/>
    <w:rsid w:val="007037A5"/>
    <w:rsid w:val="00703C65"/>
    <w:rsid w:val="00704026"/>
    <w:rsid w:val="007045AF"/>
    <w:rsid w:val="0070462C"/>
    <w:rsid w:val="00704D5A"/>
    <w:rsid w:val="00704E88"/>
    <w:rsid w:val="007050B4"/>
    <w:rsid w:val="00705BBB"/>
    <w:rsid w:val="00706383"/>
    <w:rsid w:val="007073A1"/>
    <w:rsid w:val="00707F99"/>
    <w:rsid w:val="007105D6"/>
    <w:rsid w:val="00711564"/>
    <w:rsid w:val="00711774"/>
    <w:rsid w:val="00712095"/>
    <w:rsid w:val="00712366"/>
    <w:rsid w:val="00712C89"/>
    <w:rsid w:val="00713249"/>
    <w:rsid w:val="007134C3"/>
    <w:rsid w:val="0071353E"/>
    <w:rsid w:val="00713A5A"/>
    <w:rsid w:val="00714C9B"/>
    <w:rsid w:val="00714ED5"/>
    <w:rsid w:val="0071517F"/>
    <w:rsid w:val="00715A66"/>
    <w:rsid w:val="00715F1D"/>
    <w:rsid w:val="0071720B"/>
    <w:rsid w:val="007173F6"/>
    <w:rsid w:val="00717D6B"/>
    <w:rsid w:val="00717E57"/>
    <w:rsid w:val="007200A0"/>
    <w:rsid w:val="007218C2"/>
    <w:rsid w:val="00721A1C"/>
    <w:rsid w:val="007220D2"/>
    <w:rsid w:val="007220D3"/>
    <w:rsid w:val="007222CC"/>
    <w:rsid w:val="00722430"/>
    <w:rsid w:val="00722569"/>
    <w:rsid w:val="007227B9"/>
    <w:rsid w:val="00722EA1"/>
    <w:rsid w:val="00723079"/>
    <w:rsid w:val="007231D8"/>
    <w:rsid w:val="007235D8"/>
    <w:rsid w:val="0072364F"/>
    <w:rsid w:val="007237DA"/>
    <w:rsid w:val="00723A04"/>
    <w:rsid w:val="007246F5"/>
    <w:rsid w:val="00724904"/>
    <w:rsid w:val="00724934"/>
    <w:rsid w:val="00724CD0"/>
    <w:rsid w:val="007250EF"/>
    <w:rsid w:val="0072523A"/>
    <w:rsid w:val="0072550B"/>
    <w:rsid w:val="00725BC4"/>
    <w:rsid w:val="007260BC"/>
    <w:rsid w:val="00726268"/>
    <w:rsid w:val="00726B67"/>
    <w:rsid w:val="00727099"/>
    <w:rsid w:val="0072762D"/>
    <w:rsid w:val="00727731"/>
    <w:rsid w:val="00730129"/>
    <w:rsid w:val="00730302"/>
    <w:rsid w:val="007303B8"/>
    <w:rsid w:val="00730ABD"/>
    <w:rsid w:val="00730CB4"/>
    <w:rsid w:val="0073100A"/>
    <w:rsid w:val="007314E9"/>
    <w:rsid w:val="007315EE"/>
    <w:rsid w:val="00731C1B"/>
    <w:rsid w:val="00731E64"/>
    <w:rsid w:val="00732017"/>
    <w:rsid w:val="007320DE"/>
    <w:rsid w:val="007325A6"/>
    <w:rsid w:val="007328FB"/>
    <w:rsid w:val="00732AC9"/>
    <w:rsid w:val="00732BB4"/>
    <w:rsid w:val="0073373B"/>
    <w:rsid w:val="00733808"/>
    <w:rsid w:val="00734092"/>
    <w:rsid w:val="007341F7"/>
    <w:rsid w:val="007344DC"/>
    <w:rsid w:val="00734555"/>
    <w:rsid w:val="00735450"/>
    <w:rsid w:val="00735B4B"/>
    <w:rsid w:val="00736C5E"/>
    <w:rsid w:val="007370F5"/>
    <w:rsid w:val="007375A5"/>
    <w:rsid w:val="0074070F"/>
    <w:rsid w:val="0074125E"/>
    <w:rsid w:val="00741D70"/>
    <w:rsid w:val="0074290A"/>
    <w:rsid w:val="0074291D"/>
    <w:rsid w:val="00742D7F"/>
    <w:rsid w:val="00742DF8"/>
    <w:rsid w:val="00743BAB"/>
    <w:rsid w:val="00743D41"/>
    <w:rsid w:val="00743D42"/>
    <w:rsid w:val="0074421C"/>
    <w:rsid w:val="00744C6F"/>
    <w:rsid w:val="00744CF8"/>
    <w:rsid w:val="00744DAC"/>
    <w:rsid w:val="00745659"/>
    <w:rsid w:val="00745AC4"/>
    <w:rsid w:val="00745B5E"/>
    <w:rsid w:val="00745BD1"/>
    <w:rsid w:val="00745DD9"/>
    <w:rsid w:val="0074616E"/>
    <w:rsid w:val="00746FCB"/>
    <w:rsid w:val="0074713E"/>
    <w:rsid w:val="007478A3"/>
    <w:rsid w:val="00747B81"/>
    <w:rsid w:val="00747BF1"/>
    <w:rsid w:val="00747DE1"/>
    <w:rsid w:val="00750B19"/>
    <w:rsid w:val="00750C7A"/>
    <w:rsid w:val="0075165C"/>
    <w:rsid w:val="00751721"/>
    <w:rsid w:val="007520F6"/>
    <w:rsid w:val="00753359"/>
    <w:rsid w:val="00753685"/>
    <w:rsid w:val="00753AA1"/>
    <w:rsid w:val="0075431C"/>
    <w:rsid w:val="007543DE"/>
    <w:rsid w:val="00754CE9"/>
    <w:rsid w:val="00755836"/>
    <w:rsid w:val="007558D6"/>
    <w:rsid w:val="00755987"/>
    <w:rsid w:val="00755B12"/>
    <w:rsid w:val="00756B39"/>
    <w:rsid w:val="00756FC1"/>
    <w:rsid w:val="007574C3"/>
    <w:rsid w:val="007613BB"/>
    <w:rsid w:val="00761527"/>
    <w:rsid w:val="0076176E"/>
    <w:rsid w:val="00761AD0"/>
    <w:rsid w:val="00762C4D"/>
    <w:rsid w:val="00763799"/>
    <w:rsid w:val="00763C99"/>
    <w:rsid w:val="00764317"/>
    <w:rsid w:val="00764557"/>
    <w:rsid w:val="00764CDE"/>
    <w:rsid w:val="00765C79"/>
    <w:rsid w:val="00766172"/>
    <w:rsid w:val="0076658F"/>
    <w:rsid w:val="007669ED"/>
    <w:rsid w:val="00766A23"/>
    <w:rsid w:val="00766CE5"/>
    <w:rsid w:val="00767165"/>
    <w:rsid w:val="007672BB"/>
    <w:rsid w:val="0076760E"/>
    <w:rsid w:val="007700E0"/>
    <w:rsid w:val="00770354"/>
    <w:rsid w:val="00770A96"/>
    <w:rsid w:val="00771921"/>
    <w:rsid w:val="007719DD"/>
    <w:rsid w:val="00771A8E"/>
    <w:rsid w:val="00772A78"/>
    <w:rsid w:val="00772CF7"/>
    <w:rsid w:val="007732E2"/>
    <w:rsid w:val="007735E0"/>
    <w:rsid w:val="007746F2"/>
    <w:rsid w:val="00774B2B"/>
    <w:rsid w:val="00774FB0"/>
    <w:rsid w:val="007750D3"/>
    <w:rsid w:val="007756C5"/>
    <w:rsid w:val="00775D89"/>
    <w:rsid w:val="00775F55"/>
    <w:rsid w:val="00776272"/>
    <w:rsid w:val="00776D1E"/>
    <w:rsid w:val="0077771E"/>
    <w:rsid w:val="007803DB"/>
    <w:rsid w:val="00780F25"/>
    <w:rsid w:val="00781215"/>
    <w:rsid w:val="00781595"/>
    <w:rsid w:val="0078171D"/>
    <w:rsid w:val="00781C29"/>
    <w:rsid w:val="00781FBC"/>
    <w:rsid w:val="007829AA"/>
    <w:rsid w:val="007838AB"/>
    <w:rsid w:val="00783A23"/>
    <w:rsid w:val="007848DC"/>
    <w:rsid w:val="00784991"/>
    <w:rsid w:val="00784A79"/>
    <w:rsid w:val="0078534B"/>
    <w:rsid w:val="00785854"/>
    <w:rsid w:val="00785C56"/>
    <w:rsid w:val="00785DB7"/>
    <w:rsid w:val="00785FF6"/>
    <w:rsid w:val="007875C7"/>
    <w:rsid w:val="00787B01"/>
    <w:rsid w:val="00787EDB"/>
    <w:rsid w:val="00790409"/>
    <w:rsid w:val="007905D5"/>
    <w:rsid w:val="00790716"/>
    <w:rsid w:val="0079163C"/>
    <w:rsid w:val="00792127"/>
    <w:rsid w:val="00792252"/>
    <w:rsid w:val="007923BF"/>
    <w:rsid w:val="00792986"/>
    <w:rsid w:val="00792AF2"/>
    <w:rsid w:val="00792D92"/>
    <w:rsid w:val="00792FEE"/>
    <w:rsid w:val="0079332B"/>
    <w:rsid w:val="00794514"/>
    <w:rsid w:val="00794A64"/>
    <w:rsid w:val="00794AEB"/>
    <w:rsid w:val="00794F67"/>
    <w:rsid w:val="00795251"/>
    <w:rsid w:val="00795751"/>
    <w:rsid w:val="00795976"/>
    <w:rsid w:val="00795994"/>
    <w:rsid w:val="007960AF"/>
    <w:rsid w:val="0079643F"/>
    <w:rsid w:val="007968CB"/>
    <w:rsid w:val="00797CE5"/>
    <w:rsid w:val="007A0384"/>
    <w:rsid w:val="007A078C"/>
    <w:rsid w:val="007A08DF"/>
    <w:rsid w:val="007A08E8"/>
    <w:rsid w:val="007A0A01"/>
    <w:rsid w:val="007A0A04"/>
    <w:rsid w:val="007A0FC7"/>
    <w:rsid w:val="007A1FDA"/>
    <w:rsid w:val="007A2074"/>
    <w:rsid w:val="007A2085"/>
    <w:rsid w:val="007A2109"/>
    <w:rsid w:val="007A21BE"/>
    <w:rsid w:val="007A2B5B"/>
    <w:rsid w:val="007A2BC1"/>
    <w:rsid w:val="007A2C0F"/>
    <w:rsid w:val="007A2E0A"/>
    <w:rsid w:val="007A3CE1"/>
    <w:rsid w:val="007A3F40"/>
    <w:rsid w:val="007A43A7"/>
    <w:rsid w:val="007A4573"/>
    <w:rsid w:val="007A511C"/>
    <w:rsid w:val="007A5BB7"/>
    <w:rsid w:val="007A5DA1"/>
    <w:rsid w:val="007A5DBB"/>
    <w:rsid w:val="007A60EA"/>
    <w:rsid w:val="007A6B34"/>
    <w:rsid w:val="007A6D0E"/>
    <w:rsid w:val="007A6D6E"/>
    <w:rsid w:val="007A6E2E"/>
    <w:rsid w:val="007A6FC2"/>
    <w:rsid w:val="007A727F"/>
    <w:rsid w:val="007A738F"/>
    <w:rsid w:val="007A74D5"/>
    <w:rsid w:val="007A7B4B"/>
    <w:rsid w:val="007B00BE"/>
    <w:rsid w:val="007B0DF2"/>
    <w:rsid w:val="007B1282"/>
    <w:rsid w:val="007B1468"/>
    <w:rsid w:val="007B1EF1"/>
    <w:rsid w:val="007B1F3B"/>
    <w:rsid w:val="007B2304"/>
    <w:rsid w:val="007B3185"/>
    <w:rsid w:val="007B3C42"/>
    <w:rsid w:val="007B405E"/>
    <w:rsid w:val="007B4191"/>
    <w:rsid w:val="007B48B0"/>
    <w:rsid w:val="007B4B60"/>
    <w:rsid w:val="007B5031"/>
    <w:rsid w:val="007B51F1"/>
    <w:rsid w:val="007B52CF"/>
    <w:rsid w:val="007B57E4"/>
    <w:rsid w:val="007B5B93"/>
    <w:rsid w:val="007B6190"/>
    <w:rsid w:val="007B66D1"/>
    <w:rsid w:val="007B679C"/>
    <w:rsid w:val="007B6E11"/>
    <w:rsid w:val="007B70D5"/>
    <w:rsid w:val="007B71F8"/>
    <w:rsid w:val="007B7674"/>
    <w:rsid w:val="007B769B"/>
    <w:rsid w:val="007B7FC4"/>
    <w:rsid w:val="007C00CB"/>
    <w:rsid w:val="007C0208"/>
    <w:rsid w:val="007C042C"/>
    <w:rsid w:val="007C04D8"/>
    <w:rsid w:val="007C0D31"/>
    <w:rsid w:val="007C1655"/>
    <w:rsid w:val="007C169D"/>
    <w:rsid w:val="007C1B7B"/>
    <w:rsid w:val="007C25CD"/>
    <w:rsid w:val="007C2813"/>
    <w:rsid w:val="007C2AFD"/>
    <w:rsid w:val="007C3230"/>
    <w:rsid w:val="007C3CE2"/>
    <w:rsid w:val="007C3E74"/>
    <w:rsid w:val="007C49F6"/>
    <w:rsid w:val="007C5E3F"/>
    <w:rsid w:val="007C5E7C"/>
    <w:rsid w:val="007C6229"/>
    <w:rsid w:val="007C6756"/>
    <w:rsid w:val="007C6A19"/>
    <w:rsid w:val="007D00AE"/>
    <w:rsid w:val="007D038E"/>
    <w:rsid w:val="007D111F"/>
    <w:rsid w:val="007D194C"/>
    <w:rsid w:val="007D1ED8"/>
    <w:rsid w:val="007D2BD4"/>
    <w:rsid w:val="007D2FAE"/>
    <w:rsid w:val="007D3518"/>
    <w:rsid w:val="007D3843"/>
    <w:rsid w:val="007D3CBD"/>
    <w:rsid w:val="007D3CCB"/>
    <w:rsid w:val="007D3E0F"/>
    <w:rsid w:val="007D3F63"/>
    <w:rsid w:val="007D4124"/>
    <w:rsid w:val="007D412B"/>
    <w:rsid w:val="007D4A1D"/>
    <w:rsid w:val="007D50F6"/>
    <w:rsid w:val="007D51F3"/>
    <w:rsid w:val="007D52E8"/>
    <w:rsid w:val="007D5528"/>
    <w:rsid w:val="007D5CBB"/>
    <w:rsid w:val="007D5D04"/>
    <w:rsid w:val="007D5DC3"/>
    <w:rsid w:val="007D5EE3"/>
    <w:rsid w:val="007D682E"/>
    <w:rsid w:val="007D6BB6"/>
    <w:rsid w:val="007D7A00"/>
    <w:rsid w:val="007D7ACA"/>
    <w:rsid w:val="007E0228"/>
    <w:rsid w:val="007E0345"/>
    <w:rsid w:val="007E0487"/>
    <w:rsid w:val="007E0623"/>
    <w:rsid w:val="007E0A30"/>
    <w:rsid w:val="007E0D15"/>
    <w:rsid w:val="007E1565"/>
    <w:rsid w:val="007E158E"/>
    <w:rsid w:val="007E183C"/>
    <w:rsid w:val="007E1DAE"/>
    <w:rsid w:val="007E296C"/>
    <w:rsid w:val="007E29C9"/>
    <w:rsid w:val="007E2DBE"/>
    <w:rsid w:val="007E2F13"/>
    <w:rsid w:val="007E318E"/>
    <w:rsid w:val="007E392F"/>
    <w:rsid w:val="007E3C0C"/>
    <w:rsid w:val="007E48A5"/>
    <w:rsid w:val="007E4A72"/>
    <w:rsid w:val="007E4E65"/>
    <w:rsid w:val="007E541E"/>
    <w:rsid w:val="007E5606"/>
    <w:rsid w:val="007E560F"/>
    <w:rsid w:val="007E5D1A"/>
    <w:rsid w:val="007E60ED"/>
    <w:rsid w:val="007E61CB"/>
    <w:rsid w:val="007E7D13"/>
    <w:rsid w:val="007E7FA3"/>
    <w:rsid w:val="007F0BF9"/>
    <w:rsid w:val="007F18AF"/>
    <w:rsid w:val="007F1AF3"/>
    <w:rsid w:val="007F1D84"/>
    <w:rsid w:val="007F2443"/>
    <w:rsid w:val="007F297E"/>
    <w:rsid w:val="007F2B7B"/>
    <w:rsid w:val="007F3A40"/>
    <w:rsid w:val="007F5037"/>
    <w:rsid w:val="007F50F3"/>
    <w:rsid w:val="007F60C3"/>
    <w:rsid w:val="007F61EE"/>
    <w:rsid w:val="007F62D5"/>
    <w:rsid w:val="007F6703"/>
    <w:rsid w:val="007F6EC8"/>
    <w:rsid w:val="007F7134"/>
    <w:rsid w:val="007F77B0"/>
    <w:rsid w:val="007F77C8"/>
    <w:rsid w:val="007F7968"/>
    <w:rsid w:val="007F7FB0"/>
    <w:rsid w:val="00800228"/>
    <w:rsid w:val="008003E1"/>
    <w:rsid w:val="008007AA"/>
    <w:rsid w:val="008007B7"/>
    <w:rsid w:val="00801DE7"/>
    <w:rsid w:val="00802032"/>
    <w:rsid w:val="0080235F"/>
    <w:rsid w:val="00803945"/>
    <w:rsid w:val="008041CF"/>
    <w:rsid w:val="00804DC0"/>
    <w:rsid w:val="008050C7"/>
    <w:rsid w:val="0080556D"/>
    <w:rsid w:val="00805A83"/>
    <w:rsid w:val="00805B07"/>
    <w:rsid w:val="00805B6D"/>
    <w:rsid w:val="00805E60"/>
    <w:rsid w:val="00806056"/>
    <w:rsid w:val="00806489"/>
    <w:rsid w:val="0080695F"/>
    <w:rsid w:val="00807098"/>
    <w:rsid w:val="00807804"/>
    <w:rsid w:val="00807CC0"/>
    <w:rsid w:val="00810699"/>
    <w:rsid w:val="008106AB"/>
    <w:rsid w:val="00810977"/>
    <w:rsid w:val="00811449"/>
    <w:rsid w:val="00812347"/>
    <w:rsid w:val="00812AF7"/>
    <w:rsid w:val="00813998"/>
    <w:rsid w:val="00813C21"/>
    <w:rsid w:val="008141F3"/>
    <w:rsid w:val="008143B7"/>
    <w:rsid w:val="008152B4"/>
    <w:rsid w:val="008153E5"/>
    <w:rsid w:val="00815426"/>
    <w:rsid w:val="008155D7"/>
    <w:rsid w:val="00815ADE"/>
    <w:rsid w:val="00815BE6"/>
    <w:rsid w:val="00815CF0"/>
    <w:rsid w:val="00815E41"/>
    <w:rsid w:val="00816144"/>
    <w:rsid w:val="00816510"/>
    <w:rsid w:val="00817452"/>
    <w:rsid w:val="008176D1"/>
    <w:rsid w:val="00817F57"/>
    <w:rsid w:val="0082051A"/>
    <w:rsid w:val="008217EA"/>
    <w:rsid w:val="00822599"/>
    <w:rsid w:val="0082379A"/>
    <w:rsid w:val="00823BE0"/>
    <w:rsid w:val="00823C5C"/>
    <w:rsid w:val="00824129"/>
    <w:rsid w:val="008248AE"/>
    <w:rsid w:val="0082637D"/>
    <w:rsid w:val="00826D07"/>
    <w:rsid w:val="00827197"/>
    <w:rsid w:val="00827ABD"/>
    <w:rsid w:val="008303BB"/>
    <w:rsid w:val="00831172"/>
    <w:rsid w:val="00831960"/>
    <w:rsid w:val="008319BE"/>
    <w:rsid w:val="00831C70"/>
    <w:rsid w:val="00831E6F"/>
    <w:rsid w:val="00832453"/>
    <w:rsid w:val="00832534"/>
    <w:rsid w:val="00832D54"/>
    <w:rsid w:val="00833579"/>
    <w:rsid w:val="008336B0"/>
    <w:rsid w:val="008337D4"/>
    <w:rsid w:val="00833ACE"/>
    <w:rsid w:val="00833B5F"/>
    <w:rsid w:val="008340AF"/>
    <w:rsid w:val="0083442F"/>
    <w:rsid w:val="008348D7"/>
    <w:rsid w:val="00834950"/>
    <w:rsid w:val="00834B6F"/>
    <w:rsid w:val="00834CA7"/>
    <w:rsid w:val="00834CE8"/>
    <w:rsid w:val="008355BE"/>
    <w:rsid w:val="00835A12"/>
    <w:rsid w:val="00835CB2"/>
    <w:rsid w:val="008362E6"/>
    <w:rsid w:val="00836CE9"/>
    <w:rsid w:val="00836E7E"/>
    <w:rsid w:val="00836F57"/>
    <w:rsid w:val="008408BE"/>
    <w:rsid w:val="0084121B"/>
    <w:rsid w:val="00841593"/>
    <w:rsid w:val="0084171B"/>
    <w:rsid w:val="0084179C"/>
    <w:rsid w:val="00841A49"/>
    <w:rsid w:val="00841B27"/>
    <w:rsid w:val="00842289"/>
    <w:rsid w:val="00842331"/>
    <w:rsid w:val="00842B97"/>
    <w:rsid w:val="008438B8"/>
    <w:rsid w:val="00843B22"/>
    <w:rsid w:val="008442D5"/>
    <w:rsid w:val="00844589"/>
    <w:rsid w:val="00844AE8"/>
    <w:rsid w:val="00844C0A"/>
    <w:rsid w:val="00844E7E"/>
    <w:rsid w:val="00844F5E"/>
    <w:rsid w:val="008461A7"/>
    <w:rsid w:val="00846A3B"/>
    <w:rsid w:val="00846CF1"/>
    <w:rsid w:val="00846D0E"/>
    <w:rsid w:val="00846D53"/>
    <w:rsid w:val="00846F2C"/>
    <w:rsid w:val="008475CB"/>
    <w:rsid w:val="00847BFC"/>
    <w:rsid w:val="00847CE7"/>
    <w:rsid w:val="00847DED"/>
    <w:rsid w:val="008500FB"/>
    <w:rsid w:val="008509B7"/>
    <w:rsid w:val="00851B33"/>
    <w:rsid w:val="0085202C"/>
    <w:rsid w:val="00852A6E"/>
    <w:rsid w:val="00853EC8"/>
    <w:rsid w:val="00853F98"/>
    <w:rsid w:val="00854B76"/>
    <w:rsid w:val="00855652"/>
    <w:rsid w:val="00855C2D"/>
    <w:rsid w:val="00856043"/>
    <w:rsid w:val="00856654"/>
    <w:rsid w:val="00856C50"/>
    <w:rsid w:val="00856D42"/>
    <w:rsid w:val="00856E79"/>
    <w:rsid w:val="00857E1A"/>
    <w:rsid w:val="00860315"/>
    <w:rsid w:val="008606F7"/>
    <w:rsid w:val="00860B62"/>
    <w:rsid w:val="00861976"/>
    <w:rsid w:val="00861C9C"/>
    <w:rsid w:val="00862101"/>
    <w:rsid w:val="00862573"/>
    <w:rsid w:val="008627B9"/>
    <w:rsid w:val="00862F2B"/>
    <w:rsid w:val="008639F9"/>
    <w:rsid w:val="00863C44"/>
    <w:rsid w:val="00863DA3"/>
    <w:rsid w:val="00863E11"/>
    <w:rsid w:val="008642EB"/>
    <w:rsid w:val="00864ED6"/>
    <w:rsid w:val="00865485"/>
    <w:rsid w:val="00865595"/>
    <w:rsid w:val="0086560B"/>
    <w:rsid w:val="0086579C"/>
    <w:rsid w:val="00865B2A"/>
    <w:rsid w:val="00865C7C"/>
    <w:rsid w:val="0086602A"/>
    <w:rsid w:val="008668D4"/>
    <w:rsid w:val="00866A05"/>
    <w:rsid w:val="00866C12"/>
    <w:rsid w:val="00866D3A"/>
    <w:rsid w:val="00866DFD"/>
    <w:rsid w:val="00866FCE"/>
    <w:rsid w:val="00867D5F"/>
    <w:rsid w:val="008709F0"/>
    <w:rsid w:val="0087111D"/>
    <w:rsid w:val="008717EF"/>
    <w:rsid w:val="00871BFA"/>
    <w:rsid w:val="0087201D"/>
    <w:rsid w:val="0087225E"/>
    <w:rsid w:val="008726AC"/>
    <w:rsid w:val="00872BCC"/>
    <w:rsid w:val="00872C1B"/>
    <w:rsid w:val="00872CAC"/>
    <w:rsid w:val="008730D3"/>
    <w:rsid w:val="008732B9"/>
    <w:rsid w:val="00873A57"/>
    <w:rsid w:val="00874026"/>
    <w:rsid w:val="008741AF"/>
    <w:rsid w:val="00874A90"/>
    <w:rsid w:val="0087548A"/>
    <w:rsid w:val="00875579"/>
    <w:rsid w:val="008755A9"/>
    <w:rsid w:val="0087586A"/>
    <w:rsid w:val="00875D9E"/>
    <w:rsid w:val="008768C1"/>
    <w:rsid w:val="00876E60"/>
    <w:rsid w:val="0087730C"/>
    <w:rsid w:val="00877B68"/>
    <w:rsid w:val="00880187"/>
    <w:rsid w:val="00880292"/>
    <w:rsid w:val="00880605"/>
    <w:rsid w:val="0088088B"/>
    <w:rsid w:val="00880C0D"/>
    <w:rsid w:val="00881211"/>
    <w:rsid w:val="00881E25"/>
    <w:rsid w:val="00882341"/>
    <w:rsid w:val="008823C2"/>
    <w:rsid w:val="00883275"/>
    <w:rsid w:val="008834B6"/>
    <w:rsid w:val="00883B18"/>
    <w:rsid w:val="00883F44"/>
    <w:rsid w:val="008840C9"/>
    <w:rsid w:val="00885449"/>
    <w:rsid w:val="008856ED"/>
    <w:rsid w:val="0088598A"/>
    <w:rsid w:val="00885C78"/>
    <w:rsid w:val="00885FD9"/>
    <w:rsid w:val="008865A8"/>
    <w:rsid w:val="008869BD"/>
    <w:rsid w:val="00886B4B"/>
    <w:rsid w:val="00886C98"/>
    <w:rsid w:val="00886CE4"/>
    <w:rsid w:val="008871AC"/>
    <w:rsid w:val="008874DD"/>
    <w:rsid w:val="008875DE"/>
    <w:rsid w:val="008878F6"/>
    <w:rsid w:val="008903E4"/>
    <w:rsid w:val="00890512"/>
    <w:rsid w:val="00890C35"/>
    <w:rsid w:val="00891113"/>
    <w:rsid w:val="00891685"/>
    <w:rsid w:val="008918A8"/>
    <w:rsid w:val="00891A07"/>
    <w:rsid w:val="00891AF5"/>
    <w:rsid w:val="00892799"/>
    <w:rsid w:val="00892D0C"/>
    <w:rsid w:val="008943E8"/>
    <w:rsid w:val="0089456A"/>
    <w:rsid w:val="00894E94"/>
    <w:rsid w:val="008961BA"/>
    <w:rsid w:val="00896383"/>
    <w:rsid w:val="0089651F"/>
    <w:rsid w:val="00896590"/>
    <w:rsid w:val="00896673"/>
    <w:rsid w:val="00896DB6"/>
    <w:rsid w:val="00896DE9"/>
    <w:rsid w:val="0089722B"/>
    <w:rsid w:val="00897281"/>
    <w:rsid w:val="008974A4"/>
    <w:rsid w:val="00897825"/>
    <w:rsid w:val="00897AFE"/>
    <w:rsid w:val="008A00B7"/>
    <w:rsid w:val="008A0261"/>
    <w:rsid w:val="008A0CCA"/>
    <w:rsid w:val="008A1136"/>
    <w:rsid w:val="008A1C81"/>
    <w:rsid w:val="008A26AB"/>
    <w:rsid w:val="008A2940"/>
    <w:rsid w:val="008A2BAE"/>
    <w:rsid w:val="008A30A4"/>
    <w:rsid w:val="008A3407"/>
    <w:rsid w:val="008A3AE5"/>
    <w:rsid w:val="008A3CFC"/>
    <w:rsid w:val="008A3F0C"/>
    <w:rsid w:val="008A4228"/>
    <w:rsid w:val="008A45E8"/>
    <w:rsid w:val="008A55F2"/>
    <w:rsid w:val="008A5CAA"/>
    <w:rsid w:val="008A5DEF"/>
    <w:rsid w:val="008A6083"/>
    <w:rsid w:val="008A6331"/>
    <w:rsid w:val="008A6524"/>
    <w:rsid w:val="008A6630"/>
    <w:rsid w:val="008A67CB"/>
    <w:rsid w:val="008A75AC"/>
    <w:rsid w:val="008A77A3"/>
    <w:rsid w:val="008B0284"/>
    <w:rsid w:val="008B1789"/>
    <w:rsid w:val="008B1B61"/>
    <w:rsid w:val="008B1EEE"/>
    <w:rsid w:val="008B1FDE"/>
    <w:rsid w:val="008B2372"/>
    <w:rsid w:val="008B25C3"/>
    <w:rsid w:val="008B26E2"/>
    <w:rsid w:val="008B2BB5"/>
    <w:rsid w:val="008B2C7B"/>
    <w:rsid w:val="008B30E8"/>
    <w:rsid w:val="008B3564"/>
    <w:rsid w:val="008B397F"/>
    <w:rsid w:val="008B3B8C"/>
    <w:rsid w:val="008B47AF"/>
    <w:rsid w:val="008B4BF2"/>
    <w:rsid w:val="008B5382"/>
    <w:rsid w:val="008B56FE"/>
    <w:rsid w:val="008B592C"/>
    <w:rsid w:val="008B6B6A"/>
    <w:rsid w:val="008B7542"/>
    <w:rsid w:val="008B76AB"/>
    <w:rsid w:val="008B7CE2"/>
    <w:rsid w:val="008C0121"/>
    <w:rsid w:val="008C0B65"/>
    <w:rsid w:val="008C0FC9"/>
    <w:rsid w:val="008C1513"/>
    <w:rsid w:val="008C1730"/>
    <w:rsid w:val="008C1C6A"/>
    <w:rsid w:val="008C213B"/>
    <w:rsid w:val="008C2314"/>
    <w:rsid w:val="008C2627"/>
    <w:rsid w:val="008C2F02"/>
    <w:rsid w:val="008C33A3"/>
    <w:rsid w:val="008C33E5"/>
    <w:rsid w:val="008C352B"/>
    <w:rsid w:val="008C4FB7"/>
    <w:rsid w:val="008C5092"/>
    <w:rsid w:val="008C549F"/>
    <w:rsid w:val="008C570A"/>
    <w:rsid w:val="008C574C"/>
    <w:rsid w:val="008C5A4F"/>
    <w:rsid w:val="008C5F2E"/>
    <w:rsid w:val="008C5F54"/>
    <w:rsid w:val="008C61B4"/>
    <w:rsid w:val="008C6224"/>
    <w:rsid w:val="008C6856"/>
    <w:rsid w:val="008C696B"/>
    <w:rsid w:val="008C7176"/>
    <w:rsid w:val="008C78B3"/>
    <w:rsid w:val="008C7FCE"/>
    <w:rsid w:val="008D04D5"/>
    <w:rsid w:val="008D0539"/>
    <w:rsid w:val="008D0E40"/>
    <w:rsid w:val="008D11D7"/>
    <w:rsid w:val="008D1630"/>
    <w:rsid w:val="008D2280"/>
    <w:rsid w:val="008D24E8"/>
    <w:rsid w:val="008D3B3E"/>
    <w:rsid w:val="008D3F39"/>
    <w:rsid w:val="008D4548"/>
    <w:rsid w:val="008D48C8"/>
    <w:rsid w:val="008D4A36"/>
    <w:rsid w:val="008D4EC2"/>
    <w:rsid w:val="008D626A"/>
    <w:rsid w:val="008D65E0"/>
    <w:rsid w:val="008D67B5"/>
    <w:rsid w:val="008D7018"/>
    <w:rsid w:val="008D712F"/>
    <w:rsid w:val="008D7500"/>
    <w:rsid w:val="008D7C42"/>
    <w:rsid w:val="008D7EE3"/>
    <w:rsid w:val="008E03A4"/>
    <w:rsid w:val="008E0C65"/>
    <w:rsid w:val="008E0E1A"/>
    <w:rsid w:val="008E1559"/>
    <w:rsid w:val="008E19ED"/>
    <w:rsid w:val="008E242B"/>
    <w:rsid w:val="008E2C12"/>
    <w:rsid w:val="008E2D7B"/>
    <w:rsid w:val="008E311B"/>
    <w:rsid w:val="008E3183"/>
    <w:rsid w:val="008E369B"/>
    <w:rsid w:val="008E37BC"/>
    <w:rsid w:val="008E38E9"/>
    <w:rsid w:val="008E3912"/>
    <w:rsid w:val="008E4231"/>
    <w:rsid w:val="008E4272"/>
    <w:rsid w:val="008E4773"/>
    <w:rsid w:val="008E49D4"/>
    <w:rsid w:val="008E4A0A"/>
    <w:rsid w:val="008E4CCF"/>
    <w:rsid w:val="008E4F46"/>
    <w:rsid w:val="008E52F1"/>
    <w:rsid w:val="008E5ACC"/>
    <w:rsid w:val="008E5D25"/>
    <w:rsid w:val="008E64C1"/>
    <w:rsid w:val="008E751C"/>
    <w:rsid w:val="008E7F74"/>
    <w:rsid w:val="008F0345"/>
    <w:rsid w:val="008F0A72"/>
    <w:rsid w:val="008F17E3"/>
    <w:rsid w:val="008F198D"/>
    <w:rsid w:val="008F1E7F"/>
    <w:rsid w:val="008F21D6"/>
    <w:rsid w:val="008F238A"/>
    <w:rsid w:val="008F2BFC"/>
    <w:rsid w:val="008F2DFB"/>
    <w:rsid w:val="008F35DC"/>
    <w:rsid w:val="008F37C8"/>
    <w:rsid w:val="008F39DD"/>
    <w:rsid w:val="008F453B"/>
    <w:rsid w:val="008F4ED0"/>
    <w:rsid w:val="008F5723"/>
    <w:rsid w:val="008F5934"/>
    <w:rsid w:val="008F596F"/>
    <w:rsid w:val="008F5D92"/>
    <w:rsid w:val="008F605D"/>
    <w:rsid w:val="008F6127"/>
    <w:rsid w:val="008F6751"/>
    <w:rsid w:val="008F6E04"/>
    <w:rsid w:val="008F7410"/>
    <w:rsid w:val="008F7590"/>
    <w:rsid w:val="008F7BF3"/>
    <w:rsid w:val="008F7C50"/>
    <w:rsid w:val="009000C2"/>
    <w:rsid w:val="00900A25"/>
    <w:rsid w:val="00900A8D"/>
    <w:rsid w:val="009012DE"/>
    <w:rsid w:val="00901341"/>
    <w:rsid w:val="009016BE"/>
    <w:rsid w:val="0090182D"/>
    <w:rsid w:val="00901DE4"/>
    <w:rsid w:val="00902555"/>
    <w:rsid w:val="00902C63"/>
    <w:rsid w:val="00902EFD"/>
    <w:rsid w:val="009047D9"/>
    <w:rsid w:val="00904CCC"/>
    <w:rsid w:val="00904E05"/>
    <w:rsid w:val="00905EF4"/>
    <w:rsid w:val="009062F5"/>
    <w:rsid w:val="009065EB"/>
    <w:rsid w:val="00906A9B"/>
    <w:rsid w:val="0090780B"/>
    <w:rsid w:val="00907EFB"/>
    <w:rsid w:val="00907FFC"/>
    <w:rsid w:val="00911002"/>
    <w:rsid w:val="00911095"/>
    <w:rsid w:val="009110A9"/>
    <w:rsid w:val="00911684"/>
    <w:rsid w:val="0091241A"/>
    <w:rsid w:val="00912645"/>
    <w:rsid w:val="0091361E"/>
    <w:rsid w:val="00913C3D"/>
    <w:rsid w:val="00913E36"/>
    <w:rsid w:val="009141FF"/>
    <w:rsid w:val="00914815"/>
    <w:rsid w:val="00914886"/>
    <w:rsid w:val="0091503F"/>
    <w:rsid w:val="0091520D"/>
    <w:rsid w:val="00915255"/>
    <w:rsid w:val="00915525"/>
    <w:rsid w:val="00916478"/>
    <w:rsid w:val="00916736"/>
    <w:rsid w:val="009171FA"/>
    <w:rsid w:val="009172E9"/>
    <w:rsid w:val="00917768"/>
    <w:rsid w:val="00917CB5"/>
    <w:rsid w:val="0092049A"/>
    <w:rsid w:val="00920545"/>
    <w:rsid w:val="00920664"/>
    <w:rsid w:val="009207A8"/>
    <w:rsid w:val="00921260"/>
    <w:rsid w:val="009218F3"/>
    <w:rsid w:val="00921E70"/>
    <w:rsid w:val="00921E72"/>
    <w:rsid w:val="009222C2"/>
    <w:rsid w:val="00922B55"/>
    <w:rsid w:val="0092310F"/>
    <w:rsid w:val="00923BD6"/>
    <w:rsid w:val="00924101"/>
    <w:rsid w:val="00924AAD"/>
    <w:rsid w:val="00924E19"/>
    <w:rsid w:val="0092502A"/>
    <w:rsid w:val="0092532D"/>
    <w:rsid w:val="00925EB2"/>
    <w:rsid w:val="00926486"/>
    <w:rsid w:val="00926651"/>
    <w:rsid w:val="00926C84"/>
    <w:rsid w:val="00926E7E"/>
    <w:rsid w:val="00927058"/>
    <w:rsid w:val="009277FE"/>
    <w:rsid w:val="00930866"/>
    <w:rsid w:val="00930895"/>
    <w:rsid w:val="009309AE"/>
    <w:rsid w:val="00930AEF"/>
    <w:rsid w:val="00930D77"/>
    <w:rsid w:val="00930FF3"/>
    <w:rsid w:val="0093103D"/>
    <w:rsid w:val="00931081"/>
    <w:rsid w:val="00931577"/>
    <w:rsid w:val="009316E6"/>
    <w:rsid w:val="00932BD4"/>
    <w:rsid w:val="009334E6"/>
    <w:rsid w:val="0093360F"/>
    <w:rsid w:val="009349C7"/>
    <w:rsid w:val="00935719"/>
    <w:rsid w:val="00935810"/>
    <w:rsid w:val="00935D3A"/>
    <w:rsid w:val="00936714"/>
    <w:rsid w:val="00936B87"/>
    <w:rsid w:val="00936FF2"/>
    <w:rsid w:val="009375B3"/>
    <w:rsid w:val="00941C58"/>
    <w:rsid w:val="00941DE3"/>
    <w:rsid w:val="009424C0"/>
    <w:rsid w:val="00942528"/>
    <w:rsid w:val="00942549"/>
    <w:rsid w:val="0094266F"/>
    <w:rsid w:val="00943799"/>
    <w:rsid w:val="009447AE"/>
    <w:rsid w:val="009447B1"/>
    <w:rsid w:val="00944CFE"/>
    <w:rsid w:val="0094539B"/>
    <w:rsid w:val="009463F6"/>
    <w:rsid w:val="00946511"/>
    <w:rsid w:val="00946737"/>
    <w:rsid w:val="00946CF6"/>
    <w:rsid w:val="0094747F"/>
    <w:rsid w:val="009475AF"/>
    <w:rsid w:val="0094760D"/>
    <w:rsid w:val="0094763F"/>
    <w:rsid w:val="00947658"/>
    <w:rsid w:val="00947C19"/>
    <w:rsid w:val="00947E90"/>
    <w:rsid w:val="00950660"/>
    <w:rsid w:val="00950C35"/>
    <w:rsid w:val="0095191A"/>
    <w:rsid w:val="009547BF"/>
    <w:rsid w:val="009553E3"/>
    <w:rsid w:val="00955572"/>
    <w:rsid w:val="009557F3"/>
    <w:rsid w:val="0095620A"/>
    <w:rsid w:val="009563CB"/>
    <w:rsid w:val="009564FE"/>
    <w:rsid w:val="00956987"/>
    <w:rsid w:val="0095698A"/>
    <w:rsid w:val="00956A4C"/>
    <w:rsid w:val="00956B01"/>
    <w:rsid w:val="00957160"/>
    <w:rsid w:val="00957885"/>
    <w:rsid w:val="00957972"/>
    <w:rsid w:val="00957EE6"/>
    <w:rsid w:val="00960908"/>
    <w:rsid w:val="00960BCD"/>
    <w:rsid w:val="009621C3"/>
    <w:rsid w:val="00962BCB"/>
    <w:rsid w:val="00963041"/>
    <w:rsid w:val="00964841"/>
    <w:rsid w:val="009648A1"/>
    <w:rsid w:val="00965214"/>
    <w:rsid w:val="00966201"/>
    <w:rsid w:val="00966458"/>
    <w:rsid w:val="009665DF"/>
    <w:rsid w:val="0096680F"/>
    <w:rsid w:val="0096788B"/>
    <w:rsid w:val="00967F7E"/>
    <w:rsid w:val="009704A6"/>
    <w:rsid w:val="00970794"/>
    <w:rsid w:val="00970DF5"/>
    <w:rsid w:val="00971E76"/>
    <w:rsid w:val="0097298F"/>
    <w:rsid w:val="00972B58"/>
    <w:rsid w:val="00972EC2"/>
    <w:rsid w:val="0097326F"/>
    <w:rsid w:val="00973530"/>
    <w:rsid w:val="00973ED8"/>
    <w:rsid w:val="009741AF"/>
    <w:rsid w:val="00974AB5"/>
    <w:rsid w:val="009751C1"/>
    <w:rsid w:val="009766F3"/>
    <w:rsid w:val="00976C23"/>
    <w:rsid w:val="009772F4"/>
    <w:rsid w:val="009774A8"/>
    <w:rsid w:val="00977C2E"/>
    <w:rsid w:val="0098008F"/>
    <w:rsid w:val="00980303"/>
    <w:rsid w:val="009808DD"/>
    <w:rsid w:val="0098096B"/>
    <w:rsid w:val="00980BB8"/>
    <w:rsid w:val="009810A0"/>
    <w:rsid w:val="00981277"/>
    <w:rsid w:val="00981317"/>
    <w:rsid w:val="009813E9"/>
    <w:rsid w:val="009816A3"/>
    <w:rsid w:val="00981A8A"/>
    <w:rsid w:val="0098227A"/>
    <w:rsid w:val="009824BE"/>
    <w:rsid w:val="0098289E"/>
    <w:rsid w:val="00982E05"/>
    <w:rsid w:val="0098340B"/>
    <w:rsid w:val="0098385E"/>
    <w:rsid w:val="009838CD"/>
    <w:rsid w:val="00983BE9"/>
    <w:rsid w:val="00984A19"/>
    <w:rsid w:val="00984D8E"/>
    <w:rsid w:val="00984E52"/>
    <w:rsid w:val="0098530F"/>
    <w:rsid w:val="009863E2"/>
    <w:rsid w:val="00986594"/>
    <w:rsid w:val="009877EA"/>
    <w:rsid w:val="00990D13"/>
    <w:rsid w:val="00991461"/>
    <w:rsid w:val="00991B82"/>
    <w:rsid w:val="00993611"/>
    <w:rsid w:val="009937BD"/>
    <w:rsid w:val="00993A2A"/>
    <w:rsid w:val="00993CBF"/>
    <w:rsid w:val="00993D61"/>
    <w:rsid w:val="00994F54"/>
    <w:rsid w:val="00994F69"/>
    <w:rsid w:val="00995EB7"/>
    <w:rsid w:val="00996BBC"/>
    <w:rsid w:val="00996DA9"/>
    <w:rsid w:val="00997095"/>
    <w:rsid w:val="0099788F"/>
    <w:rsid w:val="00997C70"/>
    <w:rsid w:val="00997D67"/>
    <w:rsid w:val="009A01D0"/>
    <w:rsid w:val="009A07D2"/>
    <w:rsid w:val="009A0CE1"/>
    <w:rsid w:val="009A1E71"/>
    <w:rsid w:val="009A298E"/>
    <w:rsid w:val="009A2D0B"/>
    <w:rsid w:val="009A2D8F"/>
    <w:rsid w:val="009A2DA1"/>
    <w:rsid w:val="009A2E2F"/>
    <w:rsid w:val="009A3AE5"/>
    <w:rsid w:val="009A5639"/>
    <w:rsid w:val="009A608E"/>
    <w:rsid w:val="009A6327"/>
    <w:rsid w:val="009A65BC"/>
    <w:rsid w:val="009A6AA8"/>
    <w:rsid w:val="009A6B9D"/>
    <w:rsid w:val="009A7267"/>
    <w:rsid w:val="009A759A"/>
    <w:rsid w:val="009A7738"/>
    <w:rsid w:val="009A788E"/>
    <w:rsid w:val="009A7E54"/>
    <w:rsid w:val="009B0483"/>
    <w:rsid w:val="009B07FB"/>
    <w:rsid w:val="009B121C"/>
    <w:rsid w:val="009B168C"/>
    <w:rsid w:val="009B1E37"/>
    <w:rsid w:val="009B2AA7"/>
    <w:rsid w:val="009B2DE9"/>
    <w:rsid w:val="009B2E0B"/>
    <w:rsid w:val="009B2F0B"/>
    <w:rsid w:val="009B34AC"/>
    <w:rsid w:val="009B3652"/>
    <w:rsid w:val="009B40BF"/>
    <w:rsid w:val="009B421F"/>
    <w:rsid w:val="009B5366"/>
    <w:rsid w:val="009B5B8D"/>
    <w:rsid w:val="009B6037"/>
    <w:rsid w:val="009B6126"/>
    <w:rsid w:val="009B6573"/>
    <w:rsid w:val="009B671A"/>
    <w:rsid w:val="009B696D"/>
    <w:rsid w:val="009B706E"/>
    <w:rsid w:val="009B7E35"/>
    <w:rsid w:val="009C0000"/>
    <w:rsid w:val="009C0957"/>
    <w:rsid w:val="009C10CB"/>
    <w:rsid w:val="009C19CC"/>
    <w:rsid w:val="009C220E"/>
    <w:rsid w:val="009C2D30"/>
    <w:rsid w:val="009C3138"/>
    <w:rsid w:val="009C333B"/>
    <w:rsid w:val="009C35E1"/>
    <w:rsid w:val="009C490E"/>
    <w:rsid w:val="009C4C70"/>
    <w:rsid w:val="009C4EF2"/>
    <w:rsid w:val="009C52DB"/>
    <w:rsid w:val="009C5AE7"/>
    <w:rsid w:val="009C5C12"/>
    <w:rsid w:val="009C6B20"/>
    <w:rsid w:val="009D0304"/>
    <w:rsid w:val="009D0E5B"/>
    <w:rsid w:val="009D1A04"/>
    <w:rsid w:val="009D1AF3"/>
    <w:rsid w:val="009D2023"/>
    <w:rsid w:val="009D229B"/>
    <w:rsid w:val="009D2C94"/>
    <w:rsid w:val="009D33A1"/>
    <w:rsid w:val="009D3696"/>
    <w:rsid w:val="009D37C3"/>
    <w:rsid w:val="009D3DA5"/>
    <w:rsid w:val="009D3F63"/>
    <w:rsid w:val="009D430A"/>
    <w:rsid w:val="009D4546"/>
    <w:rsid w:val="009D488B"/>
    <w:rsid w:val="009D4C56"/>
    <w:rsid w:val="009D4F5F"/>
    <w:rsid w:val="009D5330"/>
    <w:rsid w:val="009D6272"/>
    <w:rsid w:val="009D69CF"/>
    <w:rsid w:val="009D72E0"/>
    <w:rsid w:val="009D73BD"/>
    <w:rsid w:val="009D7C18"/>
    <w:rsid w:val="009E0B78"/>
    <w:rsid w:val="009E31E8"/>
    <w:rsid w:val="009E3387"/>
    <w:rsid w:val="009E3482"/>
    <w:rsid w:val="009E352A"/>
    <w:rsid w:val="009E4740"/>
    <w:rsid w:val="009E4ACB"/>
    <w:rsid w:val="009E4E43"/>
    <w:rsid w:val="009E4E5A"/>
    <w:rsid w:val="009E517B"/>
    <w:rsid w:val="009E548D"/>
    <w:rsid w:val="009E590F"/>
    <w:rsid w:val="009E59DB"/>
    <w:rsid w:val="009E5F68"/>
    <w:rsid w:val="009E639D"/>
    <w:rsid w:val="009E650B"/>
    <w:rsid w:val="009E690A"/>
    <w:rsid w:val="009E6EE0"/>
    <w:rsid w:val="009E6F82"/>
    <w:rsid w:val="009E7082"/>
    <w:rsid w:val="009E7280"/>
    <w:rsid w:val="009E7607"/>
    <w:rsid w:val="009E7A6D"/>
    <w:rsid w:val="009F0276"/>
    <w:rsid w:val="009F0500"/>
    <w:rsid w:val="009F0692"/>
    <w:rsid w:val="009F0F2F"/>
    <w:rsid w:val="009F1385"/>
    <w:rsid w:val="009F180A"/>
    <w:rsid w:val="009F1B53"/>
    <w:rsid w:val="009F1C34"/>
    <w:rsid w:val="009F2021"/>
    <w:rsid w:val="009F242D"/>
    <w:rsid w:val="009F2492"/>
    <w:rsid w:val="009F25BB"/>
    <w:rsid w:val="009F2643"/>
    <w:rsid w:val="009F2ACB"/>
    <w:rsid w:val="009F30EF"/>
    <w:rsid w:val="009F31A5"/>
    <w:rsid w:val="009F371A"/>
    <w:rsid w:val="009F3836"/>
    <w:rsid w:val="009F3A1A"/>
    <w:rsid w:val="009F3C19"/>
    <w:rsid w:val="009F3DF1"/>
    <w:rsid w:val="009F4859"/>
    <w:rsid w:val="009F4E36"/>
    <w:rsid w:val="009F56F1"/>
    <w:rsid w:val="009F6A22"/>
    <w:rsid w:val="009F70C7"/>
    <w:rsid w:val="00A00005"/>
    <w:rsid w:val="00A003DC"/>
    <w:rsid w:val="00A00429"/>
    <w:rsid w:val="00A00728"/>
    <w:rsid w:val="00A01DC0"/>
    <w:rsid w:val="00A01DC5"/>
    <w:rsid w:val="00A02344"/>
    <w:rsid w:val="00A0259E"/>
    <w:rsid w:val="00A0280E"/>
    <w:rsid w:val="00A02EB3"/>
    <w:rsid w:val="00A03179"/>
    <w:rsid w:val="00A032DE"/>
    <w:rsid w:val="00A035D4"/>
    <w:rsid w:val="00A03B89"/>
    <w:rsid w:val="00A05873"/>
    <w:rsid w:val="00A07223"/>
    <w:rsid w:val="00A07E8C"/>
    <w:rsid w:val="00A1009C"/>
    <w:rsid w:val="00A10538"/>
    <w:rsid w:val="00A106B6"/>
    <w:rsid w:val="00A10ADA"/>
    <w:rsid w:val="00A10ED2"/>
    <w:rsid w:val="00A1170D"/>
    <w:rsid w:val="00A13431"/>
    <w:rsid w:val="00A13458"/>
    <w:rsid w:val="00A13726"/>
    <w:rsid w:val="00A13A39"/>
    <w:rsid w:val="00A13CAF"/>
    <w:rsid w:val="00A13D9B"/>
    <w:rsid w:val="00A140A2"/>
    <w:rsid w:val="00A14246"/>
    <w:rsid w:val="00A1476E"/>
    <w:rsid w:val="00A14A49"/>
    <w:rsid w:val="00A14BD0"/>
    <w:rsid w:val="00A16221"/>
    <w:rsid w:val="00A172CE"/>
    <w:rsid w:val="00A175A9"/>
    <w:rsid w:val="00A17D11"/>
    <w:rsid w:val="00A17DE7"/>
    <w:rsid w:val="00A17F6B"/>
    <w:rsid w:val="00A20950"/>
    <w:rsid w:val="00A21017"/>
    <w:rsid w:val="00A210D6"/>
    <w:rsid w:val="00A21299"/>
    <w:rsid w:val="00A21670"/>
    <w:rsid w:val="00A21810"/>
    <w:rsid w:val="00A21C40"/>
    <w:rsid w:val="00A22879"/>
    <w:rsid w:val="00A2303A"/>
    <w:rsid w:val="00A23187"/>
    <w:rsid w:val="00A234FC"/>
    <w:rsid w:val="00A24053"/>
    <w:rsid w:val="00A242CD"/>
    <w:rsid w:val="00A24A26"/>
    <w:rsid w:val="00A24CFB"/>
    <w:rsid w:val="00A24D0B"/>
    <w:rsid w:val="00A24EB6"/>
    <w:rsid w:val="00A2504F"/>
    <w:rsid w:val="00A25C1D"/>
    <w:rsid w:val="00A25FC5"/>
    <w:rsid w:val="00A26648"/>
    <w:rsid w:val="00A26BCC"/>
    <w:rsid w:val="00A271AF"/>
    <w:rsid w:val="00A27493"/>
    <w:rsid w:val="00A27504"/>
    <w:rsid w:val="00A27739"/>
    <w:rsid w:val="00A27CA7"/>
    <w:rsid w:val="00A27D4B"/>
    <w:rsid w:val="00A309EE"/>
    <w:rsid w:val="00A30D83"/>
    <w:rsid w:val="00A30FC8"/>
    <w:rsid w:val="00A310B9"/>
    <w:rsid w:val="00A312B3"/>
    <w:rsid w:val="00A31990"/>
    <w:rsid w:val="00A320FB"/>
    <w:rsid w:val="00A3259A"/>
    <w:rsid w:val="00A32D3E"/>
    <w:rsid w:val="00A337BB"/>
    <w:rsid w:val="00A33843"/>
    <w:rsid w:val="00A33A0C"/>
    <w:rsid w:val="00A33B7B"/>
    <w:rsid w:val="00A34892"/>
    <w:rsid w:val="00A34B7E"/>
    <w:rsid w:val="00A35826"/>
    <w:rsid w:val="00A365B2"/>
    <w:rsid w:val="00A36FF8"/>
    <w:rsid w:val="00A37D5D"/>
    <w:rsid w:val="00A40201"/>
    <w:rsid w:val="00A40AE1"/>
    <w:rsid w:val="00A40F4A"/>
    <w:rsid w:val="00A419CA"/>
    <w:rsid w:val="00A41B80"/>
    <w:rsid w:val="00A41C88"/>
    <w:rsid w:val="00A41F7D"/>
    <w:rsid w:val="00A41F92"/>
    <w:rsid w:val="00A4205C"/>
    <w:rsid w:val="00A4240F"/>
    <w:rsid w:val="00A42485"/>
    <w:rsid w:val="00A42818"/>
    <w:rsid w:val="00A42C4A"/>
    <w:rsid w:val="00A42D22"/>
    <w:rsid w:val="00A42ED6"/>
    <w:rsid w:val="00A42EEE"/>
    <w:rsid w:val="00A4304E"/>
    <w:rsid w:val="00A4320D"/>
    <w:rsid w:val="00A43B4E"/>
    <w:rsid w:val="00A43FF7"/>
    <w:rsid w:val="00A445A6"/>
    <w:rsid w:val="00A44CF0"/>
    <w:rsid w:val="00A450B2"/>
    <w:rsid w:val="00A45B1D"/>
    <w:rsid w:val="00A47B5C"/>
    <w:rsid w:val="00A50668"/>
    <w:rsid w:val="00A506A8"/>
    <w:rsid w:val="00A51514"/>
    <w:rsid w:val="00A525B5"/>
    <w:rsid w:val="00A5290F"/>
    <w:rsid w:val="00A52AF7"/>
    <w:rsid w:val="00A530BA"/>
    <w:rsid w:val="00A53357"/>
    <w:rsid w:val="00A53631"/>
    <w:rsid w:val="00A539B0"/>
    <w:rsid w:val="00A53DC6"/>
    <w:rsid w:val="00A53EFE"/>
    <w:rsid w:val="00A54B15"/>
    <w:rsid w:val="00A54E41"/>
    <w:rsid w:val="00A54F8C"/>
    <w:rsid w:val="00A55005"/>
    <w:rsid w:val="00A554C7"/>
    <w:rsid w:val="00A55AA5"/>
    <w:rsid w:val="00A5605A"/>
    <w:rsid w:val="00A564FB"/>
    <w:rsid w:val="00A5662F"/>
    <w:rsid w:val="00A56BEF"/>
    <w:rsid w:val="00A56E98"/>
    <w:rsid w:val="00A571BC"/>
    <w:rsid w:val="00A574B0"/>
    <w:rsid w:val="00A5751B"/>
    <w:rsid w:val="00A579A5"/>
    <w:rsid w:val="00A57EBA"/>
    <w:rsid w:val="00A60345"/>
    <w:rsid w:val="00A609D7"/>
    <w:rsid w:val="00A60BBC"/>
    <w:rsid w:val="00A6113D"/>
    <w:rsid w:val="00A6170E"/>
    <w:rsid w:val="00A617CB"/>
    <w:rsid w:val="00A61A43"/>
    <w:rsid w:val="00A61F8F"/>
    <w:rsid w:val="00A627B6"/>
    <w:rsid w:val="00A629EC"/>
    <w:rsid w:val="00A633CE"/>
    <w:rsid w:val="00A63AC4"/>
    <w:rsid w:val="00A63B67"/>
    <w:rsid w:val="00A644DB"/>
    <w:rsid w:val="00A64E89"/>
    <w:rsid w:val="00A64EAB"/>
    <w:rsid w:val="00A673FF"/>
    <w:rsid w:val="00A67821"/>
    <w:rsid w:val="00A6790F"/>
    <w:rsid w:val="00A70066"/>
    <w:rsid w:val="00A7015C"/>
    <w:rsid w:val="00A70506"/>
    <w:rsid w:val="00A70803"/>
    <w:rsid w:val="00A70E49"/>
    <w:rsid w:val="00A71276"/>
    <w:rsid w:val="00A713DD"/>
    <w:rsid w:val="00A714E4"/>
    <w:rsid w:val="00A71B0A"/>
    <w:rsid w:val="00A71CB1"/>
    <w:rsid w:val="00A71D0E"/>
    <w:rsid w:val="00A72522"/>
    <w:rsid w:val="00A72B8B"/>
    <w:rsid w:val="00A72CF1"/>
    <w:rsid w:val="00A73AE5"/>
    <w:rsid w:val="00A749A7"/>
    <w:rsid w:val="00A74BCD"/>
    <w:rsid w:val="00A74F0C"/>
    <w:rsid w:val="00A7526E"/>
    <w:rsid w:val="00A75B48"/>
    <w:rsid w:val="00A76350"/>
    <w:rsid w:val="00A76BB1"/>
    <w:rsid w:val="00A76D9B"/>
    <w:rsid w:val="00A76D9F"/>
    <w:rsid w:val="00A805AF"/>
    <w:rsid w:val="00A809FF"/>
    <w:rsid w:val="00A8113A"/>
    <w:rsid w:val="00A81BC4"/>
    <w:rsid w:val="00A820EE"/>
    <w:rsid w:val="00A828BB"/>
    <w:rsid w:val="00A82D94"/>
    <w:rsid w:val="00A82EC2"/>
    <w:rsid w:val="00A8304B"/>
    <w:rsid w:val="00A83CC2"/>
    <w:rsid w:val="00A85E25"/>
    <w:rsid w:val="00A85E40"/>
    <w:rsid w:val="00A8614A"/>
    <w:rsid w:val="00A86209"/>
    <w:rsid w:val="00A8624C"/>
    <w:rsid w:val="00A86A42"/>
    <w:rsid w:val="00A86AFD"/>
    <w:rsid w:val="00A86CD6"/>
    <w:rsid w:val="00A90048"/>
    <w:rsid w:val="00A9028D"/>
    <w:rsid w:val="00A9074C"/>
    <w:rsid w:val="00A90904"/>
    <w:rsid w:val="00A91D17"/>
    <w:rsid w:val="00A9260F"/>
    <w:rsid w:val="00A92DE2"/>
    <w:rsid w:val="00A92EFB"/>
    <w:rsid w:val="00A9477C"/>
    <w:rsid w:val="00A94C17"/>
    <w:rsid w:val="00A94F33"/>
    <w:rsid w:val="00A95245"/>
    <w:rsid w:val="00A957F6"/>
    <w:rsid w:val="00A95B70"/>
    <w:rsid w:val="00A9600C"/>
    <w:rsid w:val="00A966C7"/>
    <w:rsid w:val="00A96BD4"/>
    <w:rsid w:val="00A97DA9"/>
    <w:rsid w:val="00A97E31"/>
    <w:rsid w:val="00AA08B3"/>
    <w:rsid w:val="00AA0C71"/>
    <w:rsid w:val="00AA156F"/>
    <w:rsid w:val="00AA18E4"/>
    <w:rsid w:val="00AA1D3C"/>
    <w:rsid w:val="00AA2102"/>
    <w:rsid w:val="00AA2D31"/>
    <w:rsid w:val="00AA35A5"/>
    <w:rsid w:val="00AA38DF"/>
    <w:rsid w:val="00AA3A13"/>
    <w:rsid w:val="00AA412C"/>
    <w:rsid w:val="00AA457C"/>
    <w:rsid w:val="00AA45BA"/>
    <w:rsid w:val="00AA46D0"/>
    <w:rsid w:val="00AA4ADE"/>
    <w:rsid w:val="00AA60D1"/>
    <w:rsid w:val="00AA68EF"/>
    <w:rsid w:val="00AA6FDB"/>
    <w:rsid w:val="00AA7114"/>
    <w:rsid w:val="00AA7398"/>
    <w:rsid w:val="00AB03B5"/>
    <w:rsid w:val="00AB23ED"/>
    <w:rsid w:val="00AB32B6"/>
    <w:rsid w:val="00AB34C2"/>
    <w:rsid w:val="00AB3932"/>
    <w:rsid w:val="00AB3B15"/>
    <w:rsid w:val="00AB3CF4"/>
    <w:rsid w:val="00AB3D6D"/>
    <w:rsid w:val="00AB4967"/>
    <w:rsid w:val="00AB4BEE"/>
    <w:rsid w:val="00AB5243"/>
    <w:rsid w:val="00AB5464"/>
    <w:rsid w:val="00AB597C"/>
    <w:rsid w:val="00AB66A6"/>
    <w:rsid w:val="00AB6AEB"/>
    <w:rsid w:val="00AB6C19"/>
    <w:rsid w:val="00AB70EA"/>
    <w:rsid w:val="00AB7228"/>
    <w:rsid w:val="00AB7370"/>
    <w:rsid w:val="00AB74FD"/>
    <w:rsid w:val="00AB7797"/>
    <w:rsid w:val="00AB786A"/>
    <w:rsid w:val="00AB79AD"/>
    <w:rsid w:val="00AB7A67"/>
    <w:rsid w:val="00AC079E"/>
    <w:rsid w:val="00AC0F48"/>
    <w:rsid w:val="00AC1102"/>
    <w:rsid w:val="00AC1802"/>
    <w:rsid w:val="00AC1DF9"/>
    <w:rsid w:val="00AC2B91"/>
    <w:rsid w:val="00AC2D73"/>
    <w:rsid w:val="00AC2DE2"/>
    <w:rsid w:val="00AC32E7"/>
    <w:rsid w:val="00AC3992"/>
    <w:rsid w:val="00AC4077"/>
    <w:rsid w:val="00AC409D"/>
    <w:rsid w:val="00AC4A98"/>
    <w:rsid w:val="00AC6154"/>
    <w:rsid w:val="00AC6300"/>
    <w:rsid w:val="00AC6A30"/>
    <w:rsid w:val="00AC7157"/>
    <w:rsid w:val="00AC7419"/>
    <w:rsid w:val="00AD0000"/>
    <w:rsid w:val="00AD02F6"/>
    <w:rsid w:val="00AD085A"/>
    <w:rsid w:val="00AD08F3"/>
    <w:rsid w:val="00AD0F1D"/>
    <w:rsid w:val="00AD210E"/>
    <w:rsid w:val="00AD23C3"/>
    <w:rsid w:val="00AD24C0"/>
    <w:rsid w:val="00AD2706"/>
    <w:rsid w:val="00AD28D3"/>
    <w:rsid w:val="00AD28E2"/>
    <w:rsid w:val="00AD2BB7"/>
    <w:rsid w:val="00AD2FDD"/>
    <w:rsid w:val="00AD350C"/>
    <w:rsid w:val="00AD4268"/>
    <w:rsid w:val="00AD48DD"/>
    <w:rsid w:val="00AD492F"/>
    <w:rsid w:val="00AD49F9"/>
    <w:rsid w:val="00AD4EA5"/>
    <w:rsid w:val="00AD4F26"/>
    <w:rsid w:val="00AD5067"/>
    <w:rsid w:val="00AD539C"/>
    <w:rsid w:val="00AD5945"/>
    <w:rsid w:val="00AD6969"/>
    <w:rsid w:val="00AD7225"/>
    <w:rsid w:val="00AD799A"/>
    <w:rsid w:val="00AE042A"/>
    <w:rsid w:val="00AE0958"/>
    <w:rsid w:val="00AE0AF7"/>
    <w:rsid w:val="00AE117B"/>
    <w:rsid w:val="00AE1BAD"/>
    <w:rsid w:val="00AE1D97"/>
    <w:rsid w:val="00AE2512"/>
    <w:rsid w:val="00AE25F2"/>
    <w:rsid w:val="00AE2612"/>
    <w:rsid w:val="00AE281D"/>
    <w:rsid w:val="00AE3F61"/>
    <w:rsid w:val="00AE4093"/>
    <w:rsid w:val="00AE5958"/>
    <w:rsid w:val="00AE5F30"/>
    <w:rsid w:val="00AE6776"/>
    <w:rsid w:val="00AE6DBF"/>
    <w:rsid w:val="00AE7075"/>
    <w:rsid w:val="00AE7EB7"/>
    <w:rsid w:val="00AF0A3E"/>
    <w:rsid w:val="00AF0EC9"/>
    <w:rsid w:val="00AF1612"/>
    <w:rsid w:val="00AF1912"/>
    <w:rsid w:val="00AF196A"/>
    <w:rsid w:val="00AF196E"/>
    <w:rsid w:val="00AF2560"/>
    <w:rsid w:val="00AF2A72"/>
    <w:rsid w:val="00AF2B8F"/>
    <w:rsid w:val="00AF2C2D"/>
    <w:rsid w:val="00AF31A9"/>
    <w:rsid w:val="00AF3479"/>
    <w:rsid w:val="00AF3B2D"/>
    <w:rsid w:val="00AF3B50"/>
    <w:rsid w:val="00AF4068"/>
    <w:rsid w:val="00AF494A"/>
    <w:rsid w:val="00AF495F"/>
    <w:rsid w:val="00AF4AA3"/>
    <w:rsid w:val="00AF4F14"/>
    <w:rsid w:val="00AF5530"/>
    <w:rsid w:val="00AF573E"/>
    <w:rsid w:val="00AF59CC"/>
    <w:rsid w:val="00AF5D19"/>
    <w:rsid w:val="00AF5D61"/>
    <w:rsid w:val="00AF5DAC"/>
    <w:rsid w:val="00AF6072"/>
    <w:rsid w:val="00AF70A4"/>
    <w:rsid w:val="00AF7245"/>
    <w:rsid w:val="00AF74EC"/>
    <w:rsid w:val="00AF7ECA"/>
    <w:rsid w:val="00B00B28"/>
    <w:rsid w:val="00B014D9"/>
    <w:rsid w:val="00B01F05"/>
    <w:rsid w:val="00B02130"/>
    <w:rsid w:val="00B02393"/>
    <w:rsid w:val="00B024C4"/>
    <w:rsid w:val="00B02FCA"/>
    <w:rsid w:val="00B03633"/>
    <w:rsid w:val="00B03729"/>
    <w:rsid w:val="00B03980"/>
    <w:rsid w:val="00B065A1"/>
    <w:rsid w:val="00B06E34"/>
    <w:rsid w:val="00B07163"/>
    <w:rsid w:val="00B071AA"/>
    <w:rsid w:val="00B07B3B"/>
    <w:rsid w:val="00B07D97"/>
    <w:rsid w:val="00B07DC8"/>
    <w:rsid w:val="00B102C8"/>
    <w:rsid w:val="00B10311"/>
    <w:rsid w:val="00B10811"/>
    <w:rsid w:val="00B10DE9"/>
    <w:rsid w:val="00B110CC"/>
    <w:rsid w:val="00B1162A"/>
    <w:rsid w:val="00B11E74"/>
    <w:rsid w:val="00B1323E"/>
    <w:rsid w:val="00B13BEE"/>
    <w:rsid w:val="00B141B1"/>
    <w:rsid w:val="00B1441F"/>
    <w:rsid w:val="00B14930"/>
    <w:rsid w:val="00B14A83"/>
    <w:rsid w:val="00B14AEE"/>
    <w:rsid w:val="00B15ACF"/>
    <w:rsid w:val="00B15B02"/>
    <w:rsid w:val="00B15EF4"/>
    <w:rsid w:val="00B16555"/>
    <w:rsid w:val="00B16EE7"/>
    <w:rsid w:val="00B176A8"/>
    <w:rsid w:val="00B17955"/>
    <w:rsid w:val="00B179E7"/>
    <w:rsid w:val="00B17A37"/>
    <w:rsid w:val="00B17E88"/>
    <w:rsid w:val="00B204F6"/>
    <w:rsid w:val="00B207DE"/>
    <w:rsid w:val="00B20E4D"/>
    <w:rsid w:val="00B21A99"/>
    <w:rsid w:val="00B22261"/>
    <w:rsid w:val="00B2232E"/>
    <w:rsid w:val="00B22B10"/>
    <w:rsid w:val="00B23D3B"/>
    <w:rsid w:val="00B23DFD"/>
    <w:rsid w:val="00B24099"/>
    <w:rsid w:val="00B240D6"/>
    <w:rsid w:val="00B24AFA"/>
    <w:rsid w:val="00B24D77"/>
    <w:rsid w:val="00B2503A"/>
    <w:rsid w:val="00B25190"/>
    <w:rsid w:val="00B25657"/>
    <w:rsid w:val="00B25F97"/>
    <w:rsid w:val="00B263CB"/>
    <w:rsid w:val="00B26ED1"/>
    <w:rsid w:val="00B27388"/>
    <w:rsid w:val="00B275A6"/>
    <w:rsid w:val="00B30294"/>
    <w:rsid w:val="00B3099F"/>
    <w:rsid w:val="00B30ED2"/>
    <w:rsid w:val="00B3188A"/>
    <w:rsid w:val="00B3232A"/>
    <w:rsid w:val="00B32DAB"/>
    <w:rsid w:val="00B33076"/>
    <w:rsid w:val="00B33173"/>
    <w:rsid w:val="00B33DE3"/>
    <w:rsid w:val="00B3474E"/>
    <w:rsid w:val="00B350AA"/>
    <w:rsid w:val="00B35452"/>
    <w:rsid w:val="00B35457"/>
    <w:rsid w:val="00B35C6D"/>
    <w:rsid w:val="00B35CF0"/>
    <w:rsid w:val="00B361EB"/>
    <w:rsid w:val="00B36417"/>
    <w:rsid w:val="00B36530"/>
    <w:rsid w:val="00B36D13"/>
    <w:rsid w:val="00B36E95"/>
    <w:rsid w:val="00B3701D"/>
    <w:rsid w:val="00B371E4"/>
    <w:rsid w:val="00B3793E"/>
    <w:rsid w:val="00B37D8D"/>
    <w:rsid w:val="00B402E1"/>
    <w:rsid w:val="00B40874"/>
    <w:rsid w:val="00B408E5"/>
    <w:rsid w:val="00B40BFF"/>
    <w:rsid w:val="00B40DAB"/>
    <w:rsid w:val="00B41101"/>
    <w:rsid w:val="00B41AD2"/>
    <w:rsid w:val="00B41D8B"/>
    <w:rsid w:val="00B42A8D"/>
    <w:rsid w:val="00B42F38"/>
    <w:rsid w:val="00B43147"/>
    <w:rsid w:val="00B4321B"/>
    <w:rsid w:val="00B4365E"/>
    <w:rsid w:val="00B4394E"/>
    <w:rsid w:val="00B43A6D"/>
    <w:rsid w:val="00B43B71"/>
    <w:rsid w:val="00B43C46"/>
    <w:rsid w:val="00B43F0B"/>
    <w:rsid w:val="00B43F6E"/>
    <w:rsid w:val="00B4506B"/>
    <w:rsid w:val="00B4524F"/>
    <w:rsid w:val="00B45351"/>
    <w:rsid w:val="00B457DE"/>
    <w:rsid w:val="00B45B61"/>
    <w:rsid w:val="00B4611D"/>
    <w:rsid w:val="00B46429"/>
    <w:rsid w:val="00B469A7"/>
    <w:rsid w:val="00B47234"/>
    <w:rsid w:val="00B47698"/>
    <w:rsid w:val="00B500A0"/>
    <w:rsid w:val="00B5092C"/>
    <w:rsid w:val="00B50ED5"/>
    <w:rsid w:val="00B50F61"/>
    <w:rsid w:val="00B51085"/>
    <w:rsid w:val="00B51496"/>
    <w:rsid w:val="00B514B6"/>
    <w:rsid w:val="00B51BD8"/>
    <w:rsid w:val="00B52E54"/>
    <w:rsid w:val="00B530F5"/>
    <w:rsid w:val="00B53D59"/>
    <w:rsid w:val="00B53E08"/>
    <w:rsid w:val="00B54738"/>
    <w:rsid w:val="00B54CB3"/>
    <w:rsid w:val="00B55226"/>
    <w:rsid w:val="00B55F69"/>
    <w:rsid w:val="00B565CF"/>
    <w:rsid w:val="00B56631"/>
    <w:rsid w:val="00B56EED"/>
    <w:rsid w:val="00B57815"/>
    <w:rsid w:val="00B608D7"/>
    <w:rsid w:val="00B60D80"/>
    <w:rsid w:val="00B60F72"/>
    <w:rsid w:val="00B60FE8"/>
    <w:rsid w:val="00B614D9"/>
    <w:rsid w:val="00B61D8A"/>
    <w:rsid w:val="00B61DAB"/>
    <w:rsid w:val="00B62320"/>
    <w:rsid w:val="00B624B7"/>
    <w:rsid w:val="00B626F5"/>
    <w:rsid w:val="00B62DAC"/>
    <w:rsid w:val="00B62F4D"/>
    <w:rsid w:val="00B63204"/>
    <w:rsid w:val="00B632CE"/>
    <w:rsid w:val="00B63FFE"/>
    <w:rsid w:val="00B65018"/>
    <w:rsid w:val="00B65041"/>
    <w:rsid w:val="00B65794"/>
    <w:rsid w:val="00B65908"/>
    <w:rsid w:val="00B65C55"/>
    <w:rsid w:val="00B65EE8"/>
    <w:rsid w:val="00B65FED"/>
    <w:rsid w:val="00B66244"/>
    <w:rsid w:val="00B66308"/>
    <w:rsid w:val="00B6750C"/>
    <w:rsid w:val="00B67649"/>
    <w:rsid w:val="00B6777E"/>
    <w:rsid w:val="00B70E27"/>
    <w:rsid w:val="00B71F33"/>
    <w:rsid w:val="00B72F6F"/>
    <w:rsid w:val="00B73379"/>
    <w:rsid w:val="00B735CF"/>
    <w:rsid w:val="00B73AE8"/>
    <w:rsid w:val="00B745FA"/>
    <w:rsid w:val="00B74752"/>
    <w:rsid w:val="00B74781"/>
    <w:rsid w:val="00B74A03"/>
    <w:rsid w:val="00B74A8F"/>
    <w:rsid w:val="00B74C0F"/>
    <w:rsid w:val="00B759D3"/>
    <w:rsid w:val="00B76D32"/>
    <w:rsid w:val="00B776E7"/>
    <w:rsid w:val="00B777B6"/>
    <w:rsid w:val="00B77CA5"/>
    <w:rsid w:val="00B80519"/>
    <w:rsid w:val="00B806F1"/>
    <w:rsid w:val="00B80898"/>
    <w:rsid w:val="00B80BFC"/>
    <w:rsid w:val="00B80FA7"/>
    <w:rsid w:val="00B814BA"/>
    <w:rsid w:val="00B818C9"/>
    <w:rsid w:val="00B8225A"/>
    <w:rsid w:val="00B826E2"/>
    <w:rsid w:val="00B82D3F"/>
    <w:rsid w:val="00B834BD"/>
    <w:rsid w:val="00B83C69"/>
    <w:rsid w:val="00B8503E"/>
    <w:rsid w:val="00B85066"/>
    <w:rsid w:val="00B853E5"/>
    <w:rsid w:val="00B85435"/>
    <w:rsid w:val="00B85440"/>
    <w:rsid w:val="00B86254"/>
    <w:rsid w:val="00B864A6"/>
    <w:rsid w:val="00B875EE"/>
    <w:rsid w:val="00B87DFD"/>
    <w:rsid w:val="00B909E3"/>
    <w:rsid w:val="00B90AE7"/>
    <w:rsid w:val="00B91139"/>
    <w:rsid w:val="00B9129D"/>
    <w:rsid w:val="00B9149D"/>
    <w:rsid w:val="00B91B0C"/>
    <w:rsid w:val="00B92115"/>
    <w:rsid w:val="00B92245"/>
    <w:rsid w:val="00B92787"/>
    <w:rsid w:val="00B93223"/>
    <w:rsid w:val="00B938D8"/>
    <w:rsid w:val="00B93B67"/>
    <w:rsid w:val="00B94150"/>
    <w:rsid w:val="00B94226"/>
    <w:rsid w:val="00B94A89"/>
    <w:rsid w:val="00B9547B"/>
    <w:rsid w:val="00B95BBA"/>
    <w:rsid w:val="00B95E1D"/>
    <w:rsid w:val="00B96004"/>
    <w:rsid w:val="00B9638F"/>
    <w:rsid w:val="00B9641A"/>
    <w:rsid w:val="00B968E9"/>
    <w:rsid w:val="00B97331"/>
    <w:rsid w:val="00B97842"/>
    <w:rsid w:val="00B97AC9"/>
    <w:rsid w:val="00B97F0D"/>
    <w:rsid w:val="00BA0AB9"/>
    <w:rsid w:val="00BA0AD1"/>
    <w:rsid w:val="00BA1C7F"/>
    <w:rsid w:val="00BA21B7"/>
    <w:rsid w:val="00BA2604"/>
    <w:rsid w:val="00BA297E"/>
    <w:rsid w:val="00BA3161"/>
    <w:rsid w:val="00BA3304"/>
    <w:rsid w:val="00BA3450"/>
    <w:rsid w:val="00BA41FA"/>
    <w:rsid w:val="00BA49FE"/>
    <w:rsid w:val="00BA4ED6"/>
    <w:rsid w:val="00BA5443"/>
    <w:rsid w:val="00BA6293"/>
    <w:rsid w:val="00BA6620"/>
    <w:rsid w:val="00BA67EC"/>
    <w:rsid w:val="00BA6F04"/>
    <w:rsid w:val="00BA7899"/>
    <w:rsid w:val="00BA79C6"/>
    <w:rsid w:val="00BB057B"/>
    <w:rsid w:val="00BB078F"/>
    <w:rsid w:val="00BB0B13"/>
    <w:rsid w:val="00BB0D67"/>
    <w:rsid w:val="00BB14EB"/>
    <w:rsid w:val="00BB21EE"/>
    <w:rsid w:val="00BB2433"/>
    <w:rsid w:val="00BB260C"/>
    <w:rsid w:val="00BB2647"/>
    <w:rsid w:val="00BB2710"/>
    <w:rsid w:val="00BB31A0"/>
    <w:rsid w:val="00BB34C2"/>
    <w:rsid w:val="00BB3C31"/>
    <w:rsid w:val="00BB410F"/>
    <w:rsid w:val="00BB443B"/>
    <w:rsid w:val="00BB4619"/>
    <w:rsid w:val="00BB5E3E"/>
    <w:rsid w:val="00BB5EA9"/>
    <w:rsid w:val="00BB6916"/>
    <w:rsid w:val="00BB6F13"/>
    <w:rsid w:val="00BC0219"/>
    <w:rsid w:val="00BC0980"/>
    <w:rsid w:val="00BC1B0C"/>
    <w:rsid w:val="00BC1CF3"/>
    <w:rsid w:val="00BC2050"/>
    <w:rsid w:val="00BC22F5"/>
    <w:rsid w:val="00BC3880"/>
    <w:rsid w:val="00BC3C8C"/>
    <w:rsid w:val="00BC408B"/>
    <w:rsid w:val="00BC43FF"/>
    <w:rsid w:val="00BC4844"/>
    <w:rsid w:val="00BC4F8F"/>
    <w:rsid w:val="00BC5258"/>
    <w:rsid w:val="00BC5706"/>
    <w:rsid w:val="00BC57AB"/>
    <w:rsid w:val="00BC5D89"/>
    <w:rsid w:val="00BC5F4D"/>
    <w:rsid w:val="00BC6201"/>
    <w:rsid w:val="00BC6C5F"/>
    <w:rsid w:val="00BC6DC7"/>
    <w:rsid w:val="00BC6F28"/>
    <w:rsid w:val="00BC705D"/>
    <w:rsid w:val="00BC7121"/>
    <w:rsid w:val="00BC76B2"/>
    <w:rsid w:val="00BD084C"/>
    <w:rsid w:val="00BD08C3"/>
    <w:rsid w:val="00BD0EF9"/>
    <w:rsid w:val="00BD16FE"/>
    <w:rsid w:val="00BD1C90"/>
    <w:rsid w:val="00BD1D21"/>
    <w:rsid w:val="00BD23C5"/>
    <w:rsid w:val="00BD2C12"/>
    <w:rsid w:val="00BD30B2"/>
    <w:rsid w:val="00BD47EC"/>
    <w:rsid w:val="00BD48BE"/>
    <w:rsid w:val="00BD5851"/>
    <w:rsid w:val="00BD5974"/>
    <w:rsid w:val="00BD5D2A"/>
    <w:rsid w:val="00BD633F"/>
    <w:rsid w:val="00BD6B31"/>
    <w:rsid w:val="00BD74E5"/>
    <w:rsid w:val="00BD76B6"/>
    <w:rsid w:val="00BD76C5"/>
    <w:rsid w:val="00BD7F57"/>
    <w:rsid w:val="00BE02D8"/>
    <w:rsid w:val="00BE0ABE"/>
    <w:rsid w:val="00BE0B23"/>
    <w:rsid w:val="00BE0D1C"/>
    <w:rsid w:val="00BE0DCB"/>
    <w:rsid w:val="00BE1379"/>
    <w:rsid w:val="00BE150F"/>
    <w:rsid w:val="00BE1BA6"/>
    <w:rsid w:val="00BE1D4E"/>
    <w:rsid w:val="00BE1DE0"/>
    <w:rsid w:val="00BE1DFB"/>
    <w:rsid w:val="00BE20C2"/>
    <w:rsid w:val="00BE271A"/>
    <w:rsid w:val="00BE3A23"/>
    <w:rsid w:val="00BE3C63"/>
    <w:rsid w:val="00BE3E33"/>
    <w:rsid w:val="00BE401B"/>
    <w:rsid w:val="00BE4078"/>
    <w:rsid w:val="00BE40DB"/>
    <w:rsid w:val="00BE5127"/>
    <w:rsid w:val="00BE5540"/>
    <w:rsid w:val="00BE5FBF"/>
    <w:rsid w:val="00BE6169"/>
    <w:rsid w:val="00BE6383"/>
    <w:rsid w:val="00BE63E3"/>
    <w:rsid w:val="00BE6AEC"/>
    <w:rsid w:val="00BE70DA"/>
    <w:rsid w:val="00BE7301"/>
    <w:rsid w:val="00BE7343"/>
    <w:rsid w:val="00BF005C"/>
    <w:rsid w:val="00BF0B28"/>
    <w:rsid w:val="00BF0D94"/>
    <w:rsid w:val="00BF0EE8"/>
    <w:rsid w:val="00BF0FE3"/>
    <w:rsid w:val="00BF1208"/>
    <w:rsid w:val="00BF1928"/>
    <w:rsid w:val="00BF1C74"/>
    <w:rsid w:val="00BF2375"/>
    <w:rsid w:val="00BF2471"/>
    <w:rsid w:val="00BF2725"/>
    <w:rsid w:val="00BF2CD3"/>
    <w:rsid w:val="00BF30EC"/>
    <w:rsid w:val="00BF3F6A"/>
    <w:rsid w:val="00BF427E"/>
    <w:rsid w:val="00BF495F"/>
    <w:rsid w:val="00BF4F1F"/>
    <w:rsid w:val="00BF5011"/>
    <w:rsid w:val="00BF53A1"/>
    <w:rsid w:val="00BF55C2"/>
    <w:rsid w:val="00BF5EBF"/>
    <w:rsid w:val="00BF664C"/>
    <w:rsid w:val="00BF6860"/>
    <w:rsid w:val="00BF6F7C"/>
    <w:rsid w:val="00BF73EF"/>
    <w:rsid w:val="00BF7FC0"/>
    <w:rsid w:val="00C00BF9"/>
    <w:rsid w:val="00C00C44"/>
    <w:rsid w:val="00C00E3E"/>
    <w:rsid w:val="00C018B0"/>
    <w:rsid w:val="00C01C70"/>
    <w:rsid w:val="00C021D0"/>
    <w:rsid w:val="00C02543"/>
    <w:rsid w:val="00C02A5D"/>
    <w:rsid w:val="00C02F31"/>
    <w:rsid w:val="00C034BD"/>
    <w:rsid w:val="00C03554"/>
    <w:rsid w:val="00C03A5A"/>
    <w:rsid w:val="00C046F5"/>
    <w:rsid w:val="00C04C6B"/>
    <w:rsid w:val="00C058B5"/>
    <w:rsid w:val="00C05C0D"/>
    <w:rsid w:val="00C05C94"/>
    <w:rsid w:val="00C068A1"/>
    <w:rsid w:val="00C06F48"/>
    <w:rsid w:val="00C07009"/>
    <w:rsid w:val="00C07531"/>
    <w:rsid w:val="00C10326"/>
    <w:rsid w:val="00C103EE"/>
    <w:rsid w:val="00C10428"/>
    <w:rsid w:val="00C10547"/>
    <w:rsid w:val="00C10AC3"/>
    <w:rsid w:val="00C10E89"/>
    <w:rsid w:val="00C11E67"/>
    <w:rsid w:val="00C11EF3"/>
    <w:rsid w:val="00C12839"/>
    <w:rsid w:val="00C1315D"/>
    <w:rsid w:val="00C13E59"/>
    <w:rsid w:val="00C140D4"/>
    <w:rsid w:val="00C1439E"/>
    <w:rsid w:val="00C15093"/>
    <w:rsid w:val="00C1578E"/>
    <w:rsid w:val="00C15FAA"/>
    <w:rsid w:val="00C16792"/>
    <w:rsid w:val="00C16D7B"/>
    <w:rsid w:val="00C17959"/>
    <w:rsid w:val="00C2019C"/>
    <w:rsid w:val="00C20338"/>
    <w:rsid w:val="00C207E0"/>
    <w:rsid w:val="00C20D06"/>
    <w:rsid w:val="00C212DD"/>
    <w:rsid w:val="00C216A1"/>
    <w:rsid w:val="00C2190F"/>
    <w:rsid w:val="00C2194B"/>
    <w:rsid w:val="00C21A2E"/>
    <w:rsid w:val="00C22204"/>
    <w:rsid w:val="00C22259"/>
    <w:rsid w:val="00C22C56"/>
    <w:rsid w:val="00C22E1B"/>
    <w:rsid w:val="00C2372F"/>
    <w:rsid w:val="00C23EC8"/>
    <w:rsid w:val="00C245CD"/>
    <w:rsid w:val="00C24A18"/>
    <w:rsid w:val="00C24AC6"/>
    <w:rsid w:val="00C24C69"/>
    <w:rsid w:val="00C253A5"/>
    <w:rsid w:val="00C2581B"/>
    <w:rsid w:val="00C262B2"/>
    <w:rsid w:val="00C26AF3"/>
    <w:rsid w:val="00C26CEF"/>
    <w:rsid w:val="00C27365"/>
    <w:rsid w:val="00C278B0"/>
    <w:rsid w:val="00C301FD"/>
    <w:rsid w:val="00C30643"/>
    <w:rsid w:val="00C30B30"/>
    <w:rsid w:val="00C30D6F"/>
    <w:rsid w:val="00C31555"/>
    <w:rsid w:val="00C31E80"/>
    <w:rsid w:val="00C32D77"/>
    <w:rsid w:val="00C333F6"/>
    <w:rsid w:val="00C33E5F"/>
    <w:rsid w:val="00C344D6"/>
    <w:rsid w:val="00C34DF5"/>
    <w:rsid w:val="00C362E3"/>
    <w:rsid w:val="00C367C1"/>
    <w:rsid w:val="00C36EE2"/>
    <w:rsid w:val="00C375C7"/>
    <w:rsid w:val="00C37F8B"/>
    <w:rsid w:val="00C401A9"/>
    <w:rsid w:val="00C40B3A"/>
    <w:rsid w:val="00C41083"/>
    <w:rsid w:val="00C41222"/>
    <w:rsid w:val="00C41230"/>
    <w:rsid w:val="00C41599"/>
    <w:rsid w:val="00C416AE"/>
    <w:rsid w:val="00C43721"/>
    <w:rsid w:val="00C437C8"/>
    <w:rsid w:val="00C43F8F"/>
    <w:rsid w:val="00C44114"/>
    <w:rsid w:val="00C44632"/>
    <w:rsid w:val="00C44BC4"/>
    <w:rsid w:val="00C44DC6"/>
    <w:rsid w:val="00C45019"/>
    <w:rsid w:val="00C456CF"/>
    <w:rsid w:val="00C4586C"/>
    <w:rsid w:val="00C45E28"/>
    <w:rsid w:val="00C4682D"/>
    <w:rsid w:val="00C46847"/>
    <w:rsid w:val="00C46E29"/>
    <w:rsid w:val="00C47374"/>
    <w:rsid w:val="00C47771"/>
    <w:rsid w:val="00C47B98"/>
    <w:rsid w:val="00C50052"/>
    <w:rsid w:val="00C50130"/>
    <w:rsid w:val="00C50840"/>
    <w:rsid w:val="00C51057"/>
    <w:rsid w:val="00C51336"/>
    <w:rsid w:val="00C51405"/>
    <w:rsid w:val="00C5182D"/>
    <w:rsid w:val="00C51905"/>
    <w:rsid w:val="00C5193B"/>
    <w:rsid w:val="00C51DAF"/>
    <w:rsid w:val="00C521C0"/>
    <w:rsid w:val="00C5229B"/>
    <w:rsid w:val="00C5292D"/>
    <w:rsid w:val="00C52F3F"/>
    <w:rsid w:val="00C53028"/>
    <w:rsid w:val="00C536A0"/>
    <w:rsid w:val="00C536AE"/>
    <w:rsid w:val="00C53E49"/>
    <w:rsid w:val="00C54E7F"/>
    <w:rsid w:val="00C55855"/>
    <w:rsid w:val="00C55B05"/>
    <w:rsid w:val="00C55E10"/>
    <w:rsid w:val="00C5608C"/>
    <w:rsid w:val="00C562EF"/>
    <w:rsid w:val="00C565E4"/>
    <w:rsid w:val="00C56FDA"/>
    <w:rsid w:val="00C5720A"/>
    <w:rsid w:val="00C573E2"/>
    <w:rsid w:val="00C57A27"/>
    <w:rsid w:val="00C60AD1"/>
    <w:rsid w:val="00C60B59"/>
    <w:rsid w:val="00C60C16"/>
    <w:rsid w:val="00C61DD6"/>
    <w:rsid w:val="00C61DFD"/>
    <w:rsid w:val="00C62337"/>
    <w:rsid w:val="00C62AB2"/>
    <w:rsid w:val="00C62BB8"/>
    <w:rsid w:val="00C6480F"/>
    <w:rsid w:val="00C64B97"/>
    <w:rsid w:val="00C64F74"/>
    <w:rsid w:val="00C6502D"/>
    <w:rsid w:val="00C65C82"/>
    <w:rsid w:val="00C66699"/>
    <w:rsid w:val="00C669AA"/>
    <w:rsid w:val="00C66B45"/>
    <w:rsid w:val="00C66E45"/>
    <w:rsid w:val="00C673B0"/>
    <w:rsid w:val="00C67BF3"/>
    <w:rsid w:val="00C67F1E"/>
    <w:rsid w:val="00C703F4"/>
    <w:rsid w:val="00C70CE0"/>
    <w:rsid w:val="00C71239"/>
    <w:rsid w:val="00C72631"/>
    <w:rsid w:val="00C726E8"/>
    <w:rsid w:val="00C728C1"/>
    <w:rsid w:val="00C72B69"/>
    <w:rsid w:val="00C73276"/>
    <w:rsid w:val="00C7378F"/>
    <w:rsid w:val="00C73F02"/>
    <w:rsid w:val="00C74A98"/>
    <w:rsid w:val="00C75765"/>
    <w:rsid w:val="00C75CAB"/>
    <w:rsid w:val="00C75E00"/>
    <w:rsid w:val="00C76931"/>
    <w:rsid w:val="00C77AAE"/>
    <w:rsid w:val="00C77B1A"/>
    <w:rsid w:val="00C77C41"/>
    <w:rsid w:val="00C80170"/>
    <w:rsid w:val="00C807B5"/>
    <w:rsid w:val="00C809A0"/>
    <w:rsid w:val="00C80A6F"/>
    <w:rsid w:val="00C8144B"/>
    <w:rsid w:val="00C822EE"/>
    <w:rsid w:val="00C8359D"/>
    <w:rsid w:val="00C8383C"/>
    <w:rsid w:val="00C839A1"/>
    <w:rsid w:val="00C83E36"/>
    <w:rsid w:val="00C84089"/>
    <w:rsid w:val="00C844EA"/>
    <w:rsid w:val="00C850AD"/>
    <w:rsid w:val="00C85619"/>
    <w:rsid w:val="00C85F9A"/>
    <w:rsid w:val="00C8683D"/>
    <w:rsid w:val="00C87B80"/>
    <w:rsid w:val="00C9053A"/>
    <w:rsid w:val="00C90B08"/>
    <w:rsid w:val="00C91FD3"/>
    <w:rsid w:val="00C927CE"/>
    <w:rsid w:val="00C92866"/>
    <w:rsid w:val="00C928ED"/>
    <w:rsid w:val="00C92BB5"/>
    <w:rsid w:val="00C92DED"/>
    <w:rsid w:val="00C9315B"/>
    <w:rsid w:val="00C939A3"/>
    <w:rsid w:val="00C93D69"/>
    <w:rsid w:val="00C94288"/>
    <w:rsid w:val="00C944C3"/>
    <w:rsid w:val="00C94A9B"/>
    <w:rsid w:val="00C94AC7"/>
    <w:rsid w:val="00C96B86"/>
    <w:rsid w:val="00C96F7E"/>
    <w:rsid w:val="00C973C6"/>
    <w:rsid w:val="00C978DC"/>
    <w:rsid w:val="00C978E4"/>
    <w:rsid w:val="00C97AFA"/>
    <w:rsid w:val="00C97BA4"/>
    <w:rsid w:val="00CA11C6"/>
    <w:rsid w:val="00CA158B"/>
    <w:rsid w:val="00CA23F6"/>
    <w:rsid w:val="00CA25DA"/>
    <w:rsid w:val="00CA2C04"/>
    <w:rsid w:val="00CA348F"/>
    <w:rsid w:val="00CA389B"/>
    <w:rsid w:val="00CA45B2"/>
    <w:rsid w:val="00CA4A11"/>
    <w:rsid w:val="00CA4B2F"/>
    <w:rsid w:val="00CA4BFF"/>
    <w:rsid w:val="00CA4DBD"/>
    <w:rsid w:val="00CA658C"/>
    <w:rsid w:val="00CA6712"/>
    <w:rsid w:val="00CA6A88"/>
    <w:rsid w:val="00CA7DF8"/>
    <w:rsid w:val="00CA7F66"/>
    <w:rsid w:val="00CB0546"/>
    <w:rsid w:val="00CB0979"/>
    <w:rsid w:val="00CB111C"/>
    <w:rsid w:val="00CB199C"/>
    <w:rsid w:val="00CB1C08"/>
    <w:rsid w:val="00CB20CF"/>
    <w:rsid w:val="00CB2382"/>
    <w:rsid w:val="00CB2F41"/>
    <w:rsid w:val="00CB3456"/>
    <w:rsid w:val="00CB3C45"/>
    <w:rsid w:val="00CB3F5C"/>
    <w:rsid w:val="00CB437C"/>
    <w:rsid w:val="00CB474F"/>
    <w:rsid w:val="00CB4D89"/>
    <w:rsid w:val="00CB6016"/>
    <w:rsid w:val="00CB668D"/>
    <w:rsid w:val="00CB6A06"/>
    <w:rsid w:val="00CB6C09"/>
    <w:rsid w:val="00CB72EE"/>
    <w:rsid w:val="00CB7848"/>
    <w:rsid w:val="00CC0A89"/>
    <w:rsid w:val="00CC0B54"/>
    <w:rsid w:val="00CC0EB9"/>
    <w:rsid w:val="00CC0F83"/>
    <w:rsid w:val="00CC1254"/>
    <w:rsid w:val="00CC186F"/>
    <w:rsid w:val="00CC198B"/>
    <w:rsid w:val="00CC19BC"/>
    <w:rsid w:val="00CC1C75"/>
    <w:rsid w:val="00CC298D"/>
    <w:rsid w:val="00CC2A09"/>
    <w:rsid w:val="00CC2D27"/>
    <w:rsid w:val="00CC2E63"/>
    <w:rsid w:val="00CC31B5"/>
    <w:rsid w:val="00CC3604"/>
    <w:rsid w:val="00CC4404"/>
    <w:rsid w:val="00CC4A32"/>
    <w:rsid w:val="00CC5D67"/>
    <w:rsid w:val="00CC68A5"/>
    <w:rsid w:val="00CC6B91"/>
    <w:rsid w:val="00CC6E7C"/>
    <w:rsid w:val="00CC7730"/>
    <w:rsid w:val="00CC7C81"/>
    <w:rsid w:val="00CC7E59"/>
    <w:rsid w:val="00CD169E"/>
    <w:rsid w:val="00CD177C"/>
    <w:rsid w:val="00CD1B6C"/>
    <w:rsid w:val="00CD1CBF"/>
    <w:rsid w:val="00CD2F3B"/>
    <w:rsid w:val="00CD3DD3"/>
    <w:rsid w:val="00CD4B63"/>
    <w:rsid w:val="00CD5364"/>
    <w:rsid w:val="00CD577C"/>
    <w:rsid w:val="00CD62DD"/>
    <w:rsid w:val="00CD64D2"/>
    <w:rsid w:val="00CD6CEE"/>
    <w:rsid w:val="00CD7057"/>
    <w:rsid w:val="00CD7154"/>
    <w:rsid w:val="00CD72D7"/>
    <w:rsid w:val="00CD7A08"/>
    <w:rsid w:val="00CD7D29"/>
    <w:rsid w:val="00CD7FFE"/>
    <w:rsid w:val="00CE093C"/>
    <w:rsid w:val="00CE0950"/>
    <w:rsid w:val="00CE173D"/>
    <w:rsid w:val="00CE1B55"/>
    <w:rsid w:val="00CE1EB0"/>
    <w:rsid w:val="00CE29B6"/>
    <w:rsid w:val="00CE3315"/>
    <w:rsid w:val="00CE39C1"/>
    <w:rsid w:val="00CE3BE8"/>
    <w:rsid w:val="00CE46CD"/>
    <w:rsid w:val="00CE4B2B"/>
    <w:rsid w:val="00CE5549"/>
    <w:rsid w:val="00CE5D24"/>
    <w:rsid w:val="00CE5DB9"/>
    <w:rsid w:val="00CE60C4"/>
    <w:rsid w:val="00CE613B"/>
    <w:rsid w:val="00CE6273"/>
    <w:rsid w:val="00CE6A22"/>
    <w:rsid w:val="00CE7247"/>
    <w:rsid w:val="00CE7341"/>
    <w:rsid w:val="00CE7F51"/>
    <w:rsid w:val="00CF049E"/>
    <w:rsid w:val="00CF09FD"/>
    <w:rsid w:val="00CF0CC2"/>
    <w:rsid w:val="00CF146A"/>
    <w:rsid w:val="00CF1563"/>
    <w:rsid w:val="00CF18CD"/>
    <w:rsid w:val="00CF1911"/>
    <w:rsid w:val="00CF249F"/>
    <w:rsid w:val="00CF2DC7"/>
    <w:rsid w:val="00CF308C"/>
    <w:rsid w:val="00CF34AD"/>
    <w:rsid w:val="00CF3B0A"/>
    <w:rsid w:val="00CF3EEB"/>
    <w:rsid w:val="00CF45D3"/>
    <w:rsid w:val="00CF5D07"/>
    <w:rsid w:val="00CF5E3B"/>
    <w:rsid w:val="00CF6054"/>
    <w:rsid w:val="00CF61AA"/>
    <w:rsid w:val="00CF6ABF"/>
    <w:rsid w:val="00CF6AC2"/>
    <w:rsid w:val="00CF6D56"/>
    <w:rsid w:val="00CF70B5"/>
    <w:rsid w:val="00CF7263"/>
    <w:rsid w:val="00CF7A3C"/>
    <w:rsid w:val="00CF7B0E"/>
    <w:rsid w:val="00CF7BA1"/>
    <w:rsid w:val="00D0016F"/>
    <w:rsid w:val="00D002C8"/>
    <w:rsid w:val="00D006B2"/>
    <w:rsid w:val="00D007C2"/>
    <w:rsid w:val="00D00962"/>
    <w:rsid w:val="00D00DF5"/>
    <w:rsid w:val="00D011A9"/>
    <w:rsid w:val="00D0122B"/>
    <w:rsid w:val="00D01AB4"/>
    <w:rsid w:val="00D01E19"/>
    <w:rsid w:val="00D021F3"/>
    <w:rsid w:val="00D02C15"/>
    <w:rsid w:val="00D02CBE"/>
    <w:rsid w:val="00D02EFA"/>
    <w:rsid w:val="00D036C2"/>
    <w:rsid w:val="00D041AA"/>
    <w:rsid w:val="00D044C5"/>
    <w:rsid w:val="00D049B1"/>
    <w:rsid w:val="00D04EB8"/>
    <w:rsid w:val="00D053B6"/>
    <w:rsid w:val="00D06052"/>
    <w:rsid w:val="00D06A41"/>
    <w:rsid w:val="00D06BF7"/>
    <w:rsid w:val="00D06C5E"/>
    <w:rsid w:val="00D076D8"/>
    <w:rsid w:val="00D07732"/>
    <w:rsid w:val="00D106CD"/>
    <w:rsid w:val="00D106F5"/>
    <w:rsid w:val="00D1076A"/>
    <w:rsid w:val="00D10AB7"/>
    <w:rsid w:val="00D1125C"/>
    <w:rsid w:val="00D121E4"/>
    <w:rsid w:val="00D12570"/>
    <w:rsid w:val="00D12F46"/>
    <w:rsid w:val="00D134AF"/>
    <w:rsid w:val="00D13A5E"/>
    <w:rsid w:val="00D142DE"/>
    <w:rsid w:val="00D146D8"/>
    <w:rsid w:val="00D14805"/>
    <w:rsid w:val="00D14B64"/>
    <w:rsid w:val="00D150FC"/>
    <w:rsid w:val="00D159DA"/>
    <w:rsid w:val="00D1617D"/>
    <w:rsid w:val="00D162D9"/>
    <w:rsid w:val="00D16B1A"/>
    <w:rsid w:val="00D17059"/>
    <w:rsid w:val="00D20F08"/>
    <w:rsid w:val="00D2128B"/>
    <w:rsid w:val="00D213D3"/>
    <w:rsid w:val="00D21490"/>
    <w:rsid w:val="00D215C5"/>
    <w:rsid w:val="00D2164D"/>
    <w:rsid w:val="00D21AAA"/>
    <w:rsid w:val="00D21D7A"/>
    <w:rsid w:val="00D21F9E"/>
    <w:rsid w:val="00D22A2A"/>
    <w:rsid w:val="00D22AAC"/>
    <w:rsid w:val="00D22E2D"/>
    <w:rsid w:val="00D2311C"/>
    <w:rsid w:val="00D2337C"/>
    <w:rsid w:val="00D23E2A"/>
    <w:rsid w:val="00D24B7D"/>
    <w:rsid w:val="00D24F4C"/>
    <w:rsid w:val="00D25AE1"/>
    <w:rsid w:val="00D262AD"/>
    <w:rsid w:val="00D26746"/>
    <w:rsid w:val="00D26BFC"/>
    <w:rsid w:val="00D272B9"/>
    <w:rsid w:val="00D272D8"/>
    <w:rsid w:val="00D27DB6"/>
    <w:rsid w:val="00D300FA"/>
    <w:rsid w:val="00D3059B"/>
    <w:rsid w:val="00D30AA9"/>
    <w:rsid w:val="00D30C44"/>
    <w:rsid w:val="00D30EC8"/>
    <w:rsid w:val="00D310AC"/>
    <w:rsid w:val="00D3139F"/>
    <w:rsid w:val="00D31655"/>
    <w:rsid w:val="00D31E27"/>
    <w:rsid w:val="00D31F7F"/>
    <w:rsid w:val="00D33055"/>
    <w:rsid w:val="00D332E6"/>
    <w:rsid w:val="00D334AE"/>
    <w:rsid w:val="00D3401C"/>
    <w:rsid w:val="00D3403D"/>
    <w:rsid w:val="00D3441B"/>
    <w:rsid w:val="00D3457B"/>
    <w:rsid w:val="00D3577E"/>
    <w:rsid w:val="00D4013D"/>
    <w:rsid w:val="00D40CAE"/>
    <w:rsid w:val="00D40EA5"/>
    <w:rsid w:val="00D410B3"/>
    <w:rsid w:val="00D411A4"/>
    <w:rsid w:val="00D41537"/>
    <w:rsid w:val="00D41AFD"/>
    <w:rsid w:val="00D4205A"/>
    <w:rsid w:val="00D42450"/>
    <w:rsid w:val="00D43581"/>
    <w:rsid w:val="00D44000"/>
    <w:rsid w:val="00D447E6"/>
    <w:rsid w:val="00D44CA9"/>
    <w:rsid w:val="00D453F6"/>
    <w:rsid w:val="00D45745"/>
    <w:rsid w:val="00D45B61"/>
    <w:rsid w:val="00D45D0B"/>
    <w:rsid w:val="00D45FB3"/>
    <w:rsid w:val="00D4607A"/>
    <w:rsid w:val="00D46744"/>
    <w:rsid w:val="00D4694C"/>
    <w:rsid w:val="00D47311"/>
    <w:rsid w:val="00D47359"/>
    <w:rsid w:val="00D47663"/>
    <w:rsid w:val="00D476CC"/>
    <w:rsid w:val="00D47918"/>
    <w:rsid w:val="00D47E8D"/>
    <w:rsid w:val="00D501EE"/>
    <w:rsid w:val="00D50C86"/>
    <w:rsid w:val="00D50CF5"/>
    <w:rsid w:val="00D51041"/>
    <w:rsid w:val="00D51531"/>
    <w:rsid w:val="00D51967"/>
    <w:rsid w:val="00D51974"/>
    <w:rsid w:val="00D524F1"/>
    <w:rsid w:val="00D531A0"/>
    <w:rsid w:val="00D5430F"/>
    <w:rsid w:val="00D5542D"/>
    <w:rsid w:val="00D555FF"/>
    <w:rsid w:val="00D55C06"/>
    <w:rsid w:val="00D55FBF"/>
    <w:rsid w:val="00D56414"/>
    <w:rsid w:val="00D56ACD"/>
    <w:rsid w:val="00D56E57"/>
    <w:rsid w:val="00D57273"/>
    <w:rsid w:val="00D575D0"/>
    <w:rsid w:val="00D576A7"/>
    <w:rsid w:val="00D5796D"/>
    <w:rsid w:val="00D6071D"/>
    <w:rsid w:val="00D60D5E"/>
    <w:rsid w:val="00D60EC6"/>
    <w:rsid w:val="00D60FCA"/>
    <w:rsid w:val="00D6103A"/>
    <w:rsid w:val="00D613AC"/>
    <w:rsid w:val="00D61F5C"/>
    <w:rsid w:val="00D62420"/>
    <w:rsid w:val="00D62893"/>
    <w:rsid w:val="00D63F7F"/>
    <w:rsid w:val="00D64498"/>
    <w:rsid w:val="00D647C5"/>
    <w:rsid w:val="00D651BC"/>
    <w:rsid w:val="00D6559E"/>
    <w:rsid w:val="00D65CEF"/>
    <w:rsid w:val="00D65EB0"/>
    <w:rsid w:val="00D66759"/>
    <w:rsid w:val="00D66817"/>
    <w:rsid w:val="00D668A2"/>
    <w:rsid w:val="00D66B60"/>
    <w:rsid w:val="00D70FC5"/>
    <w:rsid w:val="00D710E0"/>
    <w:rsid w:val="00D71EEE"/>
    <w:rsid w:val="00D71FE7"/>
    <w:rsid w:val="00D722FA"/>
    <w:rsid w:val="00D724A3"/>
    <w:rsid w:val="00D725E8"/>
    <w:rsid w:val="00D72A58"/>
    <w:rsid w:val="00D72DFB"/>
    <w:rsid w:val="00D732C9"/>
    <w:rsid w:val="00D733D5"/>
    <w:rsid w:val="00D7397D"/>
    <w:rsid w:val="00D73AC1"/>
    <w:rsid w:val="00D74175"/>
    <w:rsid w:val="00D7512C"/>
    <w:rsid w:val="00D7579C"/>
    <w:rsid w:val="00D76463"/>
    <w:rsid w:val="00D770D9"/>
    <w:rsid w:val="00D774B2"/>
    <w:rsid w:val="00D7751B"/>
    <w:rsid w:val="00D77666"/>
    <w:rsid w:val="00D77A5D"/>
    <w:rsid w:val="00D802A4"/>
    <w:rsid w:val="00D802B3"/>
    <w:rsid w:val="00D80416"/>
    <w:rsid w:val="00D804DD"/>
    <w:rsid w:val="00D81344"/>
    <w:rsid w:val="00D815A3"/>
    <w:rsid w:val="00D815F2"/>
    <w:rsid w:val="00D81E87"/>
    <w:rsid w:val="00D828E2"/>
    <w:rsid w:val="00D83A49"/>
    <w:rsid w:val="00D83D70"/>
    <w:rsid w:val="00D83D97"/>
    <w:rsid w:val="00D8477B"/>
    <w:rsid w:val="00D8524A"/>
    <w:rsid w:val="00D8582F"/>
    <w:rsid w:val="00D863DD"/>
    <w:rsid w:val="00D868C6"/>
    <w:rsid w:val="00D86A97"/>
    <w:rsid w:val="00D87401"/>
    <w:rsid w:val="00D8757F"/>
    <w:rsid w:val="00D87A09"/>
    <w:rsid w:val="00D87A7D"/>
    <w:rsid w:val="00D87D2E"/>
    <w:rsid w:val="00D87E09"/>
    <w:rsid w:val="00D90051"/>
    <w:rsid w:val="00D901C6"/>
    <w:rsid w:val="00D90C90"/>
    <w:rsid w:val="00D92CA8"/>
    <w:rsid w:val="00D92D4D"/>
    <w:rsid w:val="00D93094"/>
    <w:rsid w:val="00D93489"/>
    <w:rsid w:val="00D94600"/>
    <w:rsid w:val="00D9485D"/>
    <w:rsid w:val="00D94A6D"/>
    <w:rsid w:val="00D9568D"/>
    <w:rsid w:val="00D96404"/>
    <w:rsid w:val="00D96901"/>
    <w:rsid w:val="00D96B6F"/>
    <w:rsid w:val="00D97462"/>
    <w:rsid w:val="00D976AB"/>
    <w:rsid w:val="00D97CF8"/>
    <w:rsid w:val="00D97E2A"/>
    <w:rsid w:val="00DA0069"/>
    <w:rsid w:val="00DA08DB"/>
    <w:rsid w:val="00DA0B25"/>
    <w:rsid w:val="00DA1095"/>
    <w:rsid w:val="00DA162E"/>
    <w:rsid w:val="00DA1971"/>
    <w:rsid w:val="00DA1A34"/>
    <w:rsid w:val="00DA1D40"/>
    <w:rsid w:val="00DA2790"/>
    <w:rsid w:val="00DA35EA"/>
    <w:rsid w:val="00DA3760"/>
    <w:rsid w:val="00DA43D7"/>
    <w:rsid w:val="00DA5236"/>
    <w:rsid w:val="00DA52C8"/>
    <w:rsid w:val="00DA563A"/>
    <w:rsid w:val="00DA587C"/>
    <w:rsid w:val="00DA5880"/>
    <w:rsid w:val="00DA5C06"/>
    <w:rsid w:val="00DA5CC4"/>
    <w:rsid w:val="00DA7245"/>
    <w:rsid w:val="00DA7BE4"/>
    <w:rsid w:val="00DA7E26"/>
    <w:rsid w:val="00DB03BD"/>
    <w:rsid w:val="00DB0B65"/>
    <w:rsid w:val="00DB1592"/>
    <w:rsid w:val="00DB1D30"/>
    <w:rsid w:val="00DB200B"/>
    <w:rsid w:val="00DB209A"/>
    <w:rsid w:val="00DB20F5"/>
    <w:rsid w:val="00DB2510"/>
    <w:rsid w:val="00DB2DA8"/>
    <w:rsid w:val="00DB2ED5"/>
    <w:rsid w:val="00DB2FF8"/>
    <w:rsid w:val="00DB3003"/>
    <w:rsid w:val="00DB303D"/>
    <w:rsid w:val="00DB3138"/>
    <w:rsid w:val="00DB3A47"/>
    <w:rsid w:val="00DB3B44"/>
    <w:rsid w:val="00DB3B55"/>
    <w:rsid w:val="00DB48B4"/>
    <w:rsid w:val="00DB5E32"/>
    <w:rsid w:val="00DB61F2"/>
    <w:rsid w:val="00DB6512"/>
    <w:rsid w:val="00DB6F36"/>
    <w:rsid w:val="00DB7180"/>
    <w:rsid w:val="00DB7240"/>
    <w:rsid w:val="00DB77D5"/>
    <w:rsid w:val="00DB787B"/>
    <w:rsid w:val="00DC02C2"/>
    <w:rsid w:val="00DC0B2F"/>
    <w:rsid w:val="00DC0BB5"/>
    <w:rsid w:val="00DC0E72"/>
    <w:rsid w:val="00DC13F9"/>
    <w:rsid w:val="00DC1863"/>
    <w:rsid w:val="00DC22F1"/>
    <w:rsid w:val="00DC2489"/>
    <w:rsid w:val="00DC38FF"/>
    <w:rsid w:val="00DC3CED"/>
    <w:rsid w:val="00DC3F27"/>
    <w:rsid w:val="00DC4CF2"/>
    <w:rsid w:val="00DC50FE"/>
    <w:rsid w:val="00DC5219"/>
    <w:rsid w:val="00DC527C"/>
    <w:rsid w:val="00DC5672"/>
    <w:rsid w:val="00DC59BE"/>
    <w:rsid w:val="00DC5DDA"/>
    <w:rsid w:val="00DC5E19"/>
    <w:rsid w:val="00DC6297"/>
    <w:rsid w:val="00DC62D9"/>
    <w:rsid w:val="00DC64FD"/>
    <w:rsid w:val="00DC6A44"/>
    <w:rsid w:val="00DC74D1"/>
    <w:rsid w:val="00DC76B0"/>
    <w:rsid w:val="00DC78A9"/>
    <w:rsid w:val="00DC7C85"/>
    <w:rsid w:val="00DD0246"/>
    <w:rsid w:val="00DD02EB"/>
    <w:rsid w:val="00DD0FB3"/>
    <w:rsid w:val="00DD1395"/>
    <w:rsid w:val="00DD13CE"/>
    <w:rsid w:val="00DD17CD"/>
    <w:rsid w:val="00DD180E"/>
    <w:rsid w:val="00DD1DFD"/>
    <w:rsid w:val="00DD2078"/>
    <w:rsid w:val="00DD335C"/>
    <w:rsid w:val="00DD339E"/>
    <w:rsid w:val="00DD3948"/>
    <w:rsid w:val="00DD3C06"/>
    <w:rsid w:val="00DD4337"/>
    <w:rsid w:val="00DD44C6"/>
    <w:rsid w:val="00DD4D5A"/>
    <w:rsid w:val="00DD512D"/>
    <w:rsid w:val="00DD5536"/>
    <w:rsid w:val="00DD55D3"/>
    <w:rsid w:val="00DD5A3C"/>
    <w:rsid w:val="00DD5F21"/>
    <w:rsid w:val="00DD75C5"/>
    <w:rsid w:val="00DD7A2F"/>
    <w:rsid w:val="00DE01DD"/>
    <w:rsid w:val="00DE031E"/>
    <w:rsid w:val="00DE09B4"/>
    <w:rsid w:val="00DE1735"/>
    <w:rsid w:val="00DE1FDC"/>
    <w:rsid w:val="00DE26BC"/>
    <w:rsid w:val="00DE2C33"/>
    <w:rsid w:val="00DE32FA"/>
    <w:rsid w:val="00DE3640"/>
    <w:rsid w:val="00DE44A8"/>
    <w:rsid w:val="00DE496D"/>
    <w:rsid w:val="00DE53D5"/>
    <w:rsid w:val="00DE584B"/>
    <w:rsid w:val="00DE58D3"/>
    <w:rsid w:val="00DE6111"/>
    <w:rsid w:val="00DE6293"/>
    <w:rsid w:val="00DE64A1"/>
    <w:rsid w:val="00DE64F7"/>
    <w:rsid w:val="00DE690D"/>
    <w:rsid w:val="00DE6F21"/>
    <w:rsid w:val="00DE7030"/>
    <w:rsid w:val="00DE73B6"/>
    <w:rsid w:val="00DE7CEA"/>
    <w:rsid w:val="00DE7CFF"/>
    <w:rsid w:val="00DE7EFE"/>
    <w:rsid w:val="00DE7F7A"/>
    <w:rsid w:val="00DF02C5"/>
    <w:rsid w:val="00DF07C5"/>
    <w:rsid w:val="00DF0A34"/>
    <w:rsid w:val="00DF0AAB"/>
    <w:rsid w:val="00DF0B57"/>
    <w:rsid w:val="00DF1B13"/>
    <w:rsid w:val="00DF2223"/>
    <w:rsid w:val="00DF2543"/>
    <w:rsid w:val="00DF2B26"/>
    <w:rsid w:val="00DF3205"/>
    <w:rsid w:val="00DF35F8"/>
    <w:rsid w:val="00DF3A35"/>
    <w:rsid w:val="00DF3E2C"/>
    <w:rsid w:val="00DF4625"/>
    <w:rsid w:val="00DF46B4"/>
    <w:rsid w:val="00DF46F2"/>
    <w:rsid w:val="00DF4CCB"/>
    <w:rsid w:val="00DF51E9"/>
    <w:rsid w:val="00DF5267"/>
    <w:rsid w:val="00DF52E7"/>
    <w:rsid w:val="00DF5814"/>
    <w:rsid w:val="00DF6204"/>
    <w:rsid w:val="00DF6320"/>
    <w:rsid w:val="00DF64E0"/>
    <w:rsid w:val="00DF6DA4"/>
    <w:rsid w:val="00DF6FC9"/>
    <w:rsid w:val="00DF7050"/>
    <w:rsid w:val="00DF726E"/>
    <w:rsid w:val="00DF7B40"/>
    <w:rsid w:val="00DF7F71"/>
    <w:rsid w:val="00E00818"/>
    <w:rsid w:val="00E00840"/>
    <w:rsid w:val="00E00C03"/>
    <w:rsid w:val="00E01A6C"/>
    <w:rsid w:val="00E01F77"/>
    <w:rsid w:val="00E02BDE"/>
    <w:rsid w:val="00E030C1"/>
    <w:rsid w:val="00E03777"/>
    <w:rsid w:val="00E04574"/>
    <w:rsid w:val="00E04830"/>
    <w:rsid w:val="00E04E40"/>
    <w:rsid w:val="00E05206"/>
    <w:rsid w:val="00E065F1"/>
    <w:rsid w:val="00E066C9"/>
    <w:rsid w:val="00E0684A"/>
    <w:rsid w:val="00E06E92"/>
    <w:rsid w:val="00E073DE"/>
    <w:rsid w:val="00E07740"/>
    <w:rsid w:val="00E07FF0"/>
    <w:rsid w:val="00E101C4"/>
    <w:rsid w:val="00E10441"/>
    <w:rsid w:val="00E106BF"/>
    <w:rsid w:val="00E1090F"/>
    <w:rsid w:val="00E1098D"/>
    <w:rsid w:val="00E10FE6"/>
    <w:rsid w:val="00E112C9"/>
    <w:rsid w:val="00E1193E"/>
    <w:rsid w:val="00E11E9B"/>
    <w:rsid w:val="00E11F4B"/>
    <w:rsid w:val="00E127AF"/>
    <w:rsid w:val="00E130CC"/>
    <w:rsid w:val="00E1310C"/>
    <w:rsid w:val="00E13586"/>
    <w:rsid w:val="00E13C1C"/>
    <w:rsid w:val="00E142DF"/>
    <w:rsid w:val="00E1478B"/>
    <w:rsid w:val="00E14B67"/>
    <w:rsid w:val="00E14E2C"/>
    <w:rsid w:val="00E14EA5"/>
    <w:rsid w:val="00E15E20"/>
    <w:rsid w:val="00E16676"/>
    <w:rsid w:val="00E16E65"/>
    <w:rsid w:val="00E17972"/>
    <w:rsid w:val="00E20995"/>
    <w:rsid w:val="00E20CE9"/>
    <w:rsid w:val="00E20F3D"/>
    <w:rsid w:val="00E21448"/>
    <w:rsid w:val="00E21F2D"/>
    <w:rsid w:val="00E21FAE"/>
    <w:rsid w:val="00E22015"/>
    <w:rsid w:val="00E221A6"/>
    <w:rsid w:val="00E226E0"/>
    <w:rsid w:val="00E233DE"/>
    <w:rsid w:val="00E2432C"/>
    <w:rsid w:val="00E245B9"/>
    <w:rsid w:val="00E24608"/>
    <w:rsid w:val="00E2467C"/>
    <w:rsid w:val="00E24732"/>
    <w:rsid w:val="00E247B4"/>
    <w:rsid w:val="00E248FA"/>
    <w:rsid w:val="00E24CDD"/>
    <w:rsid w:val="00E25261"/>
    <w:rsid w:val="00E25AE8"/>
    <w:rsid w:val="00E25FB1"/>
    <w:rsid w:val="00E2640E"/>
    <w:rsid w:val="00E26920"/>
    <w:rsid w:val="00E26CB5"/>
    <w:rsid w:val="00E27221"/>
    <w:rsid w:val="00E27B3C"/>
    <w:rsid w:val="00E27F70"/>
    <w:rsid w:val="00E30A77"/>
    <w:rsid w:val="00E30ACA"/>
    <w:rsid w:val="00E30C8B"/>
    <w:rsid w:val="00E31484"/>
    <w:rsid w:val="00E32FD1"/>
    <w:rsid w:val="00E334E7"/>
    <w:rsid w:val="00E33899"/>
    <w:rsid w:val="00E33BB9"/>
    <w:rsid w:val="00E33FDB"/>
    <w:rsid w:val="00E34246"/>
    <w:rsid w:val="00E348F6"/>
    <w:rsid w:val="00E34F64"/>
    <w:rsid w:val="00E35116"/>
    <w:rsid w:val="00E35525"/>
    <w:rsid w:val="00E3572E"/>
    <w:rsid w:val="00E362C3"/>
    <w:rsid w:val="00E36554"/>
    <w:rsid w:val="00E374C0"/>
    <w:rsid w:val="00E3758D"/>
    <w:rsid w:val="00E40647"/>
    <w:rsid w:val="00E409DD"/>
    <w:rsid w:val="00E416A8"/>
    <w:rsid w:val="00E41DE0"/>
    <w:rsid w:val="00E42378"/>
    <w:rsid w:val="00E423D9"/>
    <w:rsid w:val="00E429BE"/>
    <w:rsid w:val="00E4381D"/>
    <w:rsid w:val="00E43A42"/>
    <w:rsid w:val="00E442DA"/>
    <w:rsid w:val="00E45269"/>
    <w:rsid w:val="00E45483"/>
    <w:rsid w:val="00E456EE"/>
    <w:rsid w:val="00E46BA9"/>
    <w:rsid w:val="00E47A60"/>
    <w:rsid w:val="00E47C3A"/>
    <w:rsid w:val="00E47DAB"/>
    <w:rsid w:val="00E50D4D"/>
    <w:rsid w:val="00E511E1"/>
    <w:rsid w:val="00E51298"/>
    <w:rsid w:val="00E523B7"/>
    <w:rsid w:val="00E5258B"/>
    <w:rsid w:val="00E527CB"/>
    <w:rsid w:val="00E52852"/>
    <w:rsid w:val="00E52C5B"/>
    <w:rsid w:val="00E532D2"/>
    <w:rsid w:val="00E5471B"/>
    <w:rsid w:val="00E54939"/>
    <w:rsid w:val="00E55A9B"/>
    <w:rsid w:val="00E55D4F"/>
    <w:rsid w:val="00E56529"/>
    <w:rsid w:val="00E56D7D"/>
    <w:rsid w:val="00E57259"/>
    <w:rsid w:val="00E572FC"/>
    <w:rsid w:val="00E57BF7"/>
    <w:rsid w:val="00E6018B"/>
    <w:rsid w:val="00E60475"/>
    <w:rsid w:val="00E60836"/>
    <w:rsid w:val="00E61796"/>
    <w:rsid w:val="00E620EC"/>
    <w:rsid w:val="00E6251D"/>
    <w:rsid w:val="00E626E5"/>
    <w:rsid w:val="00E63164"/>
    <w:rsid w:val="00E633C4"/>
    <w:rsid w:val="00E63C92"/>
    <w:rsid w:val="00E63E9E"/>
    <w:rsid w:val="00E64687"/>
    <w:rsid w:val="00E648BC"/>
    <w:rsid w:val="00E64F71"/>
    <w:rsid w:val="00E65054"/>
    <w:rsid w:val="00E653CA"/>
    <w:rsid w:val="00E65406"/>
    <w:rsid w:val="00E65C84"/>
    <w:rsid w:val="00E65F9A"/>
    <w:rsid w:val="00E66150"/>
    <w:rsid w:val="00E66CD1"/>
    <w:rsid w:val="00E67395"/>
    <w:rsid w:val="00E67496"/>
    <w:rsid w:val="00E6799F"/>
    <w:rsid w:val="00E679D5"/>
    <w:rsid w:val="00E67A9B"/>
    <w:rsid w:val="00E7007B"/>
    <w:rsid w:val="00E704D2"/>
    <w:rsid w:val="00E707B7"/>
    <w:rsid w:val="00E70D62"/>
    <w:rsid w:val="00E70EC7"/>
    <w:rsid w:val="00E712DD"/>
    <w:rsid w:val="00E712F6"/>
    <w:rsid w:val="00E71444"/>
    <w:rsid w:val="00E715DC"/>
    <w:rsid w:val="00E721EF"/>
    <w:rsid w:val="00E725B6"/>
    <w:rsid w:val="00E72F69"/>
    <w:rsid w:val="00E731E0"/>
    <w:rsid w:val="00E73631"/>
    <w:rsid w:val="00E74544"/>
    <w:rsid w:val="00E74D2C"/>
    <w:rsid w:val="00E75270"/>
    <w:rsid w:val="00E75C6A"/>
    <w:rsid w:val="00E75D07"/>
    <w:rsid w:val="00E75EE2"/>
    <w:rsid w:val="00E76D3B"/>
    <w:rsid w:val="00E77D22"/>
    <w:rsid w:val="00E8033D"/>
    <w:rsid w:val="00E803FF"/>
    <w:rsid w:val="00E80D05"/>
    <w:rsid w:val="00E80F30"/>
    <w:rsid w:val="00E81171"/>
    <w:rsid w:val="00E814B4"/>
    <w:rsid w:val="00E8199D"/>
    <w:rsid w:val="00E82B19"/>
    <w:rsid w:val="00E82BCC"/>
    <w:rsid w:val="00E8389E"/>
    <w:rsid w:val="00E83967"/>
    <w:rsid w:val="00E83FCC"/>
    <w:rsid w:val="00E84894"/>
    <w:rsid w:val="00E865EB"/>
    <w:rsid w:val="00E86807"/>
    <w:rsid w:val="00E86895"/>
    <w:rsid w:val="00E86991"/>
    <w:rsid w:val="00E86C1A"/>
    <w:rsid w:val="00E86DA7"/>
    <w:rsid w:val="00E86EC1"/>
    <w:rsid w:val="00E87364"/>
    <w:rsid w:val="00E874A2"/>
    <w:rsid w:val="00E87549"/>
    <w:rsid w:val="00E87AF4"/>
    <w:rsid w:val="00E87E02"/>
    <w:rsid w:val="00E87E39"/>
    <w:rsid w:val="00E9056B"/>
    <w:rsid w:val="00E906F2"/>
    <w:rsid w:val="00E90B43"/>
    <w:rsid w:val="00E910DC"/>
    <w:rsid w:val="00E91217"/>
    <w:rsid w:val="00E913E6"/>
    <w:rsid w:val="00E928B6"/>
    <w:rsid w:val="00E92FBD"/>
    <w:rsid w:val="00E9356F"/>
    <w:rsid w:val="00E937F4"/>
    <w:rsid w:val="00E93B72"/>
    <w:rsid w:val="00E94006"/>
    <w:rsid w:val="00E948BB"/>
    <w:rsid w:val="00E94B18"/>
    <w:rsid w:val="00E94EFD"/>
    <w:rsid w:val="00E960B2"/>
    <w:rsid w:val="00E972A2"/>
    <w:rsid w:val="00E974E0"/>
    <w:rsid w:val="00E97D82"/>
    <w:rsid w:val="00E97EA2"/>
    <w:rsid w:val="00EA02E6"/>
    <w:rsid w:val="00EA04AF"/>
    <w:rsid w:val="00EA1E8E"/>
    <w:rsid w:val="00EA2330"/>
    <w:rsid w:val="00EA3BCB"/>
    <w:rsid w:val="00EA5278"/>
    <w:rsid w:val="00EA5884"/>
    <w:rsid w:val="00EA58AA"/>
    <w:rsid w:val="00EA6249"/>
    <w:rsid w:val="00EA68CB"/>
    <w:rsid w:val="00EA755C"/>
    <w:rsid w:val="00EB0206"/>
    <w:rsid w:val="00EB0C4C"/>
    <w:rsid w:val="00EB1332"/>
    <w:rsid w:val="00EB151C"/>
    <w:rsid w:val="00EB15A8"/>
    <w:rsid w:val="00EB349A"/>
    <w:rsid w:val="00EB3B2A"/>
    <w:rsid w:val="00EB41CE"/>
    <w:rsid w:val="00EB5B01"/>
    <w:rsid w:val="00EB5B23"/>
    <w:rsid w:val="00EB5D16"/>
    <w:rsid w:val="00EB5D40"/>
    <w:rsid w:val="00EB6039"/>
    <w:rsid w:val="00EB6363"/>
    <w:rsid w:val="00EB63A0"/>
    <w:rsid w:val="00EB63ED"/>
    <w:rsid w:val="00EB6715"/>
    <w:rsid w:val="00EB6A88"/>
    <w:rsid w:val="00EB7B15"/>
    <w:rsid w:val="00EB7DFA"/>
    <w:rsid w:val="00EC04AA"/>
    <w:rsid w:val="00EC09BA"/>
    <w:rsid w:val="00EC0AB7"/>
    <w:rsid w:val="00EC0B99"/>
    <w:rsid w:val="00EC0C34"/>
    <w:rsid w:val="00EC0FE3"/>
    <w:rsid w:val="00EC19E0"/>
    <w:rsid w:val="00EC21B8"/>
    <w:rsid w:val="00EC2963"/>
    <w:rsid w:val="00EC2A4E"/>
    <w:rsid w:val="00EC2AA4"/>
    <w:rsid w:val="00EC30BA"/>
    <w:rsid w:val="00EC3229"/>
    <w:rsid w:val="00EC377C"/>
    <w:rsid w:val="00EC3969"/>
    <w:rsid w:val="00EC3AA5"/>
    <w:rsid w:val="00EC4F32"/>
    <w:rsid w:val="00EC4FA6"/>
    <w:rsid w:val="00EC4FAC"/>
    <w:rsid w:val="00EC50B6"/>
    <w:rsid w:val="00EC54DF"/>
    <w:rsid w:val="00EC573F"/>
    <w:rsid w:val="00EC5E6D"/>
    <w:rsid w:val="00EC5F49"/>
    <w:rsid w:val="00EC6434"/>
    <w:rsid w:val="00EC6A67"/>
    <w:rsid w:val="00EC70B7"/>
    <w:rsid w:val="00EC7198"/>
    <w:rsid w:val="00EC7D77"/>
    <w:rsid w:val="00ED009D"/>
    <w:rsid w:val="00ED026B"/>
    <w:rsid w:val="00ED0382"/>
    <w:rsid w:val="00ED07F0"/>
    <w:rsid w:val="00ED0BBE"/>
    <w:rsid w:val="00ED1D0D"/>
    <w:rsid w:val="00ED1FE1"/>
    <w:rsid w:val="00ED2934"/>
    <w:rsid w:val="00ED2D5C"/>
    <w:rsid w:val="00ED3123"/>
    <w:rsid w:val="00ED318C"/>
    <w:rsid w:val="00ED37F3"/>
    <w:rsid w:val="00ED495C"/>
    <w:rsid w:val="00ED4C57"/>
    <w:rsid w:val="00ED5653"/>
    <w:rsid w:val="00ED5C6B"/>
    <w:rsid w:val="00ED5D7A"/>
    <w:rsid w:val="00ED5E0A"/>
    <w:rsid w:val="00ED6214"/>
    <w:rsid w:val="00ED687B"/>
    <w:rsid w:val="00ED6BEA"/>
    <w:rsid w:val="00ED7023"/>
    <w:rsid w:val="00ED783E"/>
    <w:rsid w:val="00ED7B33"/>
    <w:rsid w:val="00EE0CFD"/>
    <w:rsid w:val="00EE1BC6"/>
    <w:rsid w:val="00EE1D40"/>
    <w:rsid w:val="00EE1EFE"/>
    <w:rsid w:val="00EE29CC"/>
    <w:rsid w:val="00EE33FC"/>
    <w:rsid w:val="00EE369A"/>
    <w:rsid w:val="00EE3B36"/>
    <w:rsid w:val="00EE4045"/>
    <w:rsid w:val="00EE436B"/>
    <w:rsid w:val="00EE4736"/>
    <w:rsid w:val="00EE5654"/>
    <w:rsid w:val="00EE5FDF"/>
    <w:rsid w:val="00EE615F"/>
    <w:rsid w:val="00EE64AE"/>
    <w:rsid w:val="00EE6A52"/>
    <w:rsid w:val="00EE6CBF"/>
    <w:rsid w:val="00EE6E76"/>
    <w:rsid w:val="00EE7336"/>
    <w:rsid w:val="00EE78E0"/>
    <w:rsid w:val="00EE79D2"/>
    <w:rsid w:val="00EE7B01"/>
    <w:rsid w:val="00EE7EDA"/>
    <w:rsid w:val="00EF0025"/>
    <w:rsid w:val="00EF02CF"/>
    <w:rsid w:val="00EF0CD3"/>
    <w:rsid w:val="00EF1340"/>
    <w:rsid w:val="00EF17C0"/>
    <w:rsid w:val="00EF29EF"/>
    <w:rsid w:val="00EF34B1"/>
    <w:rsid w:val="00EF361C"/>
    <w:rsid w:val="00EF5571"/>
    <w:rsid w:val="00EF5C7C"/>
    <w:rsid w:val="00EF5D7F"/>
    <w:rsid w:val="00EF60B5"/>
    <w:rsid w:val="00EF69A0"/>
    <w:rsid w:val="00EF6A32"/>
    <w:rsid w:val="00EF7487"/>
    <w:rsid w:val="00EF7A01"/>
    <w:rsid w:val="00EF7E21"/>
    <w:rsid w:val="00F00AB9"/>
    <w:rsid w:val="00F0166F"/>
    <w:rsid w:val="00F0167D"/>
    <w:rsid w:val="00F02477"/>
    <w:rsid w:val="00F02D21"/>
    <w:rsid w:val="00F02E6F"/>
    <w:rsid w:val="00F02F5A"/>
    <w:rsid w:val="00F03068"/>
    <w:rsid w:val="00F0335A"/>
    <w:rsid w:val="00F042B2"/>
    <w:rsid w:val="00F04F17"/>
    <w:rsid w:val="00F05061"/>
    <w:rsid w:val="00F0564B"/>
    <w:rsid w:val="00F05E4B"/>
    <w:rsid w:val="00F0630A"/>
    <w:rsid w:val="00F06AE1"/>
    <w:rsid w:val="00F06E97"/>
    <w:rsid w:val="00F07210"/>
    <w:rsid w:val="00F07E07"/>
    <w:rsid w:val="00F116EA"/>
    <w:rsid w:val="00F119D7"/>
    <w:rsid w:val="00F11C0A"/>
    <w:rsid w:val="00F11D8D"/>
    <w:rsid w:val="00F1248E"/>
    <w:rsid w:val="00F1272C"/>
    <w:rsid w:val="00F12DB7"/>
    <w:rsid w:val="00F13040"/>
    <w:rsid w:val="00F13133"/>
    <w:rsid w:val="00F1364F"/>
    <w:rsid w:val="00F13CC5"/>
    <w:rsid w:val="00F15261"/>
    <w:rsid w:val="00F1528C"/>
    <w:rsid w:val="00F15425"/>
    <w:rsid w:val="00F159E1"/>
    <w:rsid w:val="00F15F20"/>
    <w:rsid w:val="00F16294"/>
    <w:rsid w:val="00F164EB"/>
    <w:rsid w:val="00F16A36"/>
    <w:rsid w:val="00F17D67"/>
    <w:rsid w:val="00F17FCB"/>
    <w:rsid w:val="00F201EB"/>
    <w:rsid w:val="00F20C81"/>
    <w:rsid w:val="00F211C7"/>
    <w:rsid w:val="00F2122A"/>
    <w:rsid w:val="00F222EF"/>
    <w:rsid w:val="00F22873"/>
    <w:rsid w:val="00F231D2"/>
    <w:rsid w:val="00F2333D"/>
    <w:rsid w:val="00F23364"/>
    <w:rsid w:val="00F23523"/>
    <w:rsid w:val="00F235D8"/>
    <w:rsid w:val="00F2407D"/>
    <w:rsid w:val="00F2471B"/>
    <w:rsid w:val="00F2488A"/>
    <w:rsid w:val="00F252C1"/>
    <w:rsid w:val="00F25E79"/>
    <w:rsid w:val="00F25F8E"/>
    <w:rsid w:val="00F2616E"/>
    <w:rsid w:val="00F26A35"/>
    <w:rsid w:val="00F26DDD"/>
    <w:rsid w:val="00F27798"/>
    <w:rsid w:val="00F27E86"/>
    <w:rsid w:val="00F3026B"/>
    <w:rsid w:val="00F303C2"/>
    <w:rsid w:val="00F303D6"/>
    <w:rsid w:val="00F3045A"/>
    <w:rsid w:val="00F30D7C"/>
    <w:rsid w:val="00F30FBA"/>
    <w:rsid w:val="00F31DEF"/>
    <w:rsid w:val="00F32061"/>
    <w:rsid w:val="00F32762"/>
    <w:rsid w:val="00F327AC"/>
    <w:rsid w:val="00F3281E"/>
    <w:rsid w:val="00F34415"/>
    <w:rsid w:val="00F34424"/>
    <w:rsid w:val="00F34CE1"/>
    <w:rsid w:val="00F34CF5"/>
    <w:rsid w:val="00F350E0"/>
    <w:rsid w:val="00F35114"/>
    <w:rsid w:val="00F352FC"/>
    <w:rsid w:val="00F3574E"/>
    <w:rsid w:val="00F35AFE"/>
    <w:rsid w:val="00F36331"/>
    <w:rsid w:val="00F36880"/>
    <w:rsid w:val="00F371EE"/>
    <w:rsid w:val="00F3752C"/>
    <w:rsid w:val="00F37918"/>
    <w:rsid w:val="00F37A05"/>
    <w:rsid w:val="00F37E60"/>
    <w:rsid w:val="00F40A36"/>
    <w:rsid w:val="00F41757"/>
    <w:rsid w:val="00F418B4"/>
    <w:rsid w:val="00F4226F"/>
    <w:rsid w:val="00F42690"/>
    <w:rsid w:val="00F42A23"/>
    <w:rsid w:val="00F42F0F"/>
    <w:rsid w:val="00F42F1E"/>
    <w:rsid w:val="00F4398E"/>
    <w:rsid w:val="00F439E9"/>
    <w:rsid w:val="00F43DBB"/>
    <w:rsid w:val="00F44A18"/>
    <w:rsid w:val="00F45A82"/>
    <w:rsid w:val="00F45F58"/>
    <w:rsid w:val="00F463E7"/>
    <w:rsid w:val="00F471EF"/>
    <w:rsid w:val="00F479A3"/>
    <w:rsid w:val="00F50667"/>
    <w:rsid w:val="00F52061"/>
    <w:rsid w:val="00F522C7"/>
    <w:rsid w:val="00F52D6D"/>
    <w:rsid w:val="00F53A51"/>
    <w:rsid w:val="00F54315"/>
    <w:rsid w:val="00F5436C"/>
    <w:rsid w:val="00F54C8B"/>
    <w:rsid w:val="00F559C7"/>
    <w:rsid w:val="00F55E9D"/>
    <w:rsid w:val="00F56640"/>
    <w:rsid w:val="00F572ED"/>
    <w:rsid w:val="00F57398"/>
    <w:rsid w:val="00F57981"/>
    <w:rsid w:val="00F57FEA"/>
    <w:rsid w:val="00F60134"/>
    <w:rsid w:val="00F601A7"/>
    <w:rsid w:val="00F609A9"/>
    <w:rsid w:val="00F609F5"/>
    <w:rsid w:val="00F6167F"/>
    <w:rsid w:val="00F617BF"/>
    <w:rsid w:val="00F61A83"/>
    <w:rsid w:val="00F61C40"/>
    <w:rsid w:val="00F61DA0"/>
    <w:rsid w:val="00F6242D"/>
    <w:rsid w:val="00F62782"/>
    <w:rsid w:val="00F62C99"/>
    <w:rsid w:val="00F631AB"/>
    <w:rsid w:val="00F640F1"/>
    <w:rsid w:val="00F6425F"/>
    <w:rsid w:val="00F6484F"/>
    <w:rsid w:val="00F651A5"/>
    <w:rsid w:val="00F65487"/>
    <w:rsid w:val="00F65576"/>
    <w:rsid w:val="00F656B3"/>
    <w:rsid w:val="00F659E6"/>
    <w:rsid w:val="00F65BBE"/>
    <w:rsid w:val="00F65F40"/>
    <w:rsid w:val="00F66432"/>
    <w:rsid w:val="00F66479"/>
    <w:rsid w:val="00F670B8"/>
    <w:rsid w:val="00F679A4"/>
    <w:rsid w:val="00F67B51"/>
    <w:rsid w:val="00F7052E"/>
    <w:rsid w:val="00F707CF"/>
    <w:rsid w:val="00F70EAD"/>
    <w:rsid w:val="00F71882"/>
    <w:rsid w:val="00F72030"/>
    <w:rsid w:val="00F723A1"/>
    <w:rsid w:val="00F729B6"/>
    <w:rsid w:val="00F734EF"/>
    <w:rsid w:val="00F73D24"/>
    <w:rsid w:val="00F73FD9"/>
    <w:rsid w:val="00F742C8"/>
    <w:rsid w:val="00F748EE"/>
    <w:rsid w:val="00F74F46"/>
    <w:rsid w:val="00F7512D"/>
    <w:rsid w:val="00F76218"/>
    <w:rsid w:val="00F76555"/>
    <w:rsid w:val="00F76D53"/>
    <w:rsid w:val="00F76EA8"/>
    <w:rsid w:val="00F76F74"/>
    <w:rsid w:val="00F77192"/>
    <w:rsid w:val="00F80008"/>
    <w:rsid w:val="00F8082E"/>
    <w:rsid w:val="00F81FA4"/>
    <w:rsid w:val="00F820BB"/>
    <w:rsid w:val="00F823FB"/>
    <w:rsid w:val="00F8289C"/>
    <w:rsid w:val="00F82A81"/>
    <w:rsid w:val="00F83A30"/>
    <w:rsid w:val="00F83B10"/>
    <w:rsid w:val="00F84180"/>
    <w:rsid w:val="00F84685"/>
    <w:rsid w:val="00F85342"/>
    <w:rsid w:val="00F85549"/>
    <w:rsid w:val="00F85D70"/>
    <w:rsid w:val="00F85F1C"/>
    <w:rsid w:val="00F87202"/>
    <w:rsid w:val="00F8758C"/>
    <w:rsid w:val="00F877A2"/>
    <w:rsid w:val="00F879A8"/>
    <w:rsid w:val="00F9026C"/>
    <w:rsid w:val="00F90285"/>
    <w:rsid w:val="00F90944"/>
    <w:rsid w:val="00F90E2F"/>
    <w:rsid w:val="00F915BF"/>
    <w:rsid w:val="00F91C93"/>
    <w:rsid w:val="00F91D88"/>
    <w:rsid w:val="00F927E7"/>
    <w:rsid w:val="00F92975"/>
    <w:rsid w:val="00F92A6F"/>
    <w:rsid w:val="00F93147"/>
    <w:rsid w:val="00F93E13"/>
    <w:rsid w:val="00F942C5"/>
    <w:rsid w:val="00F94799"/>
    <w:rsid w:val="00F9490D"/>
    <w:rsid w:val="00F94EBD"/>
    <w:rsid w:val="00F9558B"/>
    <w:rsid w:val="00F961FF"/>
    <w:rsid w:val="00F96C48"/>
    <w:rsid w:val="00F972BC"/>
    <w:rsid w:val="00F97419"/>
    <w:rsid w:val="00F97428"/>
    <w:rsid w:val="00F978D8"/>
    <w:rsid w:val="00F97C4B"/>
    <w:rsid w:val="00FA0AB7"/>
    <w:rsid w:val="00FA181A"/>
    <w:rsid w:val="00FA2424"/>
    <w:rsid w:val="00FA2D8D"/>
    <w:rsid w:val="00FA2FDA"/>
    <w:rsid w:val="00FA3F42"/>
    <w:rsid w:val="00FA5333"/>
    <w:rsid w:val="00FA5582"/>
    <w:rsid w:val="00FA5A2D"/>
    <w:rsid w:val="00FA5CE3"/>
    <w:rsid w:val="00FA6223"/>
    <w:rsid w:val="00FA64A0"/>
    <w:rsid w:val="00FA6744"/>
    <w:rsid w:val="00FA685B"/>
    <w:rsid w:val="00FA7370"/>
    <w:rsid w:val="00FA7607"/>
    <w:rsid w:val="00FA7BE4"/>
    <w:rsid w:val="00FB045E"/>
    <w:rsid w:val="00FB04AA"/>
    <w:rsid w:val="00FB0740"/>
    <w:rsid w:val="00FB135D"/>
    <w:rsid w:val="00FB18AA"/>
    <w:rsid w:val="00FB1F44"/>
    <w:rsid w:val="00FB2E1D"/>
    <w:rsid w:val="00FB2ECF"/>
    <w:rsid w:val="00FB2F90"/>
    <w:rsid w:val="00FB3110"/>
    <w:rsid w:val="00FB32BE"/>
    <w:rsid w:val="00FB4A66"/>
    <w:rsid w:val="00FB4EFC"/>
    <w:rsid w:val="00FB50A5"/>
    <w:rsid w:val="00FB5165"/>
    <w:rsid w:val="00FB5539"/>
    <w:rsid w:val="00FB584A"/>
    <w:rsid w:val="00FB6202"/>
    <w:rsid w:val="00FB65FD"/>
    <w:rsid w:val="00FB6650"/>
    <w:rsid w:val="00FB667F"/>
    <w:rsid w:val="00FB6F3E"/>
    <w:rsid w:val="00FB7587"/>
    <w:rsid w:val="00FB78FA"/>
    <w:rsid w:val="00FB795F"/>
    <w:rsid w:val="00FB79A9"/>
    <w:rsid w:val="00FC0492"/>
    <w:rsid w:val="00FC0817"/>
    <w:rsid w:val="00FC0880"/>
    <w:rsid w:val="00FC0981"/>
    <w:rsid w:val="00FC0ADE"/>
    <w:rsid w:val="00FC0D35"/>
    <w:rsid w:val="00FC0FFD"/>
    <w:rsid w:val="00FC1A1B"/>
    <w:rsid w:val="00FC26F0"/>
    <w:rsid w:val="00FC28D7"/>
    <w:rsid w:val="00FC2A10"/>
    <w:rsid w:val="00FC3113"/>
    <w:rsid w:val="00FC3E69"/>
    <w:rsid w:val="00FC4452"/>
    <w:rsid w:val="00FC4484"/>
    <w:rsid w:val="00FC49CF"/>
    <w:rsid w:val="00FC4B36"/>
    <w:rsid w:val="00FC4E22"/>
    <w:rsid w:val="00FC516F"/>
    <w:rsid w:val="00FC56FC"/>
    <w:rsid w:val="00FC59CF"/>
    <w:rsid w:val="00FC63A6"/>
    <w:rsid w:val="00FC66E8"/>
    <w:rsid w:val="00FC6758"/>
    <w:rsid w:val="00FC6F4D"/>
    <w:rsid w:val="00FC723F"/>
    <w:rsid w:val="00FC75B0"/>
    <w:rsid w:val="00FD01D6"/>
    <w:rsid w:val="00FD164C"/>
    <w:rsid w:val="00FD17E7"/>
    <w:rsid w:val="00FD1DC0"/>
    <w:rsid w:val="00FD25A3"/>
    <w:rsid w:val="00FD3289"/>
    <w:rsid w:val="00FD40E6"/>
    <w:rsid w:val="00FD443F"/>
    <w:rsid w:val="00FD5191"/>
    <w:rsid w:val="00FD51F3"/>
    <w:rsid w:val="00FD55C8"/>
    <w:rsid w:val="00FD585D"/>
    <w:rsid w:val="00FD5CD1"/>
    <w:rsid w:val="00FD5F74"/>
    <w:rsid w:val="00FD607F"/>
    <w:rsid w:val="00FD65D3"/>
    <w:rsid w:val="00FD67C1"/>
    <w:rsid w:val="00FD6848"/>
    <w:rsid w:val="00FD6EBE"/>
    <w:rsid w:val="00FD718B"/>
    <w:rsid w:val="00FD7788"/>
    <w:rsid w:val="00FD7839"/>
    <w:rsid w:val="00FD79C0"/>
    <w:rsid w:val="00FD7E20"/>
    <w:rsid w:val="00FE0322"/>
    <w:rsid w:val="00FE08AC"/>
    <w:rsid w:val="00FE0A20"/>
    <w:rsid w:val="00FE0D23"/>
    <w:rsid w:val="00FE17A0"/>
    <w:rsid w:val="00FE1ADE"/>
    <w:rsid w:val="00FE1DC5"/>
    <w:rsid w:val="00FE1F21"/>
    <w:rsid w:val="00FE2170"/>
    <w:rsid w:val="00FE2A35"/>
    <w:rsid w:val="00FE465E"/>
    <w:rsid w:val="00FE474E"/>
    <w:rsid w:val="00FE47FB"/>
    <w:rsid w:val="00FE4AAE"/>
    <w:rsid w:val="00FE4CDD"/>
    <w:rsid w:val="00FE4FC3"/>
    <w:rsid w:val="00FE59F5"/>
    <w:rsid w:val="00FE5FD0"/>
    <w:rsid w:val="00FE6187"/>
    <w:rsid w:val="00FE61A6"/>
    <w:rsid w:val="00FE61C3"/>
    <w:rsid w:val="00FE6229"/>
    <w:rsid w:val="00FE65C9"/>
    <w:rsid w:val="00FE69DC"/>
    <w:rsid w:val="00FE6B0A"/>
    <w:rsid w:val="00FE70A4"/>
    <w:rsid w:val="00FE72C7"/>
    <w:rsid w:val="00FE7763"/>
    <w:rsid w:val="00FE7D64"/>
    <w:rsid w:val="00FE7F0E"/>
    <w:rsid w:val="00FF0D6E"/>
    <w:rsid w:val="00FF21E8"/>
    <w:rsid w:val="00FF235C"/>
    <w:rsid w:val="00FF2B90"/>
    <w:rsid w:val="00FF338C"/>
    <w:rsid w:val="00FF37FC"/>
    <w:rsid w:val="00FF3CA5"/>
    <w:rsid w:val="00FF4EED"/>
    <w:rsid w:val="00FF52A4"/>
    <w:rsid w:val="00FF58E0"/>
    <w:rsid w:val="00FF6D9E"/>
    <w:rsid w:val="00FF7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94E"/>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16494E"/>
    <w:pPr>
      <w:keepNext/>
      <w:jc w:val="center"/>
      <w:outlineLvl w:val="0"/>
    </w:pPr>
    <w:rPr>
      <w:b/>
    </w:rPr>
  </w:style>
  <w:style w:type="paragraph" w:styleId="2">
    <w:name w:val="heading 2"/>
    <w:aliases w:val="H2,&quot;Изумруд&quot;"/>
    <w:basedOn w:val="a"/>
    <w:next w:val="a"/>
    <w:link w:val="20"/>
    <w:qFormat/>
    <w:rsid w:val="0016494E"/>
    <w:pPr>
      <w:keepNext/>
      <w:jc w:val="both"/>
      <w:outlineLvl w:val="1"/>
    </w:pPr>
    <w:rPr>
      <w:b/>
      <w:bCs/>
    </w:rPr>
  </w:style>
  <w:style w:type="paragraph" w:styleId="3">
    <w:name w:val="heading 3"/>
    <w:aliases w:val="H3,&quot;Сапфир&quot;"/>
    <w:basedOn w:val="a"/>
    <w:next w:val="a"/>
    <w:link w:val="30"/>
    <w:qFormat/>
    <w:rsid w:val="0016494E"/>
    <w:pPr>
      <w:keepNext/>
      <w:jc w:val="center"/>
      <w:outlineLvl w:val="2"/>
    </w:pPr>
    <w:rPr>
      <w:b/>
      <w:bCs/>
      <w:sz w:val="22"/>
      <w:szCs w:val="22"/>
    </w:rPr>
  </w:style>
  <w:style w:type="paragraph" w:styleId="4">
    <w:name w:val="heading 4"/>
    <w:basedOn w:val="a"/>
    <w:next w:val="a"/>
    <w:link w:val="40"/>
    <w:qFormat/>
    <w:rsid w:val="0016494E"/>
    <w:pPr>
      <w:keepNext/>
      <w:jc w:val="center"/>
      <w:outlineLvl w:val="3"/>
    </w:pPr>
    <w:rPr>
      <w:b/>
      <w:bCs/>
      <w:sz w:val="28"/>
      <w:szCs w:val="22"/>
    </w:rPr>
  </w:style>
  <w:style w:type="paragraph" w:styleId="5">
    <w:name w:val="heading 5"/>
    <w:basedOn w:val="a"/>
    <w:next w:val="a"/>
    <w:link w:val="50"/>
    <w:qFormat/>
    <w:rsid w:val="0016494E"/>
    <w:pPr>
      <w:keepNext/>
      <w:outlineLvl w:val="4"/>
    </w:pPr>
    <w:rPr>
      <w:b/>
      <w:bCs/>
      <w:szCs w:val="22"/>
    </w:rPr>
  </w:style>
  <w:style w:type="paragraph" w:styleId="6">
    <w:name w:val="heading 6"/>
    <w:aliases w:val="H6"/>
    <w:basedOn w:val="a"/>
    <w:next w:val="a"/>
    <w:link w:val="60"/>
    <w:qFormat/>
    <w:rsid w:val="0016494E"/>
    <w:pPr>
      <w:spacing w:before="240" w:after="60"/>
      <w:outlineLvl w:val="5"/>
    </w:pPr>
    <w:rPr>
      <w:b/>
      <w:bCs/>
      <w:sz w:val="22"/>
      <w:szCs w:val="22"/>
      <w:lang w:val="en-US" w:eastAsia="en-US"/>
    </w:rPr>
  </w:style>
  <w:style w:type="paragraph" w:styleId="7">
    <w:name w:val="heading 7"/>
    <w:basedOn w:val="a"/>
    <w:next w:val="a"/>
    <w:link w:val="70"/>
    <w:qFormat/>
    <w:rsid w:val="0016494E"/>
    <w:pPr>
      <w:keepNext/>
      <w:jc w:val="center"/>
      <w:outlineLvl w:val="6"/>
    </w:pPr>
    <w:rPr>
      <w:b/>
      <w:bCs/>
      <w:color w:val="000000"/>
      <w:sz w:val="26"/>
      <w:szCs w:val="26"/>
    </w:rPr>
  </w:style>
  <w:style w:type="paragraph" w:styleId="8">
    <w:name w:val="heading 8"/>
    <w:basedOn w:val="a"/>
    <w:next w:val="a"/>
    <w:link w:val="80"/>
    <w:qFormat/>
    <w:rsid w:val="0016494E"/>
    <w:pPr>
      <w:keepNext/>
      <w:jc w:val="center"/>
      <w:outlineLvl w:val="7"/>
    </w:pPr>
    <w:rPr>
      <w:b/>
      <w:bCs/>
      <w:color w:val="000000"/>
    </w:rPr>
  </w:style>
  <w:style w:type="paragraph" w:styleId="9">
    <w:name w:val="heading 9"/>
    <w:basedOn w:val="a"/>
    <w:next w:val="a"/>
    <w:link w:val="90"/>
    <w:qFormat/>
    <w:rsid w:val="0016494E"/>
    <w:pPr>
      <w:keepNext/>
      <w:autoSpaceDE w:val="0"/>
      <w:autoSpaceDN w:val="0"/>
      <w:adjustRightInd w:val="0"/>
      <w:ind w:firstLine="540"/>
      <w:jc w:val="both"/>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16494E"/>
    <w:rPr>
      <w:rFonts w:ascii="Times New Roman" w:eastAsia="Times New Roman" w:hAnsi="Times New Roman" w:cs="Times New Roman"/>
      <w:b/>
      <w:sz w:val="24"/>
      <w:szCs w:val="24"/>
      <w:lang w:eastAsia="ru-RU"/>
    </w:rPr>
  </w:style>
  <w:style w:type="character" w:customStyle="1" w:styleId="20">
    <w:name w:val="Заголовок 2 Знак"/>
    <w:aliases w:val="H2 Знак,&quot;Изумруд&quot; Знак"/>
    <w:basedOn w:val="a0"/>
    <w:link w:val="2"/>
    <w:rsid w:val="0016494E"/>
    <w:rPr>
      <w:rFonts w:ascii="Times New Roman" w:eastAsia="Times New Roman" w:hAnsi="Times New Roman" w:cs="Times New Roman"/>
      <w:b/>
      <w:bCs/>
      <w:sz w:val="24"/>
      <w:szCs w:val="24"/>
      <w:lang w:eastAsia="ru-RU"/>
    </w:rPr>
  </w:style>
  <w:style w:type="character" w:customStyle="1" w:styleId="30">
    <w:name w:val="Заголовок 3 Знак"/>
    <w:aliases w:val="H3 Знак,&quot;Сапфир&quot; Знак"/>
    <w:basedOn w:val="a0"/>
    <w:link w:val="3"/>
    <w:rsid w:val="0016494E"/>
    <w:rPr>
      <w:rFonts w:ascii="Times New Roman" w:eastAsia="Times New Roman" w:hAnsi="Times New Roman" w:cs="Times New Roman"/>
      <w:b/>
      <w:bCs/>
      <w:lang w:eastAsia="ru-RU"/>
    </w:rPr>
  </w:style>
  <w:style w:type="character" w:customStyle="1" w:styleId="40">
    <w:name w:val="Заголовок 4 Знак"/>
    <w:basedOn w:val="a0"/>
    <w:link w:val="4"/>
    <w:rsid w:val="0016494E"/>
    <w:rPr>
      <w:rFonts w:ascii="Times New Roman" w:eastAsia="Times New Roman" w:hAnsi="Times New Roman" w:cs="Times New Roman"/>
      <w:b/>
      <w:bCs/>
      <w:sz w:val="28"/>
      <w:lang w:eastAsia="ru-RU"/>
    </w:rPr>
  </w:style>
  <w:style w:type="character" w:customStyle="1" w:styleId="50">
    <w:name w:val="Заголовок 5 Знак"/>
    <w:basedOn w:val="a0"/>
    <w:link w:val="5"/>
    <w:rsid w:val="0016494E"/>
    <w:rPr>
      <w:rFonts w:ascii="Times New Roman" w:eastAsia="Times New Roman" w:hAnsi="Times New Roman" w:cs="Times New Roman"/>
      <w:b/>
      <w:bCs/>
      <w:sz w:val="24"/>
      <w:lang w:eastAsia="ru-RU"/>
    </w:rPr>
  </w:style>
  <w:style w:type="character" w:customStyle="1" w:styleId="60">
    <w:name w:val="Заголовок 6 Знак"/>
    <w:aliases w:val="H6 Знак"/>
    <w:basedOn w:val="a0"/>
    <w:link w:val="6"/>
    <w:rsid w:val="0016494E"/>
    <w:rPr>
      <w:rFonts w:ascii="Times New Roman" w:eastAsia="Times New Roman" w:hAnsi="Times New Roman" w:cs="Times New Roman"/>
      <w:b/>
      <w:bCs/>
      <w:lang w:val="en-US"/>
    </w:rPr>
  </w:style>
  <w:style w:type="character" w:customStyle="1" w:styleId="70">
    <w:name w:val="Заголовок 7 Знак"/>
    <w:basedOn w:val="a0"/>
    <w:link w:val="7"/>
    <w:rsid w:val="0016494E"/>
    <w:rPr>
      <w:rFonts w:ascii="Times New Roman" w:eastAsia="Times New Roman" w:hAnsi="Times New Roman" w:cs="Times New Roman"/>
      <w:b/>
      <w:bCs/>
      <w:color w:val="000000"/>
      <w:sz w:val="26"/>
      <w:szCs w:val="26"/>
      <w:lang w:eastAsia="ru-RU"/>
    </w:rPr>
  </w:style>
  <w:style w:type="character" w:customStyle="1" w:styleId="80">
    <w:name w:val="Заголовок 8 Знак"/>
    <w:basedOn w:val="a0"/>
    <w:link w:val="8"/>
    <w:rsid w:val="0016494E"/>
    <w:rPr>
      <w:rFonts w:ascii="Times New Roman" w:eastAsia="Times New Roman" w:hAnsi="Times New Roman" w:cs="Times New Roman"/>
      <w:b/>
      <w:bCs/>
      <w:color w:val="000000"/>
      <w:sz w:val="24"/>
      <w:szCs w:val="24"/>
      <w:lang w:eastAsia="ru-RU"/>
    </w:rPr>
  </w:style>
  <w:style w:type="character" w:customStyle="1" w:styleId="90">
    <w:name w:val="Заголовок 9 Знак"/>
    <w:basedOn w:val="a0"/>
    <w:link w:val="9"/>
    <w:rsid w:val="0016494E"/>
    <w:rPr>
      <w:rFonts w:ascii="Times New Roman" w:eastAsia="Times New Roman" w:hAnsi="Times New Roman" w:cs="Times New Roman"/>
      <w:b/>
      <w:bCs/>
      <w:sz w:val="28"/>
      <w:szCs w:val="20"/>
      <w:lang w:eastAsia="ru-RU"/>
    </w:rPr>
  </w:style>
  <w:style w:type="paragraph" w:styleId="a3">
    <w:name w:val="footer"/>
    <w:basedOn w:val="a"/>
    <w:link w:val="a4"/>
    <w:rsid w:val="0016494E"/>
    <w:pPr>
      <w:tabs>
        <w:tab w:val="center" w:pos="4677"/>
        <w:tab w:val="right" w:pos="9355"/>
      </w:tabs>
    </w:pPr>
  </w:style>
  <w:style w:type="character" w:customStyle="1" w:styleId="a4">
    <w:name w:val="Нижний колонтитул Знак"/>
    <w:basedOn w:val="a0"/>
    <w:link w:val="a3"/>
    <w:rsid w:val="0016494E"/>
    <w:rPr>
      <w:rFonts w:ascii="Times New Roman" w:eastAsia="Times New Roman" w:hAnsi="Times New Roman" w:cs="Times New Roman"/>
      <w:sz w:val="24"/>
      <w:szCs w:val="24"/>
      <w:lang w:eastAsia="ru-RU"/>
    </w:rPr>
  </w:style>
  <w:style w:type="character" w:styleId="a5">
    <w:name w:val="page number"/>
    <w:basedOn w:val="a0"/>
    <w:rsid w:val="0016494E"/>
  </w:style>
  <w:style w:type="paragraph" w:styleId="a6">
    <w:name w:val="Body Text"/>
    <w:basedOn w:val="a"/>
    <w:link w:val="a7"/>
    <w:rsid w:val="0016494E"/>
    <w:rPr>
      <w:sz w:val="28"/>
      <w:szCs w:val="20"/>
    </w:rPr>
  </w:style>
  <w:style w:type="character" w:customStyle="1" w:styleId="a7">
    <w:name w:val="Основной текст Знак"/>
    <w:basedOn w:val="a0"/>
    <w:link w:val="a6"/>
    <w:rsid w:val="0016494E"/>
    <w:rPr>
      <w:rFonts w:ascii="Times New Roman" w:eastAsia="Times New Roman" w:hAnsi="Times New Roman" w:cs="Times New Roman"/>
      <w:sz w:val="28"/>
      <w:szCs w:val="20"/>
      <w:lang w:eastAsia="ru-RU"/>
    </w:rPr>
  </w:style>
  <w:style w:type="paragraph" w:styleId="a8">
    <w:name w:val="Normal (Web)"/>
    <w:basedOn w:val="a"/>
    <w:rsid w:val="0016494E"/>
    <w:pPr>
      <w:spacing w:before="100" w:after="100"/>
    </w:pPr>
    <w:rPr>
      <w:rFonts w:ascii="Arial Unicode MS" w:eastAsia="Arial Unicode MS" w:hAnsi="Arial Unicode MS"/>
      <w:lang w:eastAsia="en-US"/>
    </w:rPr>
  </w:style>
  <w:style w:type="paragraph" w:styleId="11">
    <w:name w:val="toc 1"/>
    <w:basedOn w:val="a"/>
    <w:next w:val="a"/>
    <w:autoRedefine/>
    <w:semiHidden/>
    <w:rsid w:val="00F201EB"/>
    <w:pPr>
      <w:jc w:val="center"/>
    </w:pPr>
    <w:rPr>
      <w:rFonts w:eastAsia="Arial Unicode MS"/>
      <w:b/>
      <w:sz w:val="18"/>
      <w:szCs w:val="18"/>
    </w:rPr>
  </w:style>
  <w:style w:type="paragraph" w:customStyle="1" w:styleId="ConsPlusNonformat">
    <w:name w:val="ConsPlusNonformat"/>
    <w:rsid w:val="001649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6494E"/>
    <w:pPr>
      <w:jc w:val="both"/>
    </w:pPr>
  </w:style>
  <w:style w:type="character" w:customStyle="1" w:styleId="22">
    <w:name w:val="Основной текст 2 Знак"/>
    <w:basedOn w:val="a0"/>
    <w:link w:val="21"/>
    <w:rsid w:val="0016494E"/>
    <w:rPr>
      <w:rFonts w:ascii="Times New Roman" w:eastAsia="Times New Roman" w:hAnsi="Times New Roman" w:cs="Times New Roman"/>
      <w:sz w:val="24"/>
      <w:szCs w:val="24"/>
      <w:lang w:eastAsia="ru-RU"/>
    </w:rPr>
  </w:style>
  <w:style w:type="paragraph" w:styleId="31">
    <w:name w:val="Body Text 3"/>
    <w:basedOn w:val="a"/>
    <w:link w:val="32"/>
    <w:rsid w:val="0016494E"/>
    <w:pPr>
      <w:jc w:val="both"/>
    </w:pPr>
    <w:rPr>
      <w:b/>
      <w:bCs/>
    </w:rPr>
  </w:style>
  <w:style w:type="character" w:customStyle="1" w:styleId="32">
    <w:name w:val="Основной текст 3 Знак"/>
    <w:basedOn w:val="a0"/>
    <w:link w:val="31"/>
    <w:rsid w:val="0016494E"/>
    <w:rPr>
      <w:rFonts w:ascii="Times New Roman" w:eastAsia="Times New Roman" w:hAnsi="Times New Roman" w:cs="Times New Roman"/>
      <w:b/>
      <w:bCs/>
      <w:sz w:val="24"/>
      <w:szCs w:val="24"/>
      <w:lang w:eastAsia="ru-RU"/>
    </w:rPr>
  </w:style>
  <w:style w:type="paragraph" w:customStyle="1" w:styleId="ConsTitle">
    <w:name w:val="ConsTitle"/>
    <w:rsid w:val="0016494E"/>
    <w:pPr>
      <w:widowControl w:val="0"/>
      <w:spacing w:after="0" w:line="240" w:lineRule="auto"/>
    </w:pPr>
    <w:rPr>
      <w:rFonts w:ascii="Times New Roman" w:eastAsia="Times New Roman" w:hAnsi="Times New Roman" w:cs="Times New Roman"/>
      <w:b/>
      <w:snapToGrid w:val="0"/>
      <w:sz w:val="16"/>
      <w:szCs w:val="20"/>
      <w:lang w:eastAsia="ru-RU"/>
    </w:rPr>
  </w:style>
  <w:style w:type="character" w:customStyle="1" w:styleId="hl41">
    <w:name w:val="hl41"/>
    <w:basedOn w:val="a0"/>
    <w:rsid w:val="0016494E"/>
    <w:rPr>
      <w:b/>
      <w:bCs/>
      <w:sz w:val="20"/>
      <w:szCs w:val="20"/>
    </w:rPr>
  </w:style>
  <w:style w:type="paragraph" w:customStyle="1" w:styleId="ConsPlusNormal">
    <w:name w:val="ConsPlusNormal"/>
    <w:rsid w:val="001649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16494E"/>
    <w:pPr>
      <w:autoSpaceDE w:val="0"/>
      <w:autoSpaceDN w:val="0"/>
      <w:adjustRightInd w:val="0"/>
      <w:ind w:firstLine="540"/>
      <w:jc w:val="center"/>
    </w:pPr>
    <w:rPr>
      <w:b/>
      <w:sz w:val="22"/>
    </w:rPr>
  </w:style>
  <w:style w:type="character" w:customStyle="1" w:styleId="aa">
    <w:name w:val="Основной текст с отступом Знак"/>
    <w:basedOn w:val="a0"/>
    <w:link w:val="a9"/>
    <w:rsid w:val="0016494E"/>
    <w:rPr>
      <w:rFonts w:ascii="Times New Roman" w:eastAsia="Times New Roman" w:hAnsi="Times New Roman" w:cs="Times New Roman"/>
      <w:b/>
      <w:szCs w:val="24"/>
      <w:lang w:eastAsia="ru-RU"/>
    </w:rPr>
  </w:style>
  <w:style w:type="table" w:styleId="ab">
    <w:name w:val="Table Grid"/>
    <w:basedOn w:val="a1"/>
    <w:rsid w:val="001649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нак2 Знак Знак1 Знак1 Знак Знак Знак Знак Знак Знак Знак Знак Знак Знак Знак Знак"/>
    <w:basedOn w:val="a"/>
    <w:rsid w:val="0016494E"/>
    <w:pPr>
      <w:spacing w:after="160" w:line="240" w:lineRule="exact"/>
    </w:pPr>
    <w:rPr>
      <w:rFonts w:ascii="Verdana" w:hAnsi="Verdana"/>
      <w:sz w:val="20"/>
      <w:szCs w:val="20"/>
      <w:lang w:val="en-US" w:eastAsia="en-US"/>
    </w:rPr>
  </w:style>
  <w:style w:type="paragraph" w:customStyle="1" w:styleId="CharCharCharChar">
    <w:name w:val="Char Char Char Char"/>
    <w:basedOn w:val="a"/>
    <w:next w:val="a"/>
    <w:semiHidden/>
    <w:rsid w:val="0016494E"/>
    <w:pPr>
      <w:spacing w:after="160" w:line="240" w:lineRule="exact"/>
    </w:pPr>
    <w:rPr>
      <w:rFonts w:ascii="Arial" w:hAnsi="Arial" w:cs="Arial"/>
      <w:sz w:val="20"/>
      <w:szCs w:val="20"/>
      <w:lang w:val="en-US" w:eastAsia="en-US"/>
    </w:rPr>
  </w:style>
  <w:style w:type="paragraph" w:customStyle="1" w:styleId="ConsPlusCell">
    <w:name w:val="ConsPlusCell"/>
    <w:rsid w:val="001649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1649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c">
    <w:name w:val="Balloon Text"/>
    <w:basedOn w:val="a"/>
    <w:link w:val="ad"/>
    <w:semiHidden/>
    <w:rsid w:val="0016494E"/>
    <w:rPr>
      <w:rFonts w:ascii="Tahoma" w:hAnsi="Tahoma" w:cs="Tahoma"/>
      <w:sz w:val="16"/>
      <w:szCs w:val="16"/>
    </w:rPr>
  </w:style>
  <w:style w:type="character" w:customStyle="1" w:styleId="ad">
    <w:name w:val="Текст выноски Знак"/>
    <w:basedOn w:val="a0"/>
    <w:link w:val="ac"/>
    <w:semiHidden/>
    <w:rsid w:val="0016494E"/>
    <w:rPr>
      <w:rFonts w:ascii="Tahoma" w:eastAsia="Times New Roman" w:hAnsi="Tahoma" w:cs="Tahoma"/>
      <w:sz w:val="16"/>
      <w:szCs w:val="16"/>
      <w:lang w:eastAsia="ru-RU"/>
    </w:rPr>
  </w:style>
  <w:style w:type="paragraph" w:customStyle="1" w:styleId="2110">
    <w:name w:val="Знак2 Знак Знак1 Знак1 Знак Знак Знак Знак Знак Знак Знак Знак Знак Знак Знак Знак"/>
    <w:basedOn w:val="a"/>
    <w:rsid w:val="0016494E"/>
    <w:pPr>
      <w:spacing w:after="160" w:line="240" w:lineRule="exact"/>
    </w:pPr>
    <w:rPr>
      <w:rFonts w:ascii="Verdana" w:hAnsi="Verdana" w:cs="Verdana"/>
      <w:sz w:val="20"/>
      <w:szCs w:val="20"/>
      <w:lang w:val="en-US" w:eastAsia="en-US"/>
    </w:rPr>
  </w:style>
  <w:style w:type="paragraph" w:styleId="33">
    <w:name w:val="Body Text Indent 3"/>
    <w:basedOn w:val="a"/>
    <w:link w:val="34"/>
    <w:rsid w:val="0016494E"/>
    <w:pPr>
      <w:spacing w:after="120"/>
      <w:ind w:left="283"/>
    </w:pPr>
    <w:rPr>
      <w:sz w:val="16"/>
      <w:szCs w:val="16"/>
    </w:rPr>
  </w:style>
  <w:style w:type="character" w:customStyle="1" w:styleId="34">
    <w:name w:val="Основной текст с отступом 3 Знак"/>
    <w:basedOn w:val="a0"/>
    <w:link w:val="33"/>
    <w:rsid w:val="0016494E"/>
    <w:rPr>
      <w:rFonts w:ascii="Times New Roman" w:eastAsia="Times New Roman" w:hAnsi="Times New Roman" w:cs="Times New Roman"/>
      <w:sz w:val="16"/>
      <w:szCs w:val="16"/>
      <w:lang w:eastAsia="ru-RU"/>
    </w:rPr>
  </w:style>
  <w:style w:type="paragraph" w:customStyle="1" w:styleId="11Char">
    <w:name w:val="Знак1 Знак Знак Знак Знак Знак Знак Знак Знак1 Char"/>
    <w:basedOn w:val="a"/>
    <w:rsid w:val="0016494E"/>
    <w:pPr>
      <w:spacing w:after="160" w:line="240" w:lineRule="exact"/>
    </w:pPr>
    <w:rPr>
      <w:rFonts w:ascii="Verdana" w:hAnsi="Verdana"/>
      <w:sz w:val="20"/>
      <w:szCs w:val="20"/>
      <w:lang w:val="en-US" w:eastAsia="en-US"/>
    </w:rPr>
  </w:style>
  <w:style w:type="paragraph" w:customStyle="1" w:styleId="ae">
    <w:name w:val="Знак"/>
    <w:basedOn w:val="a"/>
    <w:rsid w:val="0016494E"/>
    <w:pPr>
      <w:spacing w:after="160" w:line="240" w:lineRule="exact"/>
    </w:pPr>
    <w:rPr>
      <w:rFonts w:ascii="Verdana" w:hAnsi="Verdana"/>
      <w:lang w:val="en-US" w:eastAsia="en-US"/>
    </w:rPr>
  </w:style>
  <w:style w:type="paragraph" w:customStyle="1" w:styleId="af">
    <w:name w:val="Знак Знак Знак Знак"/>
    <w:basedOn w:val="a"/>
    <w:rsid w:val="0016494E"/>
    <w:rPr>
      <w:rFonts w:ascii="Verdana" w:hAnsi="Verdana" w:cs="Verdana"/>
      <w:sz w:val="20"/>
      <w:szCs w:val="20"/>
      <w:lang w:val="en-US" w:eastAsia="en-US"/>
    </w:rPr>
  </w:style>
  <w:style w:type="character" w:styleId="af0">
    <w:name w:val="line number"/>
    <w:basedOn w:val="a0"/>
    <w:rsid w:val="0016494E"/>
    <w:rPr>
      <w:rFonts w:ascii="Times New Roman" w:hAnsi="Times New Roman" w:cs="Times New Roman"/>
    </w:rPr>
  </w:style>
  <w:style w:type="paragraph" w:styleId="af1">
    <w:name w:val="header"/>
    <w:basedOn w:val="a"/>
    <w:link w:val="af2"/>
    <w:uiPriority w:val="99"/>
    <w:rsid w:val="0016494E"/>
    <w:pPr>
      <w:widowControl w:val="0"/>
      <w:tabs>
        <w:tab w:val="center" w:pos="4677"/>
        <w:tab w:val="right" w:pos="9355"/>
      </w:tabs>
      <w:autoSpaceDE w:val="0"/>
      <w:autoSpaceDN w:val="0"/>
      <w:adjustRightInd w:val="0"/>
    </w:pPr>
  </w:style>
  <w:style w:type="character" w:customStyle="1" w:styleId="af2">
    <w:name w:val="Верхний колонтитул Знак"/>
    <w:basedOn w:val="a0"/>
    <w:link w:val="af1"/>
    <w:uiPriority w:val="99"/>
    <w:rsid w:val="0016494E"/>
    <w:rPr>
      <w:rFonts w:ascii="Times New Roman" w:eastAsia="Times New Roman" w:hAnsi="Times New Roman" w:cs="Times New Roman"/>
      <w:sz w:val="24"/>
      <w:szCs w:val="24"/>
      <w:lang w:eastAsia="ru-RU"/>
    </w:rPr>
  </w:style>
  <w:style w:type="paragraph" w:customStyle="1" w:styleId="2111">
    <w:name w:val="Знак2 Знак Знак1 Знак1 Знак Знак Знак Знак Знак Знак Знак Знак Знак Знак Знак Знак"/>
    <w:basedOn w:val="a"/>
    <w:rsid w:val="00D46744"/>
    <w:pPr>
      <w:spacing w:after="160" w:line="240" w:lineRule="exact"/>
    </w:pPr>
    <w:rPr>
      <w:rFonts w:ascii="Verdana" w:hAnsi="Verdana"/>
      <w:sz w:val="20"/>
      <w:szCs w:val="20"/>
      <w:lang w:val="en-US" w:eastAsia="en-US"/>
    </w:rPr>
  </w:style>
  <w:style w:type="paragraph" w:styleId="af3">
    <w:name w:val="No Spacing"/>
    <w:uiPriority w:val="1"/>
    <w:qFormat/>
    <w:rsid w:val="00C65C82"/>
    <w:pPr>
      <w:spacing w:after="0" w:line="240" w:lineRule="auto"/>
    </w:pPr>
    <w:rPr>
      <w:rFonts w:ascii="Times New Roman" w:eastAsia="Times New Roman" w:hAnsi="Times New Roman" w:cs="Times New Roman"/>
      <w:sz w:val="24"/>
      <w:szCs w:val="24"/>
      <w:lang w:eastAsia="ru-RU"/>
    </w:rPr>
  </w:style>
  <w:style w:type="character" w:customStyle="1" w:styleId="23">
    <w:name w:val="Основной текст (2)"/>
    <w:rsid w:val="00C140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4">
    <w:name w:val="Основной текст (2) + Полужирный"/>
    <w:rsid w:val="00C140D4"/>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EAC31A2F207B0F538B7EFC99F399F01EAF32FA4B32197355A0583EB4B51C40A09824A66EE2ABE24A00B10348B66B4AA87C7B162C56AE51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8C5063416AFC5D983EC24979C5E799CC5BBF80D9FBD37470693034E09322B1FD0AC98B64C6D64308CC9751D6D1F5DA0EE81C230D44FC44x632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EAC31A2F207B0F538B7EFC99F399F01EAF32FA4B32197355A0583EB4B51C40A09824A46EE2A6E01F5AA10701E26555AA6064163255E842A857K" TargetMode="External"/><Relationship Id="rId4" Type="http://schemas.openxmlformats.org/officeDocument/2006/relationships/settings" Target="settings.xml"/><Relationship Id="rId9" Type="http://schemas.openxmlformats.org/officeDocument/2006/relationships/hyperlink" Target="consultantplus://offline/ref=56EAC31A2F207B0F538B7EFC99F399F01EAF32FA4B32197355A0583EB4B51C40A09824A46EEBA5EE1505A41210BA6957B77F670A2E57E9A45AK" TargetMode="External"/><Relationship Id="rId14" Type="http://schemas.openxmlformats.org/officeDocument/2006/relationships/hyperlink" Target="consultantplus://offline/ref=9C8C5063416AFC5D983EC24979C5E799CC5BBF80D9FBD37470693034E09322B1FD0AC98B64C6D64308CC9751D6D1F5DA0EE81C230D44FC44x63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D2D3-438D-4EE4-AB71-0A03B867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23357</TotalTime>
  <Pages>33</Pages>
  <Words>24089</Words>
  <Characters>137312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6963</cp:revision>
  <cp:lastPrinted>2020-06-29T11:46:00Z</cp:lastPrinted>
  <dcterms:created xsi:type="dcterms:W3CDTF">2017-12-08T12:24:00Z</dcterms:created>
  <dcterms:modified xsi:type="dcterms:W3CDTF">2020-06-29T12:28:00Z</dcterms:modified>
</cp:coreProperties>
</file>